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72777A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72777A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E14B8F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E14B8F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E14B8F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21.11.2017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E14B8F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21.11.2017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D973A6" w:rsidRDefault="00D973A6" w:rsidP="00D973A6">
      <w:pPr>
        <w:jc w:val="center"/>
        <w:rPr>
          <w:b/>
          <w:sz w:val="28"/>
          <w:szCs w:val="28"/>
        </w:rPr>
      </w:pPr>
    </w:p>
    <w:p w:rsidR="00D973A6" w:rsidRDefault="00D973A6" w:rsidP="00D973A6">
      <w:pPr>
        <w:jc w:val="center"/>
        <w:rPr>
          <w:b/>
          <w:sz w:val="28"/>
          <w:szCs w:val="28"/>
        </w:rPr>
      </w:pPr>
    </w:p>
    <w:p w:rsidR="00D973A6" w:rsidRDefault="00AD5113" w:rsidP="00D973A6">
      <w:pPr>
        <w:jc w:val="center"/>
        <w:rPr>
          <w:b/>
          <w:bCs/>
          <w:sz w:val="28"/>
          <w:szCs w:val="28"/>
        </w:rPr>
      </w:pPr>
      <w:r w:rsidRPr="00AD5113">
        <w:rPr>
          <w:b/>
          <w:sz w:val="28"/>
          <w:szCs w:val="28"/>
        </w:rPr>
        <w:t xml:space="preserve">О внесении изменений в решение Пермской городской Думы </w:t>
      </w:r>
      <w:r w:rsidR="00D973A6">
        <w:rPr>
          <w:b/>
          <w:sz w:val="28"/>
          <w:szCs w:val="28"/>
        </w:rPr>
        <w:t>от 20.12.2016 № </w:t>
      </w:r>
      <w:r w:rsidRPr="00AD5113">
        <w:rPr>
          <w:b/>
          <w:sz w:val="28"/>
          <w:szCs w:val="28"/>
        </w:rPr>
        <w:t xml:space="preserve">265 </w:t>
      </w:r>
      <w:r w:rsidRPr="00AD5113">
        <w:rPr>
          <w:b/>
          <w:bCs/>
          <w:sz w:val="28"/>
          <w:szCs w:val="28"/>
        </w:rPr>
        <w:t>«О бюджете города Перми на 2017 год и на плановый пе</w:t>
      </w:r>
      <w:r w:rsidR="00DD75E1">
        <w:rPr>
          <w:b/>
          <w:bCs/>
          <w:sz w:val="28"/>
          <w:szCs w:val="28"/>
        </w:rPr>
        <w:t>риод 2018 </w:t>
      </w:r>
      <w:r w:rsidR="00D973A6">
        <w:rPr>
          <w:b/>
          <w:bCs/>
          <w:sz w:val="28"/>
          <w:szCs w:val="28"/>
        </w:rPr>
        <w:t>и </w:t>
      </w:r>
      <w:r w:rsidRPr="00AD5113">
        <w:rPr>
          <w:b/>
          <w:bCs/>
          <w:sz w:val="28"/>
          <w:szCs w:val="28"/>
        </w:rPr>
        <w:t xml:space="preserve">2019 годов» </w:t>
      </w:r>
    </w:p>
    <w:p w:rsidR="00D973A6" w:rsidRDefault="00D973A6" w:rsidP="00D973A6">
      <w:pPr>
        <w:jc w:val="center"/>
        <w:rPr>
          <w:b/>
          <w:bCs/>
          <w:sz w:val="28"/>
          <w:szCs w:val="28"/>
        </w:rPr>
      </w:pPr>
    </w:p>
    <w:p w:rsidR="00AD5113" w:rsidRPr="00D973A6" w:rsidRDefault="00AD5113" w:rsidP="00D973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5113">
        <w:rPr>
          <w:sz w:val="28"/>
          <w:szCs w:val="28"/>
        </w:rPr>
        <w:t xml:space="preserve">Пермская городская Дума </w:t>
      </w:r>
      <w:r w:rsidRPr="00D973A6">
        <w:rPr>
          <w:b/>
          <w:sz w:val="28"/>
          <w:szCs w:val="28"/>
        </w:rPr>
        <w:t>р</w:t>
      </w:r>
      <w:r w:rsidR="00D973A6">
        <w:rPr>
          <w:b/>
          <w:sz w:val="28"/>
          <w:szCs w:val="28"/>
        </w:rPr>
        <w:t xml:space="preserve"> </w:t>
      </w:r>
      <w:r w:rsidRPr="00D973A6">
        <w:rPr>
          <w:b/>
          <w:sz w:val="28"/>
          <w:szCs w:val="28"/>
        </w:rPr>
        <w:t>е</w:t>
      </w:r>
      <w:r w:rsidR="00D973A6">
        <w:rPr>
          <w:b/>
          <w:sz w:val="28"/>
          <w:szCs w:val="28"/>
        </w:rPr>
        <w:t xml:space="preserve"> </w:t>
      </w:r>
      <w:r w:rsidRPr="00D973A6">
        <w:rPr>
          <w:b/>
          <w:sz w:val="28"/>
          <w:szCs w:val="28"/>
        </w:rPr>
        <w:t>ш</w:t>
      </w:r>
      <w:r w:rsidR="00D973A6">
        <w:rPr>
          <w:b/>
          <w:sz w:val="28"/>
          <w:szCs w:val="28"/>
        </w:rPr>
        <w:t xml:space="preserve"> </w:t>
      </w:r>
      <w:r w:rsidRPr="00D973A6">
        <w:rPr>
          <w:b/>
          <w:sz w:val="28"/>
          <w:szCs w:val="28"/>
        </w:rPr>
        <w:t>и</w:t>
      </w:r>
      <w:r w:rsidR="00D973A6">
        <w:rPr>
          <w:b/>
          <w:sz w:val="28"/>
          <w:szCs w:val="28"/>
        </w:rPr>
        <w:t xml:space="preserve"> </w:t>
      </w:r>
      <w:r w:rsidRPr="00D973A6">
        <w:rPr>
          <w:b/>
          <w:sz w:val="28"/>
          <w:szCs w:val="28"/>
        </w:rPr>
        <w:t>л</w:t>
      </w:r>
      <w:r w:rsidR="00D973A6">
        <w:rPr>
          <w:b/>
          <w:sz w:val="28"/>
          <w:szCs w:val="28"/>
        </w:rPr>
        <w:t xml:space="preserve"> </w:t>
      </w:r>
      <w:r w:rsidRPr="00D973A6">
        <w:rPr>
          <w:b/>
          <w:sz w:val="28"/>
          <w:szCs w:val="28"/>
        </w:rPr>
        <w:t>а:</w:t>
      </w:r>
    </w:p>
    <w:p w:rsidR="00AD5113" w:rsidRPr="00AD5113" w:rsidRDefault="00AD5113" w:rsidP="00D973A6">
      <w:pPr>
        <w:autoSpaceDE w:val="0"/>
        <w:autoSpaceDN w:val="0"/>
        <w:adjustRightInd w:val="0"/>
        <w:ind w:firstLine="540"/>
        <w:jc w:val="both"/>
        <w:rPr>
          <w:color w:val="2F5496"/>
          <w:sz w:val="28"/>
          <w:szCs w:val="28"/>
        </w:rPr>
      </w:pPr>
    </w:p>
    <w:p w:rsidR="00AD5113" w:rsidRPr="00AD5113" w:rsidRDefault="00AD5113" w:rsidP="00D97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13">
        <w:rPr>
          <w:sz w:val="28"/>
          <w:szCs w:val="28"/>
        </w:rPr>
        <w:t xml:space="preserve">1. Внести в решение Пермской городской Думы от 20.12.2016 № 265 </w:t>
      </w:r>
      <w:r w:rsidR="00C236DD">
        <w:rPr>
          <w:sz w:val="28"/>
          <w:szCs w:val="28"/>
        </w:rPr>
        <w:t>«О </w:t>
      </w:r>
      <w:r w:rsidRPr="00AD5113">
        <w:rPr>
          <w:sz w:val="28"/>
          <w:szCs w:val="28"/>
        </w:rPr>
        <w:t>бюджете города Перми на 2017 год и на плановый период 2018 и 2019 годов»</w:t>
      </w:r>
      <w:r w:rsidRPr="00AD5113">
        <w:rPr>
          <w:bCs/>
          <w:sz w:val="28"/>
          <w:szCs w:val="28"/>
        </w:rPr>
        <w:t xml:space="preserve"> </w:t>
      </w:r>
      <w:r w:rsidR="001C1D38">
        <w:rPr>
          <w:sz w:val="28"/>
          <w:szCs w:val="28"/>
        </w:rPr>
        <w:t>(в редакции решений</w:t>
      </w:r>
      <w:r w:rsidRPr="00AD5113">
        <w:rPr>
          <w:sz w:val="28"/>
          <w:szCs w:val="28"/>
        </w:rPr>
        <w:t xml:space="preserve"> Пермской городской Думы</w:t>
      </w:r>
      <w:r w:rsidR="00C236DD">
        <w:rPr>
          <w:sz w:val="28"/>
          <w:szCs w:val="28"/>
        </w:rPr>
        <w:t xml:space="preserve"> от 07.02.2017 № 24, от 28.03.2017 № </w:t>
      </w:r>
      <w:r w:rsidRPr="00AD5113">
        <w:rPr>
          <w:sz w:val="28"/>
          <w:szCs w:val="28"/>
        </w:rPr>
        <w:t>51, от 25.04.</w:t>
      </w:r>
      <w:r w:rsidR="00C236DD">
        <w:rPr>
          <w:sz w:val="28"/>
          <w:szCs w:val="28"/>
        </w:rPr>
        <w:t>20</w:t>
      </w:r>
      <w:r w:rsidRPr="00AD5113">
        <w:rPr>
          <w:sz w:val="28"/>
          <w:szCs w:val="28"/>
        </w:rPr>
        <w:t>17 № 80, от 27.06.2017 № 119, от 22.08.2017 № 152, от 26.09.2017 № 177) изменения: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>1.1 в статье 5: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>1.1.1 в пункте 1 слова «на 2017 год в сумме 78 600,0 тыс.руб.» заменить словами «на 2017 год в сумме 54 729,944 тыс.руб.»;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>1.1.2 в пункте 2 слова «на 2017 год в сумме 16 412,5 тыс.руб.» заменить словами «на 2017 год в сумме 20 567,672 тыс.руб.»;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>1.1.3 в подпункте 2.2 слова «на 2017 год – 5 196,7 тыс.руб.» заменить словами «на 2017 год – 6 178,949 тыс.руб.»;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>1.1.4 в подпункте 2.3 слова «на 2017 год – 4 698,1тыс.руб.» заменить словами «на 2017 год – 3 273,323 тыс.руб.»;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>1.1.5 в подпункте 2.4 слова «на 2017 год – 4 597,7 тыс.руб.» заменить словами «на 2017 год – 9 195,4 тыс.руб.»;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>1.1.6 в пункте 3 слова «на 2017 год в сумме 3 119 058,120 тыс.руб.» заменить словами «на 2017 год в сумме 3 125 305,139 тыс.руб.»;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>1.2 в пункте 2 статьи 7 слова «в 2017 году в сумме 6 760,0 тыс.руб.» заменить словами «в 2017 году в сумме 6 039,454 тыс.руб.»;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>1.3 в статье 11: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 xml:space="preserve">1.3.1 абзац третий пункта 6 </w:t>
      </w:r>
      <w:r w:rsidR="00C42C53" w:rsidRPr="006B34C6">
        <w:rPr>
          <w:sz w:val="28"/>
          <w:szCs w:val="28"/>
        </w:rPr>
        <w:t>признать утратившим силу</w:t>
      </w:r>
      <w:r w:rsidRPr="00AD5113">
        <w:rPr>
          <w:bCs/>
          <w:sz w:val="28"/>
          <w:szCs w:val="28"/>
        </w:rPr>
        <w:t>;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 xml:space="preserve">1.3.2 дополнить пунктом 7 </w:t>
      </w:r>
      <w:r w:rsidR="00ED440F">
        <w:rPr>
          <w:sz w:val="28"/>
          <w:szCs w:val="28"/>
        </w:rPr>
        <w:t>следующего содержания</w:t>
      </w:r>
      <w:r w:rsidRPr="00AD5113">
        <w:rPr>
          <w:bCs/>
          <w:sz w:val="28"/>
          <w:szCs w:val="28"/>
        </w:rPr>
        <w:t>:</w:t>
      </w:r>
    </w:p>
    <w:p w:rsidR="00AD5113" w:rsidRPr="00AD5113" w:rsidRDefault="00AD5113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5113">
        <w:rPr>
          <w:bCs/>
          <w:sz w:val="28"/>
          <w:szCs w:val="28"/>
        </w:rPr>
        <w:t xml:space="preserve">«7. До 29.12.2017 провести мероприятия по оснащению зданий, строений, сооружений, используемых для размещения функциональных, территориальных органов администрации города Перми и подведомственных им учреждений, находящихся в муниципальной собственности, приборами учета коммунальных </w:t>
      </w:r>
      <w:r w:rsidRPr="00AD5113">
        <w:rPr>
          <w:bCs/>
          <w:sz w:val="28"/>
          <w:szCs w:val="28"/>
        </w:rPr>
        <w:lastRenderedPageBreak/>
        <w:t>ресурсов в целях повышения энергетической эффективности.»;</w:t>
      </w:r>
    </w:p>
    <w:p w:rsidR="00AD5113" w:rsidRPr="00AD5113" w:rsidRDefault="006F323F" w:rsidP="00AD51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AD5113" w:rsidRPr="00AD5113">
        <w:rPr>
          <w:bCs/>
          <w:sz w:val="28"/>
          <w:szCs w:val="28"/>
        </w:rPr>
        <w:t xml:space="preserve"> в подпункте 1.3 статьи 12 слова «до 01.06.2017» заменить словами «до 29.12.2017»;</w:t>
      </w:r>
    </w:p>
    <w:p w:rsidR="00AD5113" w:rsidRPr="00AD5113" w:rsidRDefault="00AD5113" w:rsidP="00AD51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5113">
        <w:rPr>
          <w:sz w:val="28"/>
          <w:szCs w:val="28"/>
        </w:rPr>
        <w:t>1.5 приложение 9 «Распределение бюджетных ассигнований по целевым статьям (муниципальным программам и непрограммным направлениям деятельности), группам, подгруппам видов расходов, разделам, подразделам классификации расходов бюджета город</w:t>
      </w:r>
      <w:r w:rsidR="00B435F5">
        <w:rPr>
          <w:sz w:val="28"/>
          <w:szCs w:val="28"/>
        </w:rPr>
        <w:t>а Перми на 2017 год» изложить в</w:t>
      </w:r>
      <w:r w:rsidR="005512C9">
        <w:rPr>
          <w:sz w:val="28"/>
          <w:szCs w:val="28"/>
        </w:rPr>
        <w:t xml:space="preserve"> </w:t>
      </w:r>
      <w:r w:rsidRPr="00AD5113">
        <w:rPr>
          <w:sz w:val="28"/>
          <w:szCs w:val="28"/>
        </w:rPr>
        <w:t>редакции согласно приложению 1 к настоящему решению;</w:t>
      </w:r>
    </w:p>
    <w:p w:rsidR="00AD5113" w:rsidRPr="00AD5113" w:rsidRDefault="00AD5113" w:rsidP="00AD51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5113">
        <w:rPr>
          <w:sz w:val="28"/>
          <w:szCs w:val="28"/>
        </w:rPr>
        <w:t>1.6 приложение 10 «Распределение бюджетных ассигнований по целевым статьям (муниципальным программам и непрограммным направлениям деятельности), группам, подгруппам видов расходов, разделам, подразделам классификации расходов бюджета города Перми</w:t>
      </w:r>
      <w:r w:rsidR="00B435F5">
        <w:rPr>
          <w:sz w:val="28"/>
          <w:szCs w:val="28"/>
        </w:rPr>
        <w:t xml:space="preserve"> на плановый период 2018</w:t>
      </w:r>
      <w:r w:rsidR="005512C9">
        <w:rPr>
          <w:sz w:val="28"/>
          <w:szCs w:val="28"/>
        </w:rPr>
        <w:t xml:space="preserve"> </w:t>
      </w:r>
      <w:r w:rsidR="00B435F5">
        <w:rPr>
          <w:sz w:val="28"/>
          <w:szCs w:val="28"/>
        </w:rPr>
        <w:t>и</w:t>
      </w:r>
      <w:r w:rsidR="005512C9">
        <w:rPr>
          <w:sz w:val="28"/>
          <w:szCs w:val="28"/>
        </w:rPr>
        <w:t xml:space="preserve"> </w:t>
      </w:r>
      <w:r w:rsidR="00B435F5">
        <w:rPr>
          <w:sz w:val="28"/>
          <w:szCs w:val="28"/>
        </w:rPr>
        <w:t>2019</w:t>
      </w:r>
      <w:r w:rsidR="005512C9">
        <w:rPr>
          <w:sz w:val="28"/>
          <w:szCs w:val="28"/>
        </w:rPr>
        <w:t xml:space="preserve"> </w:t>
      </w:r>
      <w:r w:rsidRPr="00AD5113">
        <w:rPr>
          <w:sz w:val="28"/>
          <w:szCs w:val="28"/>
        </w:rPr>
        <w:t>годов» изложить в редакции согласно приложению 2 к настоящему решению;</w:t>
      </w:r>
    </w:p>
    <w:p w:rsidR="00AD5113" w:rsidRPr="00AD5113" w:rsidRDefault="00AD5113" w:rsidP="00AD51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5113">
        <w:rPr>
          <w:sz w:val="28"/>
          <w:szCs w:val="28"/>
        </w:rPr>
        <w:t>1.7 приложение 11 «Ведомственная структура расходов бюджета города Перми на 2017 год» изложить в редакции согласно приложению 3 к настоящему решению;</w:t>
      </w:r>
    </w:p>
    <w:p w:rsidR="00AD5113" w:rsidRPr="00AD5113" w:rsidRDefault="00AD5113" w:rsidP="00AD51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5113">
        <w:rPr>
          <w:sz w:val="28"/>
          <w:szCs w:val="28"/>
        </w:rPr>
        <w:t>1.8 приложение 12 «Ведомственная структура расходов бюджета города Перми на плановый период 2018 и 2019 годов» изложить в редакции согласно приложению 4 к настоящему решению;</w:t>
      </w:r>
    </w:p>
    <w:p w:rsidR="00AD5113" w:rsidRPr="00AD5113" w:rsidRDefault="00AD5113" w:rsidP="00AD51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5113">
        <w:rPr>
          <w:sz w:val="28"/>
          <w:szCs w:val="28"/>
        </w:rPr>
        <w:t>1.9 приложение 13 «Перечень объектов капитального строительства муниципальной собственности и объектов недвижимого имущества, приобретаемых в</w:t>
      </w:r>
      <w:r w:rsidR="005512C9">
        <w:rPr>
          <w:b/>
          <w:sz w:val="28"/>
          <w:szCs w:val="28"/>
        </w:rPr>
        <w:t> </w:t>
      </w:r>
      <w:r w:rsidRPr="00AD5113">
        <w:rPr>
          <w:sz w:val="28"/>
          <w:szCs w:val="28"/>
        </w:rPr>
        <w:t>муниципальную собстве</w:t>
      </w:r>
      <w:r w:rsidR="00B435F5">
        <w:rPr>
          <w:sz w:val="28"/>
          <w:szCs w:val="28"/>
        </w:rPr>
        <w:t>нность, на 2017 год» изложить в</w:t>
      </w:r>
      <w:r w:rsidR="005512C9">
        <w:rPr>
          <w:sz w:val="28"/>
          <w:szCs w:val="28"/>
        </w:rPr>
        <w:t xml:space="preserve"> </w:t>
      </w:r>
      <w:r w:rsidRPr="00AD5113">
        <w:rPr>
          <w:sz w:val="28"/>
          <w:szCs w:val="28"/>
        </w:rPr>
        <w:t>редакции согласно приложению 5 к настоящему решению;</w:t>
      </w:r>
    </w:p>
    <w:p w:rsidR="00AD5113" w:rsidRPr="00AD5113" w:rsidRDefault="00AD5113" w:rsidP="00AD51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5113">
        <w:rPr>
          <w:sz w:val="28"/>
          <w:szCs w:val="28"/>
        </w:rPr>
        <w:t>1.10 приложение 14 «Перечень объектов капитального строительства муниципальной собственности и объектов недвиж</w:t>
      </w:r>
      <w:r w:rsidR="00D973A6">
        <w:rPr>
          <w:sz w:val="28"/>
          <w:szCs w:val="28"/>
        </w:rPr>
        <w:t xml:space="preserve">имого имущества, приобретаемых </w:t>
      </w:r>
      <w:r w:rsidRPr="00AD5113">
        <w:rPr>
          <w:sz w:val="28"/>
          <w:szCs w:val="28"/>
        </w:rPr>
        <w:t>в</w:t>
      </w:r>
      <w:r w:rsidR="005512C9">
        <w:rPr>
          <w:b/>
          <w:sz w:val="28"/>
          <w:szCs w:val="28"/>
        </w:rPr>
        <w:t> </w:t>
      </w:r>
      <w:r w:rsidRPr="00AD5113">
        <w:rPr>
          <w:sz w:val="28"/>
          <w:szCs w:val="28"/>
        </w:rPr>
        <w:t>муниципальную собственн</w:t>
      </w:r>
      <w:r w:rsidR="00B435F5">
        <w:rPr>
          <w:sz w:val="28"/>
          <w:szCs w:val="28"/>
        </w:rPr>
        <w:t>ость, на плановый период 2018</w:t>
      </w:r>
      <w:r w:rsidR="005512C9">
        <w:rPr>
          <w:sz w:val="28"/>
          <w:szCs w:val="28"/>
        </w:rPr>
        <w:t xml:space="preserve"> </w:t>
      </w:r>
      <w:r w:rsidR="00B435F5">
        <w:rPr>
          <w:sz w:val="28"/>
          <w:szCs w:val="28"/>
        </w:rPr>
        <w:t>и</w:t>
      </w:r>
      <w:r w:rsidR="005512C9">
        <w:rPr>
          <w:sz w:val="28"/>
          <w:szCs w:val="28"/>
        </w:rPr>
        <w:t xml:space="preserve"> </w:t>
      </w:r>
      <w:r w:rsidRPr="00AD5113">
        <w:rPr>
          <w:sz w:val="28"/>
          <w:szCs w:val="28"/>
        </w:rPr>
        <w:t>2019 годов» изложить в редакции согласно приложению 6 к настоящему решению;</w:t>
      </w:r>
    </w:p>
    <w:p w:rsidR="00AD5113" w:rsidRDefault="00030E6A" w:rsidP="00030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 приложение</w:t>
      </w:r>
      <w:r w:rsidR="00AD5113" w:rsidRPr="00AD5113">
        <w:rPr>
          <w:sz w:val="28"/>
          <w:szCs w:val="28"/>
        </w:rPr>
        <w:t xml:space="preserve"> 17 «Случаи предоставления из бюджета города Перми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D973A6" w:rsidRPr="00D973A6">
        <w:rPr>
          <w:sz w:val="28"/>
          <w:szCs w:val="28"/>
        </w:rPr>
        <w:t xml:space="preserve"> </w:t>
      </w:r>
      <w:r w:rsidR="00D973A6">
        <w:rPr>
          <w:sz w:val="28"/>
          <w:szCs w:val="28"/>
        </w:rPr>
        <w:t>и некоммерческим организациям</w:t>
      </w:r>
      <w:r>
        <w:rPr>
          <w:sz w:val="28"/>
          <w:szCs w:val="28"/>
        </w:rPr>
        <w:t>»</w:t>
      </w:r>
      <w:r w:rsidR="00AD5113" w:rsidRPr="00AD5113">
        <w:rPr>
          <w:sz w:val="28"/>
          <w:szCs w:val="28"/>
        </w:rPr>
        <w:t xml:space="preserve"> дополнить строками </w:t>
      </w:r>
      <w:r w:rsidR="00B435F5">
        <w:rPr>
          <w:sz w:val="28"/>
          <w:szCs w:val="28"/>
        </w:rPr>
        <w:t>следующего содержания</w:t>
      </w:r>
      <w:r w:rsidR="00AD5113" w:rsidRPr="00AD5113">
        <w:rPr>
          <w:sz w:val="28"/>
          <w:szCs w:val="28"/>
        </w:rPr>
        <w:t>:</w:t>
      </w:r>
    </w:p>
    <w:p w:rsidR="00031B17" w:rsidRPr="00AD5113" w:rsidRDefault="00031B17" w:rsidP="00031B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441"/>
      </w:tblGrid>
      <w:tr w:rsidR="00AD5113" w:rsidRPr="00AD5113" w:rsidTr="00AD51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13" w:rsidRPr="00AD5113" w:rsidRDefault="00AD5113" w:rsidP="00AD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113">
              <w:rPr>
                <w:sz w:val="28"/>
                <w:szCs w:val="28"/>
              </w:rPr>
              <w:t>2.19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13" w:rsidRPr="00AD5113" w:rsidRDefault="00AD5113" w:rsidP="00AD51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113">
              <w:rPr>
                <w:sz w:val="28"/>
                <w:szCs w:val="28"/>
              </w:rPr>
              <w:t>частным общеобразовательным организациям, имеющим лицензию и государственную аккредитацию, в целях возмещения затрат, связанных с предоставлением бесплатного питания отдельным категориям учащихся в частных общеобразовательных организациях</w:t>
            </w:r>
          </w:p>
        </w:tc>
      </w:tr>
      <w:tr w:rsidR="00AD5113" w:rsidRPr="00AD5113" w:rsidTr="00AD51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13" w:rsidRPr="00AD5113" w:rsidRDefault="00AD5113" w:rsidP="00AD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113">
              <w:rPr>
                <w:sz w:val="28"/>
                <w:szCs w:val="28"/>
              </w:rPr>
              <w:t>2.20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13" w:rsidRPr="00AD5113" w:rsidRDefault="00AD5113" w:rsidP="00AD51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113">
              <w:rPr>
                <w:sz w:val="28"/>
                <w:szCs w:val="28"/>
              </w:rPr>
              <w:t>частным общеобразовательным организациям, имеющим лицензию и государственную аккредитацию, в целях возмещения затрат, связанных с предоставлением бесплатного двухразового питания учащимся с ограниченными возможностями здоровья, обучающихся в частных общеобразовательных организациях</w:t>
            </w:r>
          </w:p>
        </w:tc>
      </w:tr>
    </w:tbl>
    <w:p w:rsidR="00AD5113" w:rsidRPr="00AD5113" w:rsidRDefault="00031B17" w:rsidP="00031B1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5113" w:rsidRPr="00AD5113" w:rsidRDefault="00AD5113" w:rsidP="00AD511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5113">
        <w:rPr>
          <w:sz w:val="28"/>
          <w:szCs w:val="28"/>
        </w:rPr>
        <w:lastRenderedPageBreak/>
        <w:t>2. Настоящее решение вступает в силу со дня</w:t>
      </w:r>
      <w:r w:rsidR="00F44AA1">
        <w:rPr>
          <w:sz w:val="28"/>
          <w:szCs w:val="28"/>
        </w:rPr>
        <w:t xml:space="preserve"> его официального опубликования</w:t>
      </w:r>
      <w:r w:rsidRPr="00AD5113">
        <w:rPr>
          <w:sz w:val="28"/>
          <w:szCs w:val="28"/>
        </w:rPr>
        <w:t xml:space="preserve"> на официальном сайте муниципального образования город Пермь в информационно-телекоммуникационной сети Интернет.</w:t>
      </w:r>
    </w:p>
    <w:p w:rsidR="00AD5113" w:rsidRPr="00AD5113" w:rsidRDefault="00AD5113" w:rsidP="00D97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13">
        <w:rPr>
          <w:sz w:val="28"/>
          <w:szCs w:val="28"/>
        </w:rPr>
        <w:t>3. Опубликовать настоящее решение на официальном сайте муниципального образования город Пермь в информационно-телекоммуникационной сети Интернет, в печатном средстве ма</w:t>
      </w:r>
      <w:r w:rsidR="00D973A6">
        <w:rPr>
          <w:sz w:val="28"/>
          <w:szCs w:val="28"/>
        </w:rPr>
        <w:t>ссовой информации «</w:t>
      </w:r>
      <w:r w:rsidRPr="00AD5113">
        <w:rPr>
          <w:sz w:val="28"/>
          <w:szCs w:val="28"/>
        </w:rPr>
        <w:t>Официальный бюллетень органов местного самоуправления муницип</w:t>
      </w:r>
      <w:r w:rsidR="00D973A6">
        <w:rPr>
          <w:sz w:val="28"/>
          <w:szCs w:val="28"/>
        </w:rPr>
        <w:t>ального образования город Пермь»</w:t>
      </w:r>
      <w:r w:rsidRPr="00AD5113">
        <w:rPr>
          <w:sz w:val="28"/>
          <w:szCs w:val="28"/>
        </w:rPr>
        <w:t>.</w:t>
      </w:r>
    </w:p>
    <w:p w:rsidR="00AD5113" w:rsidRPr="00AD5113" w:rsidRDefault="00AD5113" w:rsidP="00D973A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AD5113">
        <w:rPr>
          <w:sz w:val="28"/>
          <w:szCs w:val="28"/>
        </w:rPr>
        <w:t xml:space="preserve">4. Контроль за исполнением </w:t>
      </w:r>
      <w:r w:rsidR="00D973A6">
        <w:rPr>
          <w:sz w:val="28"/>
          <w:szCs w:val="28"/>
        </w:rPr>
        <w:t xml:space="preserve">настоящего </w:t>
      </w:r>
      <w:r w:rsidRPr="00AD5113">
        <w:rPr>
          <w:sz w:val="28"/>
          <w:szCs w:val="28"/>
        </w:rPr>
        <w:t xml:space="preserve">решения возложить на комитет Пермской городской Думы по бюджету и налогам. </w:t>
      </w:r>
    </w:p>
    <w:p w:rsidR="00AD5113" w:rsidRPr="00AD5113" w:rsidRDefault="00AD5113" w:rsidP="00AD5113">
      <w:pPr>
        <w:tabs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AD5113" w:rsidRPr="00AD5113" w:rsidRDefault="00AD5113" w:rsidP="00AD5113">
      <w:pPr>
        <w:autoSpaceDE w:val="0"/>
        <w:autoSpaceDN w:val="0"/>
        <w:adjustRightInd w:val="0"/>
        <w:spacing w:before="720"/>
        <w:rPr>
          <w:sz w:val="28"/>
          <w:szCs w:val="28"/>
        </w:rPr>
      </w:pPr>
      <w:r w:rsidRPr="00AD5113">
        <w:rPr>
          <w:sz w:val="28"/>
          <w:szCs w:val="28"/>
        </w:rPr>
        <w:t xml:space="preserve">Председатель </w:t>
      </w:r>
    </w:p>
    <w:p w:rsidR="00AD5113" w:rsidRPr="00AD5113" w:rsidRDefault="00AD5113" w:rsidP="00AD5113">
      <w:pPr>
        <w:autoSpaceDE w:val="0"/>
        <w:autoSpaceDN w:val="0"/>
        <w:adjustRightInd w:val="0"/>
        <w:rPr>
          <w:sz w:val="28"/>
          <w:szCs w:val="28"/>
        </w:rPr>
      </w:pPr>
      <w:r w:rsidRPr="00AD5113">
        <w:rPr>
          <w:sz w:val="28"/>
          <w:szCs w:val="28"/>
        </w:rPr>
        <w:t xml:space="preserve">Пермской городской Думы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D5113">
        <w:rPr>
          <w:sz w:val="28"/>
          <w:szCs w:val="28"/>
        </w:rPr>
        <w:t xml:space="preserve">   Ю.А.Уткин</w:t>
      </w:r>
    </w:p>
    <w:p w:rsidR="00AD5113" w:rsidRPr="00AD5113" w:rsidRDefault="00AD5113" w:rsidP="00AD5113">
      <w:pPr>
        <w:autoSpaceDE w:val="0"/>
        <w:autoSpaceDN w:val="0"/>
        <w:adjustRightInd w:val="0"/>
        <w:spacing w:before="720"/>
        <w:rPr>
          <w:rFonts w:eastAsia="Arial Unicode MS"/>
          <w:sz w:val="28"/>
          <w:szCs w:val="28"/>
        </w:rPr>
      </w:pPr>
      <w:r w:rsidRPr="00AD5113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Перми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D5113">
        <w:rPr>
          <w:sz w:val="28"/>
          <w:szCs w:val="28"/>
        </w:rPr>
        <w:t xml:space="preserve"> Д.И.Самойлов</w:t>
      </w:r>
    </w:p>
    <w:p w:rsidR="00AD5113" w:rsidRPr="00AD5113" w:rsidRDefault="00AD5113" w:rsidP="00AD5113">
      <w:pPr>
        <w:tabs>
          <w:tab w:val="left" w:pos="1701"/>
        </w:tabs>
        <w:jc w:val="both"/>
        <w:rPr>
          <w:sz w:val="28"/>
          <w:szCs w:val="28"/>
        </w:rPr>
      </w:pPr>
    </w:p>
    <w:p w:rsidR="00AD5113" w:rsidRPr="00AD5113" w:rsidRDefault="00AD5113" w:rsidP="00AD51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24765</wp:posOffset>
                </wp:positionH>
                <wp:positionV relativeFrom="paragraph">
                  <wp:posOffset>159385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D7236A" w:rsidRDefault="00647FC2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647FC2" w:rsidRDefault="00647FC2" w:rsidP="00DF55C7">
                            <w:r>
                              <w:t xml:space="preserve">консультант </w:t>
                            </w:r>
                            <w:r w:rsidR="00C660FD">
                              <w:t>отдела делопроизводства</w:t>
                            </w:r>
                            <w:r w:rsidR="00B06D59">
                              <w:t xml:space="preserve"> </w:t>
                            </w:r>
                          </w:p>
                          <w:p w:rsidR="00D7236A" w:rsidRDefault="00647FC2" w:rsidP="00DF55C7">
                            <w:r>
                              <w:t xml:space="preserve">аппарата </w:t>
                            </w:r>
                            <w:r w:rsidR="00B06D59"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B06D59">
                              <w:t>Л.Я.Сиряченко-Полойко</w:t>
                            </w:r>
                          </w:p>
                          <w:p w:rsidR="00D7236A" w:rsidRDefault="00647FC2" w:rsidP="00DF55C7">
                            <w:r>
                              <w:t>10.</w:t>
                            </w:r>
                            <w:r w:rsidR="0072777A">
                              <w:t>2017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left:0;text-align:left;margin-left:1.95pt;margin-top:12.55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" stroked="f">
                <v:textbox inset="0,0,0,0">
                  <w:txbxContent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D7236A" w:rsidRDefault="00647FC2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647FC2" w:rsidRDefault="00647FC2" w:rsidP="00DF55C7">
                      <w:r>
                        <w:t xml:space="preserve">консультант </w:t>
                      </w:r>
                      <w:r w:rsidR="00C660FD">
                        <w:t>отдела делопроизводства</w:t>
                      </w:r>
                      <w:r w:rsidR="00B06D59">
                        <w:t xml:space="preserve"> </w:t>
                      </w:r>
                    </w:p>
                    <w:p w:rsidR="00D7236A" w:rsidRDefault="00647FC2" w:rsidP="00DF55C7">
                      <w:r>
                        <w:t xml:space="preserve">аппарата </w:t>
                      </w:r>
                      <w:r w:rsidR="00B06D59"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B06D59">
                        <w:t>Л.Я.Сиряченко-Полойко</w:t>
                      </w:r>
                    </w:p>
                    <w:p w:rsidR="00D7236A" w:rsidRDefault="00647FC2" w:rsidP="00DF55C7">
                      <w:r>
                        <w:t>10.</w:t>
                      </w:r>
                      <w:r w:rsidR="0072777A">
                        <w:t>2017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 w:rsidRPr="00AD5113">
        <w:rPr>
          <w:sz w:val="28"/>
          <w:szCs w:val="28"/>
        </w:rPr>
        <w:tab/>
      </w:r>
    </w:p>
    <w:p w:rsidR="00AD5113" w:rsidRPr="00AD5113" w:rsidRDefault="00AD5113" w:rsidP="00AD5113">
      <w:pPr>
        <w:tabs>
          <w:tab w:val="left" w:pos="1000"/>
        </w:tabs>
        <w:rPr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bookmarkStart w:id="0" w:name="_GoBack"/>
      <w:bookmarkEnd w:id="0"/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E14B8F">
      <w:rPr>
        <w:noProof/>
        <w:snapToGrid w:val="0"/>
        <w:sz w:val="16"/>
      </w:rPr>
      <w:t>24.11.2017 13:34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E14B8F">
      <w:rPr>
        <w:noProof/>
        <w:snapToGrid w:val="0"/>
        <w:sz w:val="16"/>
      </w:rPr>
      <w:t>проект решения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418720"/>
      <w:docPartObj>
        <w:docPartGallery w:val="Page Numbers (Top of Page)"/>
        <w:docPartUnique/>
      </w:docPartObj>
    </w:sdtPr>
    <w:sdtEndPr/>
    <w:sdtContent>
      <w:p w:rsidR="00D973A6" w:rsidRDefault="00D973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8F">
          <w:rPr>
            <w:noProof/>
          </w:rPr>
          <w:t>3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2I7inUe1lvHL8pr5pqDNCFiRnZaNg1NI7+9DkyR6YksJt/ExI2NWsWigp6NO1y52jmPBV35f7M4JBRUjUKWuQ==" w:salt="8Q2RwsCmkrgjmkdRoGRZs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0E6A"/>
    <w:rsid w:val="00031B17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1D38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3F3A57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512C9"/>
    <w:rsid w:val="00553A8E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47FC2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6F323F"/>
    <w:rsid w:val="007048A7"/>
    <w:rsid w:val="00704BC3"/>
    <w:rsid w:val="00715EFD"/>
    <w:rsid w:val="0072777A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2647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D5113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435F5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36DD"/>
    <w:rsid w:val="00C265F9"/>
    <w:rsid w:val="00C26B96"/>
    <w:rsid w:val="00C400AC"/>
    <w:rsid w:val="00C42C53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73A6"/>
    <w:rsid w:val="00DB3FE4"/>
    <w:rsid w:val="00DB59FB"/>
    <w:rsid w:val="00DC1130"/>
    <w:rsid w:val="00DD2829"/>
    <w:rsid w:val="00DD2E1F"/>
    <w:rsid w:val="00DD75E1"/>
    <w:rsid w:val="00DF0364"/>
    <w:rsid w:val="00DF55C7"/>
    <w:rsid w:val="00DF7B8E"/>
    <w:rsid w:val="00E05278"/>
    <w:rsid w:val="00E14B8F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D175E"/>
    <w:rsid w:val="00ED440F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44AA1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4DE44005-2FAC-4D96-B9F9-8A0391B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DD37-2D73-4A28-A377-6B47A398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758</Words>
  <Characters>4324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Сиряченко-Полойко Людмила Яковлевна</cp:lastModifiedBy>
  <cp:revision>18</cp:revision>
  <cp:lastPrinted>2017-11-24T08:34:00Z</cp:lastPrinted>
  <dcterms:created xsi:type="dcterms:W3CDTF">2017-11-17T09:15:00Z</dcterms:created>
  <dcterms:modified xsi:type="dcterms:W3CDTF">2017-11-24T08:36:00Z</dcterms:modified>
</cp:coreProperties>
</file>