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1" w:rsidRPr="00585E21" w:rsidRDefault="00B002A1" w:rsidP="00DB726D">
      <w:pPr>
        <w:pStyle w:val="a3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2A1" w:rsidRPr="00585E21" w:rsidRDefault="00B002A1" w:rsidP="00B002A1">
      <w:pPr>
        <w:pStyle w:val="a3"/>
        <w:jc w:val="right"/>
        <w:rPr>
          <w:sz w:val="24"/>
        </w:rPr>
      </w:pPr>
    </w:p>
    <w:p w:rsidR="00B002A1" w:rsidRPr="00585E21" w:rsidRDefault="007712C5" w:rsidP="00B002A1">
      <w:pPr>
        <w:pStyle w:val="a3"/>
        <w:jc w:val="center"/>
        <w:rPr>
          <w:sz w:val="24"/>
        </w:rPr>
      </w:pPr>
      <w:r>
        <w:rPr>
          <w:sz w:val="24"/>
        </w:rPr>
        <w:t>ОТЧЕТ</w:t>
      </w:r>
    </w:p>
    <w:p w:rsidR="00B002A1" w:rsidRPr="00585E21" w:rsidRDefault="00DB726D" w:rsidP="00B002A1">
      <w:pPr>
        <w:pStyle w:val="a3"/>
        <w:jc w:val="center"/>
        <w:rPr>
          <w:sz w:val="24"/>
        </w:rPr>
      </w:pPr>
      <w:r>
        <w:rPr>
          <w:sz w:val="24"/>
        </w:rPr>
        <w:t>По п</w:t>
      </w:r>
      <w:r w:rsidR="00B002A1" w:rsidRPr="00585E21">
        <w:rPr>
          <w:sz w:val="24"/>
        </w:rPr>
        <w:t>ротиводействи</w:t>
      </w:r>
      <w:r>
        <w:rPr>
          <w:sz w:val="24"/>
        </w:rPr>
        <w:t>ю</w:t>
      </w:r>
      <w:r w:rsidR="00B002A1" w:rsidRPr="00585E21">
        <w:rPr>
          <w:sz w:val="24"/>
        </w:rPr>
        <w:t xml:space="preserve"> коррупции в МКУ «Пермблагоустройство» </w:t>
      </w:r>
      <w:r>
        <w:rPr>
          <w:sz w:val="24"/>
        </w:rPr>
        <w:t>за</w:t>
      </w:r>
      <w:r w:rsidR="00B002A1" w:rsidRPr="00585E21">
        <w:rPr>
          <w:sz w:val="24"/>
        </w:rPr>
        <w:t xml:space="preserve"> 201</w:t>
      </w:r>
      <w:r w:rsidR="000F6A58">
        <w:rPr>
          <w:sz w:val="24"/>
        </w:rPr>
        <w:t>7</w:t>
      </w:r>
      <w:r>
        <w:rPr>
          <w:sz w:val="24"/>
        </w:rPr>
        <w:t xml:space="preserve"> </w:t>
      </w:r>
      <w:r w:rsidR="00B002A1" w:rsidRPr="00585E21">
        <w:rPr>
          <w:sz w:val="24"/>
        </w:rPr>
        <w:t>год</w:t>
      </w:r>
    </w:p>
    <w:p w:rsidR="00B002A1" w:rsidRPr="00585E21" w:rsidRDefault="00B002A1" w:rsidP="00B002A1">
      <w:pPr>
        <w:pStyle w:val="a3"/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5194"/>
        <w:gridCol w:w="2881"/>
        <w:gridCol w:w="2873"/>
        <w:gridCol w:w="2921"/>
      </w:tblGrid>
      <w:tr w:rsidR="00B002A1" w:rsidRPr="00585E21" w:rsidTr="003E545A">
        <w:tc>
          <w:tcPr>
            <w:tcW w:w="634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№</w:t>
            </w:r>
          </w:p>
        </w:tc>
        <w:tc>
          <w:tcPr>
            <w:tcW w:w="5194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Наименование мероприятия</w:t>
            </w:r>
          </w:p>
        </w:tc>
        <w:tc>
          <w:tcPr>
            <w:tcW w:w="2881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Ответственные исполнители</w:t>
            </w:r>
          </w:p>
        </w:tc>
        <w:tc>
          <w:tcPr>
            <w:tcW w:w="2873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Срок выполнения</w:t>
            </w:r>
          </w:p>
        </w:tc>
        <w:tc>
          <w:tcPr>
            <w:tcW w:w="2921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Ожидаемые результаты</w:t>
            </w:r>
          </w:p>
        </w:tc>
      </w:tr>
      <w:tr w:rsidR="00B002A1" w:rsidRPr="00585E21" w:rsidTr="003E545A">
        <w:tc>
          <w:tcPr>
            <w:tcW w:w="634" w:type="dxa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1.</w:t>
            </w:r>
          </w:p>
        </w:tc>
        <w:tc>
          <w:tcPr>
            <w:tcW w:w="13869" w:type="dxa"/>
            <w:gridSpan w:val="4"/>
          </w:tcPr>
          <w:p w:rsidR="00B002A1" w:rsidRPr="00585E21" w:rsidRDefault="00B002A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B002A1" w:rsidRPr="00585E21" w:rsidTr="003E545A">
        <w:tc>
          <w:tcPr>
            <w:tcW w:w="634" w:type="dxa"/>
          </w:tcPr>
          <w:p w:rsidR="00B002A1" w:rsidRPr="00585E21" w:rsidRDefault="00B002A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1.1.</w:t>
            </w:r>
          </w:p>
        </w:tc>
        <w:tc>
          <w:tcPr>
            <w:tcW w:w="5194" w:type="dxa"/>
          </w:tcPr>
          <w:p w:rsidR="00B002A1" w:rsidRPr="00585E21" w:rsidRDefault="00B002A1" w:rsidP="003E545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85E21">
              <w:rPr>
                <w:sz w:val="24"/>
              </w:rPr>
              <w:t>Разработка нормативных правовых актов учреждения в сфере противодействия коррупции, в том числе внесение изменений в положения об отделах по профилактике коррупционных и иных правонарушений</w:t>
            </w:r>
          </w:p>
        </w:tc>
        <w:tc>
          <w:tcPr>
            <w:tcW w:w="2881" w:type="dxa"/>
          </w:tcPr>
          <w:p w:rsidR="00585E21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B002A1" w:rsidRPr="00585E21" w:rsidRDefault="00B002A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Отдел по общим вопросам и кадрам</w:t>
            </w:r>
          </w:p>
          <w:p w:rsidR="00B002A1" w:rsidRPr="00585E21" w:rsidRDefault="00B002A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Начальники отделов</w:t>
            </w:r>
          </w:p>
        </w:tc>
        <w:tc>
          <w:tcPr>
            <w:tcW w:w="2873" w:type="dxa"/>
          </w:tcPr>
          <w:p w:rsidR="00B002A1" w:rsidRPr="00585E21" w:rsidRDefault="00B002A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15.03.2017</w:t>
            </w:r>
          </w:p>
        </w:tc>
        <w:tc>
          <w:tcPr>
            <w:tcW w:w="2921" w:type="dxa"/>
          </w:tcPr>
          <w:p w:rsidR="00B002A1" w:rsidRPr="00585E21" w:rsidRDefault="009E37AF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акт разработан, внесены изменения в Положения об отделах</w:t>
            </w:r>
          </w:p>
        </w:tc>
      </w:tr>
      <w:tr w:rsidR="00B002A1" w:rsidRPr="00585E21" w:rsidTr="003E545A">
        <w:tc>
          <w:tcPr>
            <w:tcW w:w="634" w:type="dxa"/>
          </w:tcPr>
          <w:p w:rsidR="00B002A1" w:rsidRPr="00585E21" w:rsidRDefault="00DD0D98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1.2.</w:t>
            </w:r>
          </w:p>
        </w:tc>
        <w:tc>
          <w:tcPr>
            <w:tcW w:w="5194" w:type="dxa"/>
          </w:tcPr>
          <w:p w:rsidR="00B002A1" w:rsidRPr="00585E21" w:rsidRDefault="00DD0D98" w:rsidP="003E545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85E21">
              <w:rPr>
                <w:sz w:val="24"/>
              </w:rPr>
              <w:t>Осуществление комплекса организационных, разъяснительных и иных мер по соблюдению работниками учреждения ограничений, запретов и исполнения обязанностей, установленных законодательством РФ в целях противодействия коррупции, в т.ч. направленных на формирование отрицательного отношения к коррупции</w:t>
            </w:r>
          </w:p>
          <w:p w:rsidR="00DD0D98" w:rsidRPr="00585E21" w:rsidRDefault="00DD0D98" w:rsidP="003E54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81" w:type="dxa"/>
          </w:tcPr>
          <w:p w:rsidR="00585E21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DD0D98" w:rsidRPr="00585E21" w:rsidRDefault="00DD0D98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Отдел по общим вопросам и кадрам</w:t>
            </w:r>
          </w:p>
          <w:p w:rsidR="00B002A1" w:rsidRPr="00585E21" w:rsidRDefault="00DD0D98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Начальники отделов</w:t>
            </w:r>
          </w:p>
        </w:tc>
        <w:tc>
          <w:tcPr>
            <w:tcW w:w="2873" w:type="dxa"/>
          </w:tcPr>
          <w:p w:rsidR="00B002A1" w:rsidRPr="00585E21" w:rsidRDefault="00DD0D98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постоянно</w:t>
            </w:r>
          </w:p>
        </w:tc>
        <w:tc>
          <w:tcPr>
            <w:tcW w:w="2921" w:type="dxa"/>
          </w:tcPr>
          <w:p w:rsidR="009E37AF" w:rsidRPr="009E37AF" w:rsidRDefault="009E37AF" w:rsidP="009E37AF">
            <w:pPr>
              <w:pStyle w:val="ConsPlusNormal"/>
              <w:rPr>
                <w:rFonts w:ascii="Times New Roman" w:hAnsi="Times New Roman" w:cs="Times New Roman"/>
              </w:rPr>
            </w:pPr>
            <w:r w:rsidRPr="009E37AF">
              <w:rPr>
                <w:rFonts w:ascii="Times New Roman" w:hAnsi="Times New Roman" w:cs="Times New Roman"/>
              </w:rPr>
              <w:t>повышение информированности и своевременное доведение до работников учреждения положений законодательства Российской Федерации о противодействии коррупции путем размещения на информационных стендах, а также направления информации в письменном виде для ознакомления.</w:t>
            </w:r>
          </w:p>
          <w:p w:rsidR="00B002A1" w:rsidRPr="009E37AF" w:rsidRDefault="00B002A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91262" w:rsidTr="003E545A">
        <w:tc>
          <w:tcPr>
            <w:tcW w:w="634" w:type="dxa"/>
          </w:tcPr>
          <w:p w:rsidR="00191262" w:rsidRPr="00585E21" w:rsidRDefault="00585E2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1.3.</w:t>
            </w:r>
          </w:p>
        </w:tc>
        <w:tc>
          <w:tcPr>
            <w:tcW w:w="5194" w:type="dxa"/>
          </w:tcPr>
          <w:p w:rsidR="00191262" w:rsidRPr="00585E21" w:rsidRDefault="00191262" w:rsidP="003E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Обучение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881" w:type="dxa"/>
          </w:tcPr>
          <w:p w:rsidR="00585E21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191262" w:rsidRPr="00585E21" w:rsidRDefault="00191262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Отдел по общим вопросам и кадрам</w:t>
            </w:r>
          </w:p>
          <w:p w:rsidR="00191262" w:rsidRPr="00585E21" w:rsidRDefault="00191262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873" w:type="dxa"/>
          </w:tcPr>
          <w:p w:rsidR="00191262" w:rsidRPr="00585E21" w:rsidRDefault="00191262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2921" w:type="dxa"/>
          </w:tcPr>
          <w:p w:rsidR="00191262" w:rsidRPr="00585E21" w:rsidRDefault="00191262" w:rsidP="003E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  <w:proofErr w:type="gramStart"/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91262" w:rsidRPr="00585E21" w:rsidRDefault="00191262" w:rsidP="003E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Доля служащих (работников), прошедших </w:t>
            </w:r>
            <w:r w:rsidRPr="0058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от запланированного количества - 100%</w:t>
            </w:r>
          </w:p>
        </w:tc>
      </w:tr>
      <w:tr w:rsidR="00191262" w:rsidTr="003E545A">
        <w:tc>
          <w:tcPr>
            <w:tcW w:w="634" w:type="dxa"/>
          </w:tcPr>
          <w:p w:rsidR="00191262" w:rsidRPr="00585E21" w:rsidRDefault="00585E21" w:rsidP="00B002A1">
            <w:pPr>
              <w:pStyle w:val="a3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lastRenderedPageBreak/>
              <w:t>2.</w:t>
            </w:r>
          </w:p>
        </w:tc>
        <w:tc>
          <w:tcPr>
            <w:tcW w:w="13869" w:type="dxa"/>
            <w:gridSpan w:val="4"/>
          </w:tcPr>
          <w:p w:rsidR="00191262" w:rsidRPr="00585E21" w:rsidRDefault="00191262" w:rsidP="0058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585E21" w:rsidRPr="00585E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191262" w:rsidTr="003E545A">
        <w:tc>
          <w:tcPr>
            <w:tcW w:w="634" w:type="dxa"/>
          </w:tcPr>
          <w:p w:rsidR="00191262" w:rsidRPr="00585E21" w:rsidRDefault="00585E21" w:rsidP="00CD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62" w:rsidRPr="00585E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4" w:type="dxa"/>
          </w:tcPr>
          <w:p w:rsidR="00191262" w:rsidRPr="00585E21" w:rsidRDefault="00191262" w:rsidP="00191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города Перми  актуальной информации об антикоррупционной деятельности</w:t>
            </w:r>
            <w:r w:rsidR="00585E21"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881" w:type="dxa"/>
          </w:tcPr>
          <w:p w:rsidR="00585E21" w:rsidRPr="00585E21" w:rsidRDefault="00585E21" w:rsidP="00585E2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Заместитель директора учреждения по финансам</w:t>
            </w:r>
          </w:p>
          <w:p w:rsidR="00191262" w:rsidRPr="00585E21" w:rsidRDefault="00191262" w:rsidP="0058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и кадрам</w:t>
            </w:r>
          </w:p>
          <w:p w:rsidR="00191262" w:rsidRPr="00585E21" w:rsidRDefault="00191262" w:rsidP="0058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873" w:type="dxa"/>
          </w:tcPr>
          <w:p w:rsidR="00191262" w:rsidRPr="00585E21" w:rsidRDefault="003E545A" w:rsidP="00CD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2921" w:type="dxa"/>
          </w:tcPr>
          <w:p w:rsidR="00191262" w:rsidRDefault="00191262" w:rsidP="00191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  <w:p w:rsidR="00032CF5" w:rsidRPr="00585E21" w:rsidRDefault="00032CF5" w:rsidP="00032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путем размещения на сайте</w:t>
            </w:r>
          </w:p>
        </w:tc>
      </w:tr>
      <w:tr w:rsidR="00191262" w:rsidTr="003E545A">
        <w:tc>
          <w:tcPr>
            <w:tcW w:w="634" w:type="dxa"/>
          </w:tcPr>
          <w:p w:rsidR="00191262" w:rsidRPr="00585E21" w:rsidRDefault="00585E21" w:rsidP="00CD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62" w:rsidRPr="00585E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4" w:type="dxa"/>
          </w:tcPr>
          <w:p w:rsidR="00191262" w:rsidRPr="00585E21" w:rsidRDefault="00191262" w:rsidP="00191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учреждения 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и придании гласности фактов коррупции в учреждении</w:t>
            </w:r>
          </w:p>
        </w:tc>
        <w:tc>
          <w:tcPr>
            <w:tcW w:w="2881" w:type="dxa"/>
          </w:tcPr>
          <w:p w:rsidR="00585E21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191262" w:rsidRPr="00585E21" w:rsidRDefault="00191262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85E21">
              <w:rPr>
                <w:sz w:val="24"/>
              </w:rPr>
              <w:t>Отдел по общим вопросам и кадрам</w:t>
            </w:r>
          </w:p>
          <w:p w:rsidR="00191262" w:rsidRPr="00585E21" w:rsidRDefault="00191262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873" w:type="dxa"/>
          </w:tcPr>
          <w:p w:rsidR="00191262" w:rsidRPr="00585E21" w:rsidRDefault="00191262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21" w:type="dxa"/>
          </w:tcPr>
          <w:p w:rsidR="00191262" w:rsidRPr="00585E21" w:rsidRDefault="00191262" w:rsidP="00CD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учреждения  в сфере противодействия коррупции.</w:t>
            </w:r>
          </w:p>
          <w:p w:rsidR="00191262" w:rsidRPr="00585E21" w:rsidRDefault="00191262" w:rsidP="00CD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в СМИ публикаций, статей </w:t>
            </w:r>
            <w:proofErr w:type="gramStart"/>
            <w:r w:rsidRPr="00585E2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585E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032C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91262" w:rsidRPr="003E545A" w:rsidTr="003E545A">
        <w:tc>
          <w:tcPr>
            <w:tcW w:w="634" w:type="dxa"/>
          </w:tcPr>
          <w:p w:rsidR="00191262" w:rsidRPr="003E545A" w:rsidRDefault="003E545A" w:rsidP="00CD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69" w:type="dxa"/>
            <w:gridSpan w:val="4"/>
          </w:tcPr>
          <w:p w:rsidR="00191262" w:rsidRPr="003E545A" w:rsidRDefault="00191262" w:rsidP="003E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3E545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 мер реализации антикоррупционной политики, </w:t>
            </w:r>
            <w:proofErr w:type="spellStart"/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545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</w:t>
            </w:r>
          </w:p>
        </w:tc>
      </w:tr>
      <w:tr w:rsidR="00585E21" w:rsidRPr="003E545A" w:rsidTr="003E545A">
        <w:tc>
          <w:tcPr>
            <w:tcW w:w="634" w:type="dxa"/>
          </w:tcPr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585E21" w:rsidRPr="003E545A" w:rsidRDefault="00585E21" w:rsidP="00CD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881" w:type="dxa"/>
          </w:tcPr>
          <w:p w:rsidR="003E545A" w:rsidRDefault="003E545A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585E21" w:rsidRPr="003E545A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E545A">
              <w:rPr>
                <w:sz w:val="24"/>
              </w:rPr>
              <w:t>Отдел по общим вопросам и кадрам</w:t>
            </w:r>
          </w:p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873" w:type="dxa"/>
          </w:tcPr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21" w:type="dxa"/>
          </w:tcPr>
          <w:p w:rsidR="00585E21" w:rsidRDefault="00032CF5" w:rsidP="00032CF5">
            <w:pPr>
              <w:pStyle w:val="ConsPlusNormal"/>
              <w:rPr>
                <w:rFonts w:ascii="Times New Roman" w:hAnsi="Times New Roman" w:cs="Times New Roman"/>
              </w:rPr>
            </w:pPr>
            <w:r w:rsidRPr="009E37AF">
              <w:rPr>
                <w:rFonts w:ascii="Times New Roman" w:hAnsi="Times New Roman" w:cs="Times New Roman"/>
              </w:rPr>
              <w:t xml:space="preserve">повышение информированности и своевременное доведение до работников учреждения положений законодательства Российской Федерации о противодействии коррупции  для </w:t>
            </w:r>
            <w:r>
              <w:rPr>
                <w:rFonts w:ascii="Times New Roman" w:hAnsi="Times New Roman" w:cs="Times New Roman"/>
              </w:rPr>
              <w:t xml:space="preserve">минимизации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рисков</w:t>
            </w:r>
          </w:p>
          <w:p w:rsidR="00DB726D" w:rsidRPr="003E545A" w:rsidRDefault="00DB726D" w:rsidP="00032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Случаев коррупционных правонарушений не выявлено</w:t>
            </w:r>
          </w:p>
        </w:tc>
      </w:tr>
      <w:tr w:rsidR="00585E21" w:rsidRPr="003E545A" w:rsidTr="003E545A">
        <w:tc>
          <w:tcPr>
            <w:tcW w:w="634" w:type="dxa"/>
          </w:tcPr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E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585E21" w:rsidRPr="003E545A" w:rsidRDefault="00585E21" w:rsidP="00CD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881" w:type="dxa"/>
          </w:tcPr>
          <w:p w:rsidR="003E545A" w:rsidRDefault="003E545A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585E21" w:rsidRPr="003E545A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E545A">
              <w:rPr>
                <w:sz w:val="24"/>
              </w:rPr>
              <w:t>Отдел по общим вопросам и кадрам</w:t>
            </w:r>
          </w:p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873" w:type="dxa"/>
          </w:tcPr>
          <w:p w:rsidR="00585E21" w:rsidRPr="003E545A" w:rsidRDefault="003E545A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2921" w:type="dxa"/>
          </w:tcPr>
          <w:p w:rsidR="00585E21" w:rsidRDefault="00032CF5" w:rsidP="00032C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E21" w:rsidRPr="003E545A">
              <w:rPr>
                <w:rFonts w:ascii="Times New Roman" w:hAnsi="Times New Roman" w:cs="Times New Roman"/>
                <w:sz w:val="24"/>
                <w:szCs w:val="24"/>
              </w:rPr>
              <w:t>ринятие мер по совершенствованию работы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информирования и ознакомления с </w:t>
            </w:r>
            <w:r w:rsidRPr="009E37AF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9E37AF">
              <w:rPr>
                <w:rFonts w:ascii="Times New Roman" w:hAnsi="Times New Roman" w:cs="Times New Roman"/>
              </w:rPr>
              <w:t xml:space="preserve">законодательства Российской Федерации о противодействии коррупции  для </w:t>
            </w:r>
            <w:r>
              <w:rPr>
                <w:rFonts w:ascii="Times New Roman" w:hAnsi="Times New Roman" w:cs="Times New Roman"/>
              </w:rPr>
              <w:t>минимизации коррупционных рисков</w:t>
            </w:r>
          </w:p>
          <w:p w:rsidR="00032CF5" w:rsidRPr="003E545A" w:rsidRDefault="00032CF5" w:rsidP="00032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Случаев коррупционных правонарушений не выявлено</w:t>
            </w:r>
          </w:p>
        </w:tc>
      </w:tr>
      <w:tr w:rsidR="00585E21" w:rsidRPr="003E545A" w:rsidTr="003E545A">
        <w:tc>
          <w:tcPr>
            <w:tcW w:w="634" w:type="dxa"/>
          </w:tcPr>
          <w:p w:rsidR="00585E21" w:rsidRPr="003E545A" w:rsidRDefault="003E545A" w:rsidP="00B002A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194" w:type="dxa"/>
          </w:tcPr>
          <w:p w:rsidR="00585E21" w:rsidRPr="003E545A" w:rsidRDefault="00585E21" w:rsidP="0058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учреждении</w:t>
            </w:r>
          </w:p>
        </w:tc>
        <w:tc>
          <w:tcPr>
            <w:tcW w:w="2881" w:type="dxa"/>
          </w:tcPr>
          <w:p w:rsidR="003E545A" w:rsidRDefault="003E545A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учреждения по финансам</w:t>
            </w:r>
          </w:p>
          <w:p w:rsidR="00585E21" w:rsidRPr="003E545A" w:rsidRDefault="00585E21" w:rsidP="003E545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E545A">
              <w:rPr>
                <w:sz w:val="24"/>
              </w:rPr>
              <w:t>Отдел по общим вопросам и кадрам</w:t>
            </w:r>
          </w:p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873" w:type="dxa"/>
          </w:tcPr>
          <w:p w:rsidR="00585E21" w:rsidRPr="003E545A" w:rsidRDefault="00585E21" w:rsidP="003E5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21" w:type="dxa"/>
          </w:tcPr>
          <w:p w:rsidR="00585E21" w:rsidRDefault="00585E21" w:rsidP="0058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A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учреждении,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DB726D" w:rsidRPr="003E545A" w:rsidRDefault="00DB726D" w:rsidP="00585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Случаев коррупционных правонарушений не выявлено</w:t>
            </w:r>
          </w:p>
        </w:tc>
      </w:tr>
    </w:tbl>
    <w:p w:rsidR="00B002A1" w:rsidRPr="003E545A" w:rsidRDefault="00B002A1" w:rsidP="00B002A1">
      <w:pPr>
        <w:pStyle w:val="a3"/>
        <w:jc w:val="right"/>
        <w:rPr>
          <w:sz w:val="24"/>
        </w:rPr>
      </w:pPr>
      <w:bookmarkStart w:id="0" w:name="_GoBack"/>
      <w:bookmarkEnd w:id="0"/>
    </w:p>
    <w:sectPr w:rsidR="00B002A1" w:rsidRPr="003E545A" w:rsidSect="003E54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2A1"/>
    <w:rsid w:val="00032CF5"/>
    <w:rsid w:val="000F6A58"/>
    <w:rsid w:val="00191262"/>
    <w:rsid w:val="001E1A40"/>
    <w:rsid w:val="00204CDC"/>
    <w:rsid w:val="0033730D"/>
    <w:rsid w:val="003E545A"/>
    <w:rsid w:val="00585E21"/>
    <w:rsid w:val="007712C5"/>
    <w:rsid w:val="0083558E"/>
    <w:rsid w:val="009E37AF"/>
    <w:rsid w:val="00B002A1"/>
    <w:rsid w:val="00DB726D"/>
    <w:rsid w:val="00DD0D98"/>
    <w:rsid w:val="00E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2A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02A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0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Пермблагоустройство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smertina-rn</dc:creator>
  <cp:lastModifiedBy>Смертина  Римма  Николаевна</cp:lastModifiedBy>
  <cp:revision>3</cp:revision>
  <dcterms:created xsi:type="dcterms:W3CDTF">2018-02-22T05:55:00Z</dcterms:created>
  <dcterms:modified xsi:type="dcterms:W3CDTF">2018-02-28T06:04:00Z</dcterms:modified>
</cp:coreProperties>
</file>