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Par1677"/>
      <w:bookmarkEnd w:id="0"/>
    </w:p>
    <w:p w:rsidR="00C96E0B" w:rsidRPr="009065FC" w:rsidRDefault="00216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96E0B" w:rsidRPr="009065FC">
        <w:rPr>
          <w:rFonts w:ascii="Times New Roman" w:hAnsi="Times New Roman" w:cs="Times New Roman"/>
          <w:sz w:val="24"/>
          <w:szCs w:val="24"/>
        </w:rPr>
        <w:t>УТВЕРЖДЕН</w:t>
      </w:r>
    </w:p>
    <w:p w:rsidR="002F3160" w:rsidRDefault="002F3160">
      <w:pPr>
        <w:pStyle w:val="ConsPlusNonformat"/>
      </w:pPr>
    </w:p>
    <w:p w:rsidR="002F3160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_______________</w:t>
      </w:r>
      <w:r w:rsidR="003D29FC" w:rsidRPr="009065FC">
        <w:rPr>
          <w:rFonts w:ascii="Times New Roman" w:hAnsi="Times New Roman" w:cs="Times New Roman"/>
          <w:sz w:val="24"/>
          <w:szCs w:val="24"/>
        </w:rPr>
        <w:t>К.В. Нецветаев</w:t>
      </w:r>
    </w:p>
    <w:p w:rsidR="00C96E0B" w:rsidRPr="009065FC" w:rsidRDefault="00216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F3160" w:rsidRPr="009065FC">
        <w:rPr>
          <w:rFonts w:ascii="Times New Roman" w:hAnsi="Times New Roman" w:cs="Times New Roman"/>
          <w:sz w:val="24"/>
          <w:szCs w:val="24"/>
        </w:rPr>
        <w:t>(руководитель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C96E0B" w:rsidRPr="009065FC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160" w:rsidRDefault="002F3160" w:rsidP="001C6FBD">
      <w:pPr>
        <w:pStyle w:val="ConsPlusNonformat"/>
        <w:jc w:val="center"/>
        <w:rPr>
          <w:b/>
          <w:sz w:val="28"/>
          <w:szCs w:val="28"/>
        </w:rPr>
      </w:pPr>
    </w:p>
    <w:p w:rsidR="00C96E0B" w:rsidRPr="009065FC" w:rsidRDefault="00C96E0B" w:rsidP="001C6F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FC">
        <w:rPr>
          <w:rFonts w:ascii="Times New Roman" w:hAnsi="Times New Roman" w:cs="Times New Roman"/>
          <w:b/>
          <w:sz w:val="24"/>
          <w:szCs w:val="24"/>
        </w:rPr>
        <w:t>Отчет</w:t>
      </w:r>
      <w:bookmarkStart w:id="1" w:name="_GoBack"/>
      <w:bookmarkEnd w:id="1"/>
    </w:p>
    <w:p w:rsidR="00C723EC" w:rsidRDefault="00C96E0B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 учреждения города</w:t>
      </w:r>
      <w:r w:rsidR="00216D70">
        <w:rPr>
          <w:rFonts w:ascii="Times New Roman" w:hAnsi="Times New Roman" w:cs="Times New Roman"/>
          <w:sz w:val="24"/>
          <w:szCs w:val="24"/>
        </w:rPr>
        <w:t xml:space="preserve"> </w:t>
      </w:r>
      <w:r w:rsidRPr="009065FC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1C6FBD" w:rsidRPr="009065FC" w:rsidRDefault="001C6FBD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«Содержание объектов</w:t>
      </w:r>
      <w:r w:rsidR="00216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FC">
        <w:rPr>
          <w:rFonts w:ascii="Times New Roman" w:hAnsi="Times New Roman" w:cs="Times New Roman"/>
          <w:b/>
          <w:sz w:val="24"/>
          <w:szCs w:val="24"/>
        </w:rPr>
        <w:t>инженерной инфраструктуры»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9065FC">
        <w:rPr>
          <w:rFonts w:ascii="Times New Roman" w:hAnsi="Times New Roman" w:cs="Times New Roman"/>
          <w:sz w:val="24"/>
          <w:szCs w:val="24"/>
        </w:rPr>
        <w:t>01.01.201</w:t>
      </w:r>
      <w:r w:rsidR="00D7498B">
        <w:rPr>
          <w:rFonts w:ascii="Times New Roman" w:hAnsi="Times New Roman" w:cs="Times New Roman"/>
          <w:sz w:val="24"/>
          <w:szCs w:val="24"/>
        </w:rPr>
        <w:t>7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г. п</w:t>
      </w:r>
      <w:r w:rsidR="00C96E0B" w:rsidRPr="009065FC">
        <w:rPr>
          <w:rFonts w:ascii="Times New Roman" w:hAnsi="Times New Roman" w:cs="Times New Roman"/>
          <w:sz w:val="24"/>
          <w:szCs w:val="24"/>
        </w:rPr>
        <w:t>о</w:t>
      </w:r>
      <w:r w:rsidRPr="009065FC">
        <w:rPr>
          <w:rFonts w:ascii="Times New Roman" w:hAnsi="Times New Roman" w:cs="Times New Roman"/>
          <w:sz w:val="24"/>
          <w:szCs w:val="24"/>
        </w:rPr>
        <w:t xml:space="preserve"> 31.12.201</w:t>
      </w:r>
      <w:r w:rsidR="00D7498B">
        <w:rPr>
          <w:rFonts w:ascii="Times New Roman" w:hAnsi="Times New Roman" w:cs="Times New Roman"/>
          <w:sz w:val="24"/>
          <w:szCs w:val="24"/>
        </w:rPr>
        <w:t>7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E0B" w:rsidRPr="009065FC" w:rsidRDefault="001C6FBD" w:rsidP="001C6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5FC">
        <w:rPr>
          <w:rFonts w:ascii="Times New Roman" w:hAnsi="Times New Roman" w:cs="Times New Roman"/>
          <w:sz w:val="24"/>
          <w:szCs w:val="24"/>
        </w:rPr>
        <w:t>(</w:t>
      </w:r>
      <w:r w:rsidR="00C96E0B" w:rsidRPr="009065FC">
        <w:rPr>
          <w:rFonts w:ascii="Times New Roman" w:hAnsi="Times New Roman" w:cs="Times New Roman"/>
          <w:sz w:val="24"/>
          <w:szCs w:val="24"/>
        </w:rPr>
        <w:t xml:space="preserve">по состоянию на 1 января </w:t>
      </w:r>
      <w:r w:rsidRPr="009065FC">
        <w:rPr>
          <w:rFonts w:ascii="Times New Roman" w:hAnsi="Times New Roman" w:cs="Times New Roman"/>
          <w:sz w:val="24"/>
          <w:szCs w:val="24"/>
        </w:rPr>
        <w:t>201</w:t>
      </w:r>
      <w:r w:rsidR="00D7498B">
        <w:rPr>
          <w:rFonts w:ascii="Times New Roman" w:hAnsi="Times New Roman" w:cs="Times New Roman"/>
          <w:sz w:val="24"/>
          <w:szCs w:val="24"/>
        </w:rPr>
        <w:t>8</w:t>
      </w:r>
      <w:r w:rsidRPr="009065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6E0B" w:rsidRPr="009065FC">
        <w:rPr>
          <w:rFonts w:ascii="Times New Roman" w:hAnsi="Times New Roman" w:cs="Times New Roman"/>
          <w:sz w:val="24"/>
          <w:szCs w:val="24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8627D3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" w:name="Par1691"/>
      <w:bookmarkEnd w:id="2"/>
      <w:r w:rsidRPr="008627D3">
        <w:rPr>
          <w:rFonts w:cs="Times New Roman"/>
          <w:sz w:val="24"/>
          <w:szCs w:val="24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8627D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3" w:name="Par1693"/>
      <w:bookmarkEnd w:id="3"/>
      <w:r w:rsidRPr="008627D3">
        <w:rPr>
          <w:rFonts w:cs="Times New Roman"/>
          <w:sz w:val="24"/>
          <w:szCs w:val="24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36"/>
      </w:tblGrid>
      <w:tr w:rsidR="00C96E0B" w:rsidRPr="006F5E56" w:rsidTr="003F24EA">
        <w:trPr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77BD0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Муниципальное казенное учреждение «Содержание объектов инженерной инфраструктуры»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3F24EA">
            <w:pPr>
              <w:autoSpaceDE w:val="0"/>
              <w:autoSpaceDN w:val="0"/>
              <w:adjustRightInd w:val="0"/>
              <w:spacing w:after="0" w:line="240" w:lineRule="auto"/>
              <w:ind w:right="775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МКУ «СОИИ»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Россия, 614000, г. Пермь, ул. Екатерининская, 63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Россия, 614000, г. Пермь, ул. Екатерининская, 63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18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(342) 212-21-55/(342) 212-24-34/</w:t>
            </w:r>
          </w:p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E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mail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soii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@</w:t>
            </w:r>
            <w:r w:rsidR="003E3E02" w:rsidRPr="00277BD0">
              <w:rPr>
                <w:rFonts w:cs="Times New Roman"/>
                <w:sz w:val="24"/>
                <w:szCs w:val="24"/>
                <w:lang w:val="en-US" w:eastAsia="ru-RU"/>
              </w:rPr>
              <w:t>gorod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perm</w:t>
            </w:r>
            <w:r w:rsidRPr="00277BD0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277BD0">
              <w:rPr>
                <w:rFonts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Нецветаев Константин Валерьевич, 212-84-41</w:t>
            </w:r>
          </w:p>
        </w:tc>
      </w:tr>
      <w:tr w:rsidR="001C6FBD" w:rsidRPr="006F5E56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277BD0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77BD0">
              <w:rPr>
                <w:rFonts w:cs="Times New Roman"/>
                <w:sz w:val="24"/>
                <w:szCs w:val="24"/>
                <w:lang w:eastAsia="ru-RU"/>
              </w:rPr>
              <w:t>№1025900521118 от 16.12.2011</w:t>
            </w:r>
            <w:r w:rsidR="0012187E" w:rsidRPr="00277BD0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E3F5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E3F52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6FBD" w:rsidRPr="006F5E56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Свидетельство об аккредитации (номер, дата  </w:t>
            </w:r>
          </w:p>
          <w:p w:rsidR="001C6FBD" w:rsidRPr="006F5E56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6E3F5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E3F52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E3F52" w:rsidRDefault="006E3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4" w:name="Par1717"/>
      <w:bookmarkEnd w:id="4"/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7853B2" w:rsidRDefault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1.</w:t>
      </w:r>
      <w:r w:rsidR="007853B2">
        <w:rPr>
          <w:rFonts w:cs="Times New Roman"/>
          <w:sz w:val="24"/>
          <w:szCs w:val="24"/>
        </w:rPr>
        <w:t>2</w:t>
      </w:r>
      <w:r w:rsidRPr="006F5E56">
        <w:rPr>
          <w:rFonts w:cs="Times New Roman"/>
          <w:sz w:val="24"/>
          <w:szCs w:val="24"/>
        </w:rPr>
        <w:t>. Виды деятельности, осуществляемые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4111"/>
      </w:tblGrid>
      <w:tr w:rsidR="00C96E0B" w:rsidRPr="006F5E56" w:rsidTr="003F24EA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3F24EA">
            <w:pPr>
              <w:widowControl w:val="0"/>
              <w:tabs>
                <w:tab w:val="right" w:pos="481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Основание (перечень    </w:t>
            </w:r>
            <w:r w:rsidR="003F24EA" w:rsidRPr="006F5E56">
              <w:rPr>
                <w:rFonts w:cs="Times New Roman"/>
                <w:sz w:val="24"/>
                <w:szCs w:val="24"/>
              </w:rPr>
              <w:tab/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разрешительных документов,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на основании которых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учреждение осуществляет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деятельность, с указанием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номеров, даты выдачи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и срока действия)     </w:t>
            </w:r>
          </w:p>
        </w:tc>
      </w:tr>
      <w:tr w:rsidR="00C96E0B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3             </w:t>
            </w:r>
          </w:p>
        </w:tc>
      </w:tr>
      <w:tr w:rsidR="001C6FBD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Основные виды деятельности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3E3E02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п.2.3. Устава МКУ «СОИИ» от 30.11.2011 с </w:t>
            </w:r>
            <w:r w:rsidRPr="003E3E02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учетом изменений </w:t>
            </w: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проведения работ по содержанию и ремонту объектов инженерной инфраструктуры (далее – ОИИ), находящихся в муниципальной собственности,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проведения работ по аварийному ремонту бесхозяйных ОИИ с момента утверждения списков соответствующих объектов.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Ведение балансового и забалансового учета ОИИ, находящихся в муниципальной собственности, бесхозяйных ОИИ, сведения о которых поступили от территориальных органов администрации города Перми в установленном порядке.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технической инвентаризации муниципальных ОИИ, находящихся на балансе Учреждения и переданных Учреждению по договору на обеспечение технической эксплуатации и содержания объектов, входящих в муниципальную казну г. Перми,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3E3E02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E3E02">
              <w:rPr>
                <w:rFonts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п.1.7. Устава МКУ «СОИИ» от 30.11.2011 с учетом изменений </w:t>
            </w: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 xml:space="preserve">Ведение балансового и забалансового учета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1AE4" w:rsidRPr="006F5E56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E3E02">
              <w:rPr>
                <w:rFonts w:cs="Times New Roman"/>
                <w:sz w:val="20"/>
                <w:szCs w:val="20"/>
                <w:lang w:eastAsia="ru-RU"/>
              </w:rPr>
              <w:t>Обеспечение технической инвентаризации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3E3E02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627D3" w:rsidRPr="006F5E56" w:rsidRDefault="0086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5" w:name="Par1735"/>
      <w:bookmarkEnd w:id="5"/>
      <w:r w:rsidRPr="006F5E56">
        <w:rPr>
          <w:rFonts w:cs="Times New Roman"/>
          <w:sz w:val="24"/>
          <w:szCs w:val="24"/>
        </w:rPr>
        <w:t>1.3. Функции, осуществляемые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320"/>
        <w:gridCol w:w="1200"/>
        <w:gridCol w:w="1680"/>
        <w:gridCol w:w="1560"/>
      </w:tblGrid>
      <w:tr w:rsidR="00C96E0B" w:rsidRPr="006F5E56" w:rsidTr="00E44A2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штатных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Доля бюджета учреждения,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расходующаяся на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D721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D721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D721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D721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  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6     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Профильные функции (мероприятия в области коммунального хозяйства)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5C357D" w:rsidRDefault="00F16445" w:rsidP="005C35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 w:rsidR="005C357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F16445" w:rsidRDefault="007956A2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16445"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Осуществление функций балансодержателя муниципальных ОИИ, закрепленных за Учреждением на праве  оперативного управления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5C357D" w:rsidRDefault="00F16445" w:rsidP="005C35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 w:rsidR="005C357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F16445" w:rsidRDefault="007956A2" w:rsidP="00F164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16445"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6E0B" w:rsidRPr="006F5E56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Непрофильные функции</w:t>
            </w:r>
          </w:p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>(расходы по содержанию учреждения)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6F5E56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44A22" w:rsidRPr="006F5E56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Осуществление функций балансодержателя прочего муниципального имущества, закрепленного за Учреждением на праве  оперативного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6F5E56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6" w:name="Par1751"/>
      <w:bookmarkEnd w:id="6"/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1.4. Перечень услуг (работ), оказываемых учреждением</w:t>
      </w: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680"/>
      </w:tblGrid>
      <w:tr w:rsidR="007853B2" w:rsidRPr="006F5E56" w:rsidTr="00FF0B5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год 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Категория 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потребителей</w:t>
            </w:r>
          </w:p>
        </w:tc>
      </w:tr>
      <w:tr w:rsidR="007853B2" w:rsidRPr="006F5E56" w:rsidTr="00FF0B5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5      </w:t>
            </w:r>
          </w:p>
        </w:tc>
      </w:tr>
      <w:tr w:rsidR="007853B2" w:rsidRPr="006F5E56" w:rsidTr="00FF0B5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потребителям в соответствии с            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муниципальным заданием </w:t>
            </w:r>
            <w:hyperlink w:anchor="Par1768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53B2" w:rsidRPr="006F5E56" w:rsidTr="00FF0B5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3B2" w:rsidRPr="006F5E56" w:rsidRDefault="007853B2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7853B2" w:rsidRPr="006F5E56" w:rsidRDefault="007853B2" w:rsidP="0078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7" w:name="Par1768"/>
      <w:bookmarkEnd w:id="7"/>
      <w:r w:rsidRPr="006F5E56">
        <w:rPr>
          <w:rFonts w:cs="Times New Roman"/>
          <w:sz w:val="24"/>
          <w:szCs w:val="24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7853B2" w:rsidRPr="006F5E56" w:rsidRDefault="0078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627D3" w:rsidRPr="008627D3" w:rsidRDefault="00C96E0B" w:rsidP="008627D3">
      <w:pPr>
        <w:pStyle w:val="ConsPlusNormal"/>
        <w:ind w:firstLine="540"/>
        <w:jc w:val="both"/>
        <w:outlineLvl w:val="3"/>
        <w:rPr>
          <w:sz w:val="24"/>
          <w:szCs w:val="24"/>
        </w:rPr>
      </w:pPr>
      <w:bookmarkStart w:id="8" w:name="Par1770"/>
      <w:bookmarkEnd w:id="8"/>
      <w:r w:rsidRPr="007B6DF5">
        <w:rPr>
          <w:sz w:val="24"/>
          <w:szCs w:val="24"/>
        </w:rPr>
        <w:t xml:space="preserve">1.5. </w:t>
      </w:r>
      <w:r w:rsidR="008627D3" w:rsidRPr="008627D3">
        <w:rPr>
          <w:sz w:val="24"/>
          <w:szCs w:val="24"/>
        </w:rPr>
        <w:t>Информация о количестве</w:t>
      </w:r>
      <w:r w:rsidR="007853B2">
        <w:rPr>
          <w:sz w:val="24"/>
          <w:szCs w:val="24"/>
        </w:rPr>
        <w:t>нном составе, средней заработной плате, кв</w:t>
      </w:r>
      <w:r w:rsidR="008627D3" w:rsidRPr="008627D3">
        <w:rPr>
          <w:sz w:val="24"/>
          <w:szCs w:val="24"/>
        </w:rPr>
        <w:t>алификации сотрудников учреждения</w:t>
      </w:r>
    </w:p>
    <w:p w:rsidR="008627D3" w:rsidRDefault="008627D3" w:rsidP="008627D3">
      <w:pPr>
        <w:pStyle w:val="ConsPlusNormal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230"/>
        <w:gridCol w:w="1134"/>
        <w:gridCol w:w="1276"/>
        <w:gridCol w:w="1276"/>
      </w:tblGrid>
      <w:tr w:rsidR="00C96E0B" w:rsidRPr="006F5E56" w:rsidTr="007609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Ед.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1400C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n-1    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1400C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       </w:t>
            </w:r>
          </w:p>
        </w:tc>
      </w:tr>
      <w:tr w:rsidR="00C96E0B" w:rsidRPr="006F5E56" w:rsidTr="0076095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штатных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единиц </w:t>
            </w:r>
            <w:hyperlink w:anchor="Par1808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работников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Учреждения (списочная численность)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C4065D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065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C4065D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065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C4065D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C4065D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1D3544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3544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разрезе категорий  </w:t>
            </w:r>
          </w:p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(групп) работников   </w:t>
            </w:r>
          </w:p>
          <w:p w:rsidR="001D3544" w:rsidRPr="006F5E56" w:rsidRDefault="00CA69F3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809" w:history="1">
              <w:r w:rsidR="001D3544" w:rsidRPr="006F5E56">
                <w:rPr>
                  <w:rFonts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6F5E56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EC6D47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A73333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17403" w:rsidP="00A174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894BBE" w:rsidRPr="00A17403">
              <w:rPr>
                <w:rFonts w:cs="Times New Roman"/>
                <w:sz w:val="24"/>
                <w:szCs w:val="24"/>
                <w:lang w:eastAsia="ru-RU"/>
              </w:rPr>
              <w:t>сектор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35358F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FC4AF8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C4AF8">
              <w:rPr>
                <w:rFonts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D0B74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D0B74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Квалификация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работников </w:t>
            </w:r>
            <w:hyperlink w:anchor="Par181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F5E56">
              <w:rPr>
                <w:rFonts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6F5E56">
              <w:rPr>
                <w:rFonts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Среднее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D0B74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ED0B74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6575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tabs>
                <w:tab w:val="righ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Стаж работы,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73333" w:rsidP="002A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A6DC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94BBE" w:rsidRPr="006F5E5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2A6D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94BB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Средняя заработная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плата работников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учреждения (за месяц)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27666,64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29613,14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29613,14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30556,26</w:t>
            </w:r>
          </w:p>
        </w:tc>
      </w:tr>
      <w:tr w:rsidR="00894BBE" w:rsidRPr="006F5E56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разрезе категорий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(групп) работников   </w:t>
            </w:r>
          </w:p>
          <w:p w:rsidR="0096338B" w:rsidRPr="006F5E56" w:rsidRDefault="00CA69F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809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62745,33</w:t>
            </w:r>
          </w:p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64961,62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64961,62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65573,68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45820,09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46010,61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46010,61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50326,16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31931,53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38772,36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38772,36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39595,00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27363,37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29705,86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29933,30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A174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сектор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27763,55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28048,37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28876,68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23657,43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24472,07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24472,07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25448,28</w:t>
            </w:r>
          </w:p>
        </w:tc>
      </w:tr>
      <w:tr w:rsidR="00153CC3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153CC3" w:rsidRDefault="00153CC3" w:rsidP="00FF0B5D">
            <w:pPr>
              <w:rPr>
                <w:sz w:val="24"/>
                <w:szCs w:val="24"/>
              </w:rPr>
            </w:pPr>
            <w:r w:rsidRPr="00153CC3">
              <w:rPr>
                <w:sz w:val="24"/>
                <w:szCs w:val="24"/>
              </w:rPr>
              <w:t>22530,73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3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21549,99</w:t>
            </w:r>
          </w:p>
        </w:tc>
      </w:tr>
      <w:tr w:rsidR="00894BB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F5E56">
              <w:rPr>
                <w:rFonts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F5E56">
              <w:rPr>
                <w:rFonts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72232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894BB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A17403" w:rsidP="00A174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72232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72232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72232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16374,08</w:t>
            </w:r>
          </w:p>
        </w:tc>
      </w:tr>
      <w:tr w:rsidR="00894BB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2123,36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14221,01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14221,01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722328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15139,43</w:t>
            </w:r>
          </w:p>
        </w:tc>
      </w:tr>
      <w:tr w:rsidR="00894BBE" w:rsidRPr="006F5E56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F5E56">
              <w:rPr>
                <w:rFonts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9673,66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11663,44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Pr="006F5E56" w:rsidRDefault="00153CC3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11663,14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E" w:rsidRDefault="0083123F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12746,03</w:t>
            </w:r>
          </w:p>
          <w:p w:rsidR="0083123F" w:rsidRPr="006F5E56" w:rsidRDefault="0083123F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9" w:name="Par1808"/>
      <w:bookmarkEnd w:id="9"/>
      <w:r w:rsidRPr="006F5E56">
        <w:rPr>
          <w:rFonts w:cs="Times New Roman"/>
          <w:sz w:val="24"/>
          <w:szCs w:val="24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0" w:name="Par1809"/>
      <w:bookmarkEnd w:id="10"/>
      <w:r w:rsidRPr="006F5E56">
        <w:rPr>
          <w:rFonts w:cs="Times New Roman"/>
          <w:sz w:val="24"/>
          <w:szCs w:val="24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1" w:name="Par1810"/>
      <w:bookmarkEnd w:id="11"/>
      <w:r w:rsidRPr="006F5E56">
        <w:rPr>
          <w:rFonts w:cs="Times New Roman"/>
          <w:sz w:val="24"/>
          <w:szCs w:val="24"/>
        </w:rPr>
        <w:t>&lt;***&gt; Указывается уровень профессионального образования и стаж работы сотрудников.</w:t>
      </w:r>
    </w:p>
    <w:p w:rsidR="00BB2F49" w:rsidRDefault="00BB2F49" w:rsidP="006211D1">
      <w:pPr>
        <w:widowControl w:val="0"/>
        <w:tabs>
          <w:tab w:val="left" w:pos="628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2" w:name="Par1812"/>
      <w:bookmarkEnd w:id="12"/>
      <w:r w:rsidRPr="006F5E56">
        <w:rPr>
          <w:rFonts w:cs="Times New Roman"/>
          <w:sz w:val="24"/>
          <w:szCs w:val="24"/>
        </w:rPr>
        <w:t>Раздел 2. Результат деятельности учреждения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3" w:name="Par1814"/>
      <w:bookmarkEnd w:id="13"/>
      <w:r w:rsidRPr="00FC4AF8">
        <w:rPr>
          <w:rFonts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230"/>
        <w:gridCol w:w="1134"/>
        <w:gridCol w:w="2196"/>
      </w:tblGrid>
      <w:tr w:rsidR="00C96E0B" w:rsidRPr="006F5E56" w:rsidTr="0033424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>од n-1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Изменение стоимости</w:t>
            </w:r>
          </w:p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нефинансовых    </w:t>
            </w:r>
          </w:p>
          <w:p w:rsidR="00C96E0B" w:rsidRPr="006F5E56" w:rsidRDefault="00C96E0B" w:rsidP="0037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активов, %     </w:t>
            </w:r>
          </w:p>
        </w:tc>
      </w:tr>
      <w:tr w:rsidR="00C96E0B" w:rsidRPr="006F5E56" w:rsidTr="003342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6         </w:t>
            </w:r>
          </w:p>
        </w:tc>
      </w:tr>
      <w:tr w:rsidR="00894BBE" w:rsidRPr="006F5E56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Балансовая стоимость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17062,2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C5057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17054,0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C5057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-0,</w:t>
            </w:r>
            <w:r w:rsidR="005F12A6">
              <w:rPr>
                <w:rFonts w:cs="Times New Roman"/>
                <w:sz w:val="24"/>
                <w:szCs w:val="24"/>
              </w:rPr>
              <w:t>1</w:t>
            </w:r>
            <w:r w:rsidRPr="00C5057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94BBE" w:rsidRPr="006F5E56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Остаточная стоимость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C5057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11266,1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C5057D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057D">
              <w:rPr>
                <w:rFonts w:cs="Times New Roman"/>
                <w:sz w:val="24"/>
                <w:szCs w:val="24"/>
              </w:rPr>
              <w:t>-0,8%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0B5D" w:rsidRDefault="00FF0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4" w:name="Par1830"/>
      <w:bookmarkEnd w:id="14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FC4AF8">
        <w:rPr>
          <w:rFonts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972"/>
      </w:tblGrid>
      <w:tr w:rsidR="00C96E0B" w:rsidRPr="006F5E56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n-1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62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n 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</w:tr>
      <w:tr w:rsidR="00C96E0B" w:rsidRPr="006F5E5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3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BC" w:rsidRPr="006F5E56" w:rsidRDefault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2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5" w:name="Par1850"/>
      <w:bookmarkEnd w:id="15"/>
      <w:r w:rsidRPr="00FC4AF8">
        <w:rPr>
          <w:rFonts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793"/>
        <w:gridCol w:w="720"/>
        <w:gridCol w:w="1023"/>
        <w:gridCol w:w="993"/>
        <w:gridCol w:w="1704"/>
        <w:gridCol w:w="1920"/>
      </w:tblGrid>
      <w:tr w:rsidR="00C96E0B" w:rsidRPr="006F5E56" w:rsidTr="00FC4AF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>од n-1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>од n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Изменение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суммы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относительно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предыдущего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отчетного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Причины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образования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просроченной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кредиторской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дебиторской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нереальной к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взысканию   </w:t>
            </w:r>
          </w:p>
        </w:tc>
      </w:tr>
      <w:tr w:rsidR="00C96E0B" w:rsidRPr="006F5E56" w:rsidTr="00FC4AF8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7       </w:t>
            </w:r>
          </w:p>
        </w:tc>
      </w:tr>
      <w:tr w:rsidR="00894BBE" w:rsidRPr="006F5E56" w:rsidTr="00FC4AF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дебиторской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334,87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41,83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-87,51%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94BBE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 разрезе поступлений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всего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140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894BBE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 разрезе выплат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всего</w:t>
            </w:r>
          </w:p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 xml:space="preserve">КОСГУ  221 </w:t>
            </w:r>
          </w:p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213</w:t>
            </w:r>
          </w:p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223</w:t>
            </w:r>
          </w:p>
          <w:p w:rsidR="00894BBE" w:rsidRPr="00FC4AF8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 xml:space="preserve">КОСГУ  226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C4AF8">
              <w:rPr>
                <w:rFonts w:cs="Times New Roman"/>
                <w:sz w:val="24"/>
                <w:szCs w:val="24"/>
              </w:rPr>
              <w:t>КОСГУ  340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49,17</w:t>
            </w: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8,48</w:t>
            </w: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20,9</w:t>
            </w: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11,59</w:t>
            </w: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  <w:p w:rsidR="00894BBE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8,05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41,83</w:t>
            </w: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4,03</w:t>
            </w: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25,68</w:t>
            </w: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108CA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12,12</w:t>
            </w:r>
          </w:p>
          <w:p w:rsidR="00A108CA" w:rsidRPr="006F5E56" w:rsidRDefault="00A108CA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-14,93%</w:t>
            </w:r>
          </w:p>
          <w:p w:rsidR="00666137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66137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-52,48%</w:t>
            </w:r>
          </w:p>
          <w:p w:rsidR="00666137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-100%</w:t>
            </w:r>
          </w:p>
          <w:p w:rsidR="00666137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+121,57%</w:t>
            </w:r>
          </w:p>
          <w:p w:rsidR="00666137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-100%</w:t>
            </w:r>
          </w:p>
          <w:p w:rsidR="00666137" w:rsidRPr="006F5E56" w:rsidRDefault="00666137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+50,56%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96338B" w:rsidRPr="006F5E56" w:rsidTr="00FC4AF8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Нереальная к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взысканию дебиторская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FC4AF8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кредиторской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96338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FF0B5D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FC4A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FC4AF8" w:rsidRDefault="00FF0B5D" w:rsidP="00FF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х       </w:t>
            </w:r>
          </w:p>
        </w:tc>
      </w:tr>
      <w:tr w:rsidR="0096338B" w:rsidRPr="006F5E56" w:rsidTr="00FC4AF8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Просроченная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кредиторская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D873E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6" w:name="Par1890"/>
      <w:bookmarkEnd w:id="16"/>
      <w:r w:rsidRPr="006F5E56">
        <w:rPr>
          <w:rFonts w:cs="Times New Roman"/>
          <w:sz w:val="24"/>
          <w:szCs w:val="24"/>
        </w:rPr>
        <w:t xml:space="preserve">2.4. Информация о результатах оказания услуг (выполнения работ) </w:t>
      </w:r>
      <w:hyperlink w:anchor="Par1916" w:history="1">
        <w:r w:rsidRPr="006F5E56">
          <w:rPr>
            <w:rFonts w:cs="Times New Roman"/>
            <w:color w:val="0000FF"/>
            <w:sz w:val="24"/>
            <w:szCs w:val="24"/>
          </w:rPr>
          <w:t>&lt;*&gt;</w:t>
        </w:r>
      </w:hyperlink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6F5E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   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</w:tr>
      <w:tr w:rsidR="00C96E0B" w:rsidRPr="006F5E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Общее количество потребителей,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воспользовавшихся услугами 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(работами) учреждения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бесплатными, из них по видам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услуг (работ)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частично платными, из них по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полностью платными, из них по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7" w:name="Par1916"/>
      <w:bookmarkEnd w:id="17"/>
      <w:r w:rsidRPr="006F5E56">
        <w:rPr>
          <w:rFonts w:cs="Times New Roman"/>
          <w:sz w:val="24"/>
          <w:szCs w:val="24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8" w:name="Par1918"/>
      <w:bookmarkEnd w:id="18"/>
      <w:r w:rsidRPr="00FC4AF8">
        <w:rPr>
          <w:rFonts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 w:rsidRPr="006F5E5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Pr="006F5E56">
              <w:rPr>
                <w:rFonts w:cs="Times New Roman"/>
                <w:sz w:val="24"/>
                <w:szCs w:val="24"/>
              </w:rPr>
              <w:t xml:space="preserve"> 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од n    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факт  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</w:tr>
      <w:tr w:rsidR="00C96E0B" w:rsidRPr="006F5E5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Сумма доходов, полученных от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оказания платных услуг     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  <w:p w:rsidR="00F97B60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частично платных, из них по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полностью платных, из них по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2E7C70" w:rsidRDefault="002E7C70" w:rsidP="00BC42FC">
      <w:pPr>
        <w:pStyle w:val="ConsPlusNormal"/>
        <w:ind w:firstLine="540"/>
        <w:jc w:val="both"/>
        <w:rPr>
          <w:sz w:val="24"/>
          <w:szCs w:val="24"/>
        </w:rPr>
      </w:pPr>
    </w:p>
    <w:p w:rsidR="00BC42FC" w:rsidRPr="006F5E56" w:rsidRDefault="00BC42FC" w:rsidP="00BC42FC">
      <w:pPr>
        <w:pStyle w:val="ConsPlusNormal"/>
        <w:ind w:firstLine="540"/>
        <w:jc w:val="both"/>
        <w:rPr>
          <w:sz w:val="24"/>
          <w:szCs w:val="24"/>
        </w:rPr>
      </w:pPr>
      <w:r w:rsidRPr="006F5E56">
        <w:rPr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BC42FC" w:rsidRPr="006F5E56" w:rsidRDefault="00BC42FC" w:rsidP="00BC42F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ме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ние ус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лу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ги (ра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</w:t>
            </w:r>
          </w:p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Це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ны (та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ри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фы) на плат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ные ус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лу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ги (ра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ты), ока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зы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мые по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би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те</w:t>
            </w:r>
            <w:r w:rsidRPr="006F5E56">
              <w:rPr>
                <w:rFonts w:cs="Times New Roman"/>
                <w:sz w:val="24"/>
                <w:szCs w:val="24"/>
              </w:rPr>
              <w:softHyphen/>
              <w:t>лям</w:t>
            </w:r>
          </w:p>
        </w:tc>
      </w:tr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D7498B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Год n</w:t>
            </w:r>
            <w:r w:rsidR="00B4288C" w:rsidRPr="006F5E56">
              <w:rPr>
                <w:rFonts w:cs="Times New Roman"/>
                <w:sz w:val="24"/>
                <w:szCs w:val="24"/>
              </w:rPr>
              <w:t xml:space="preserve"> 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C42FC" w:rsidRPr="006F5E56" w:rsidTr="00BC42FC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BC42FC" w:rsidRPr="006F5E56" w:rsidTr="00BC42FC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C42FC" w:rsidRPr="006F5E56" w:rsidRDefault="00BC42FC" w:rsidP="00BC42FC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4288C" w:rsidP="00BC42FC">
            <w:pPr>
              <w:pStyle w:val="ConsPlusNormal"/>
              <w:jc w:val="center"/>
              <w:rPr>
                <w:sz w:val="24"/>
                <w:szCs w:val="24"/>
              </w:rPr>
            </w:pPr>
            <w:r w:rsidRPr="006F5E56">
              <w:rPr>
                <w:sz w:val="24"/>
                <w:szCs w:val="24"/>
              </w:rPr>
              <w:t>-</w:t>
            </w:r>
          </w:p>
        </w:tc>
      </w:tr>
      <w:tr w:rsidR="00BC42FC" w:rsidRPr="006F5E56" w:rsidTr="00BC42FC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FC" w:rsidRPr="006F5E56" w:rsidRDefault="00BC42FC" w:rsidP="00BC42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C42FC" w:rsidRPr="006F5E56" w:rsidRDefault="00BC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9" w:name="Par1940"/>
      <w:bookmarkEnd w:id="19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0" w:name="Par1958"/>
      <w:bookmarkEnd w:id="20"/>
      <w:r w:rsidRPr="006F5E56">
        <w:rPr>
          <w:rFonts w:cs="Times New Roman"/>
          <w:sz w:val="24"/>
          <w:szCs w:val="24"/>
        </w:rPr>
        <w:t>2.7. Информация о жалобах потребителей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Принятые меры по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результатам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рассмотрения жалоб</w:t>
            </w:r>
          </w:p>
        </w:tc>
      </w:tr>
      <w:tr w:rsidR="00C96E0B" w:rsidRPr="006F5E56" w:rsidTr="002E7C7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F9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F922FF">
              <w:rPr>
                <w:rFonts w:cs="Times New Roman"/>
                <w:sz w:val="24"/>
                <w:szCs w:val="24"/>
              </w:rPr>
              <w:t>5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 w:rsidP="00F9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F922FF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6F5E56" w:rsidTr="002E7C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5         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2E7C70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лаве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2E7C70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6F5E56" w:rsidTr="002E7C7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2E7C70" w:rsidP="002E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2E7C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7C70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E7C70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1" w:name="Par1987"/>
      <w:bookmarkEnd w:id="21"/>
      <w:r w:rsidRPr="006F5E56">
        <w:rPr>
          <w:rFonts w:cs="Times New Roman"/>
          <w:sz w:val="24"/>
          <w:szCs w:val="24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567"/>
        <w:gridCol w:w="2268"/>
        <w:gridCol w:w="1417"/>
        <w:gridCol w:w="1560"/>
        <w:gridCol w:w="993"/>
      </w:tblGrid>
      <w:tr w:rsidR="00C96E0B" w:rsidRPr="006F5E56" w:rsidTr="00DC3D5C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Ед.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Утверждено лимитов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бюджетных обязательств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Кассовый</w:t>
            </w:r>
          </w:p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расход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% исполнения</w:t>
            </w:r>
          </w:p>
        </w:tc>
      </w:tr>
      <w:tr w:rsidR="00C96E0B" w:rsidRPr="006F5E56" w:rsidTr="00DC3D5C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6F5E56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233FE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6F5E56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C0754" w:rsidP="00AC07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B7E4E">
              <w:rPr>
                <w:rFonts w:cs="Times New Roman"/>
                <w:b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5E03A2" w:rsidP="00F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4</w:t>
            </w:r>
            <w:r w:rsidR="00FB7EC1" w:rsidRPr="001B7E4E">
              <w:rPr>
                <w:rFonts w:cs="Times New Roman"/>
                <w:b/>
                <w:sz w:val="20"/>
                <w:szCs w:val="20"/>
              </w:rPr>
              <w:t>6 236 310,00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39 098 342,45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84,6</w:t>
            </w:r>
          </w:p>
        </w:tc>
      </w:tr>
      <w:tr w:rsidR="00FB7EC1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6F5E56" w:rsidRDefault="00F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FB7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B7E4E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по обеспечению ввода в эксплуатацию и оформления в муниципальную собственность объектов бюджетных инвестиций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Default="00FB7EC1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Default="00AB08E0" w:rsidP="00AC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B08E0" w:rsidRPr="001B7E4E" w:rsidRDefault="00AB08E0" w:rsidP="00AB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1710421670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2 713 500,00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490E5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AC0754" w:rsidP="00AC07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B7E4E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и текущий ремонт объектов инженерной инфраструктуры,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490E5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B7E4E" w:rsidRPr="001B7E4E" w:rsidRDefault="001B7E4E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490E57" w:rsidRPr="001B7E4E" w:rsidRDefault="00490E57" w:rsidP="001B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17</w:t>
            </w:r>
            <w:r w:rsidR="00721764" w:rsidRPr="001B7E4E">
              <w:rPr>
                <w:rFonts w:cs="Times New Roman"/>
                <w:b/>
                <w:sz w:val="20"/>
                <w:szCs w:val="20"/>
              </w:rPr>
              <w:t>4</w:t>
            </w:r>
            <w:r w:rsidR="00AC0754" w:rsidRPr="001B7E4E">
              <w:rPr>
                <w:rFonts w:cs="Times New Roman"/>
                <w:b/>
                <w:sz w:val="20"/>
                <w:szCs w:val="20"/>
              </w:rPr>
              <w:t>0121740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90E57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31 843 311,00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27 420 532,01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1B7E4E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1B7E4E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7E4E">
              <w:rPr>
                <w:rFonts w:cs="Times New Roman"/>
                <w:b/>
                <w:sz w:val="20"/>
                <w:szCs w:val="20"/>
              </w:rPr>
              <w:t>86,1</w:t>
            </w:r>
          </w:p>
        </w:tc>
      </w:tr>
      <w:tr w:rsidR="00490E5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C0754" w:rsidRDefault="00490E57" w:rsidP="00FB7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0754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и текущий ремонт муниципальных</w:t>
            </w:r>
            <w:r w:rsidR="00FB7EC1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сетей и </w:t>
            </w:r>
            <w:r w:rsidRPr="00AC0754">
              <w:rPr>
                <w:rFonts w:cs="Times New Roman"/>
                <w:b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F922FF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1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90E57" w:rsidRPr="00F922FF" w:rsidRDefault="00FB7EC1" w:rsidP="00FB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18 413 108,95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F922FF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14 258 573,57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7EC1" w:rsidRPr="00F922FF" w:rsidRDefault="00FB7EC1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77,4</w:t>
            </w:r>
          </w:p>
        </w:tc>
      </w:tr>
      <w:tr w:rsidR="00490E57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C0754" w:rsidRDefault="00FB7EC1" w:rsidP="00FB7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Муниципальные с</w:t>
            </w:r>
            <w:r w:rsidR="00490E57" w:rsidRPr="00AC0754">
              <w:rPr>
                <w:rFonts w:cs="Times New Roman"/>
                <w:sz w:val="20"/>
                <w:szCs w:val="20"/>
                <w:lang w:eastAsia="ru-RU"/>
              </w:rPr>
              <w:t>ети и объекты водоснабжения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F5E56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F922FF" w:rsidRDefault="00490E57" w:rsidP="008F78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 w:rsidR="00AC0754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</w:t>
            </w:r>
            <w:r w:rsidR="00721764"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0754"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 w:rsidR="00AC0754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 w:rsidR="00AC0754">
              <w:rPr>
                <w:rFonts w:cs="Times New Roman"/>
                <w:sz w:val="20"/>
                <w:szCs w:val="20"/>
                <w:lang w:eastAsia="ru-RU"/>
              </w:rPr>
              <w:t>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786D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8F786D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AC0754"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="008F786D">
              <w:rPr>
                <w:rFonts w:cs="Times New Roman"/>
                <w:sz w:val="20"/>
                <w:szCs w:val="20"/>
                <w:lang w:eastAsia="ru-RU"/>
              </w:rPr>
              <w:t>9400003037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7 396 239,69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6 695 861,88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09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90,5</w:t>
            </w:r>
          </w:p>
        </w:tc>
      </w:tr>
      <w:tr w:rsidR="008F786D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6F5E56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AC0754" w:rsidRDefault="008F786D" w:rsidP="008F78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Муниципальные с</w:t>
            </w:r>
            <w:r w:rsidRPr="00AC0754">
              <w:rPr>
                <w:rFonts w:cs="Times New Roman"/>
                <w:sz w:val="20"/>
                <w:szCs w:val="20"/>
                <w:lang w:eastAsia="ru-RU"/>
              </w:rPr>
              <w:t>ети и объекты водоотведения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6F5E56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F922FF" w:rsidRDefault="008F786D" w:rsidP="008F78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sz w:val="20"/>
                <w:szCs w:val="20"/>
                <w:lang w:eastAsia="ru-RU"/>
              </w:rPr>
              <w:t>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009400003038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873 025,43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786 806,41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90,1</w:t>
            </w:r>
          </w:p>
        </w:tc>
      </w:tr>
      <w:tr w:rsidR="008F786D" w:rsidRPr="006F5E56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6F5E56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AC0754" w:rsidRDefault="008F786D" w:rsidP="008F78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Муниципальные с</w:t>
            </w:r>
            <w:r w:rsidRPr="00AC0754">
              <w:rPr>
                <w:rFonts w:cs="Times New Roman"/>
                <w:sz w:val="20"/>
                <w:szCs w:val="20"/>
                <w:lang w:eastAsia="ru-RU"/>
              </w:rPr>
              <w:t>ети и объекты теплоснабжения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6F5E56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Pr="00F922FF" w:rsidRDefault="008F786D" w:rsidP="008F78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sz w:val="20"/>
                <w:szCs w:val="20"/>
                <w:lang w:eastAsia="ru-RU"/>
              </w:rPr>
              <w:t>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009400003039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9 310 389,65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5 942 451,10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F786D" w:rsidRPr="00F922FF" w:rsidRDefault="008F786D" w:rsidP="008F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63,8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AC0754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Муниципальные с</w:t>
            </w:r>
            <w:r w:rsidRPr="00AC0754">
              <w:rPr>
                <w:rFonts w:cs="Times New Roman"/>
                <w:sz w:val="20"/>
                <w:szCs w:val="20"/>
                <w:lang w:eastAsia="ru-RU"/>
              </w:rPr>
              <w:t xml:space="preserve">ети и объекты </w:t>
            </w:r>
            <w:r>
              <w:rPr>
                <w:rFonts w:cs="Times New Roman"/>
                <w:sz w:val="20"/>
                <w:szCs w:val="20"/>
                <w:lang w:eastAsia="ru-RU"/>
              </w:rPr>
              <w:t>электрос</w:t>
            </w:r>
            <w:r w:rsidRPr="00AC0754">
              <w:rPr>
                <w:rFonts w:cs="Times New Roman"/>
                <w:sz w:val="20"/>
                <w:szCs w:val="20"/>
                <w:lang w:eastAsia="ru-RU"/>
              </w:rPr>
              <w:t>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sz w:val="20"/>
                <w:szCs w:val="20"/>
                <w:lang w:eastAsia="ru-RU"/>
              </w:rPr>
              <w:t>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009400003040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8F786D">
              <w:rPr>
                <w:rFonts w:cs="Times New Roman"/>
                <w:sz w:val="20"/>
                <w:szCs w:val="20"/>
                <w:lang w:eastAsia="ru-RU"/>
              </w:rPr>
              <w:t xml:space="preserve">Муниципальные сети и объекты </w:t>
            </w:r>
            <w:r>
              <w:rPr>
                <w:rFonts w:cs="Times New Roman"/>
                <w:sz w:val="20"/>
                <w:szCs w:val="20"/>
                <w:lang w:eastAsia="ru-RU"/>
              </w:rPr>
              <w:t>газо</w:t>
            </w:r>
            <w:r w:rsidRPr="008F786D">
              <w:rPr>
                <w:rFonts w:cs="Times New Roman"/>
                <w:sz w:val="20"/>
                <w:szCs w:val="20"/>
                <w:lang w:eastAsia="ru-RU"/>
              </w:rPr>
              <w:t>снабжения,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8F786D">
              <w:rPr>
                <w:rFonts w:cs="Times New Roman"/>
                <w:sz w:val="20"/>
                <w:szCs w:val="20"/>
                <w:lang w:eastAsia="ru-RU"/>
              </w:rPr>
              <w:t>940 0502 1740121740 244 225 940 10100 00940000304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833 454,18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833 454,18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8F78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29036D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9036D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и текущий ремонт бесхозяйных сетей и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6F5E56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9036D">
              <w:rPr>
                <w:rFonts w:cs="Times New Roman"/>
                <w:b/>
                <w:sz w:val="20"/>
                <w:szCs w:val="20"/>
              </w:rPr>
              <w:t>13 430 202,05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9036D">
              <w:rPr>
                <w:rFonts w:cs="Times New Roman"/>
                <w:b/>
                <w:sz w:val="20"/>
                <w:szCs w:val="20"/>
              </w:rPr>
              <w:t>13 161 958,44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29036D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9036D">
              <w:rPr>
                <w:rFonts w:cs="Times New Roman"/>
                <w:b/>
                <w:sz w:val="20"/>
                <w:szCs w:val="20"/>
              </w:rPr>
              <w:t>98,0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Бесхозяйные с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ети и объекты водоснабжения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94000030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4 002 804,64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3 734 561,03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93,3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Бесхозяйные с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ети и объекты водоотведения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94000030</w:t>
            </w:r>
            <w:r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1 209 448,51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1 209 448,51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Бесхозяйные с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ети и объекты теплоснабжения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94000030</w:t>
            </w:r>
            <w:r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8 062 855,06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8 062 855,06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Бесхозяйные с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ети и объекты электроснабжения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94000030</w:t>
            </w:r>
            <w:r>
              <w:rPr>
                <w:rFonts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155 093,84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155 093,84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Бесхозяйные с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ети и объекты </w:t>
            </w:r>
            <w:r>
              <w:rPr>
                <w:rFonts w:cs="Times New Roman"/>
                <w:sz w:val="20"/>
                <w:szCs w:val="20"/>
                <w:lang w:eastAsia="ru-RU"/>
              </w:rPr>
              <w:t>газо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снабжения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>, включая 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0502174</w:t>
            </w:r>
            <w:r>
              <w:rPr>
                <w:rFonts w:cs="Times New Roman"/>
                <w:sz w:val="20"/>
                <w:szCs w:val="20"/>
                <w:lang w:eastAsia="ru-RU"/>
              </w:rPr>
              <w:t>0121740 2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6 9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94000030</w:t>
            </w:r>
            <w:r>
              <w:rPr>
                <w:rFonts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b/>
                <w:sz w:val="20"/>
                <w:szCs w:val="20"/>
                <w:lang w:eastAsia="ru-RU"/>
              </w:rPr>
              <w:t>Обеспечение деятельности (оказание услуг)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1740</w:t>
            </w: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Pr="00F922FF">
              <w:rPr>
                <w:rFonts w:cs="Times New Roman"/>
                <w:b/>
                <w:sz w:val="20"/>
                <w:szCs w:val="20"/>
              </w:rPr>
              <w:t>59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1 679 499,00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22FF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1 677 810,44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7 661 431,94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7 661 431,94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выплаты. Ежемесячные пособия на ребенка</w:t>
            </w:r>
            <w:r>
              <w:rPr>
                <w:rFonts w:cs="Times New Roman"/>
                <w:sz w:val="20"/>
                <w:szCs w:val="20"/>
                <w:lang w:eastAsia="ru-RU"/>
              </w:rPr>
              <w:t>; компенсация стоимости проезда на все виды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3 229,76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3 229,76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cs="Times New Roman"/>
                <w:sz w:val="20"/>
                <w:szCs w:val="20"/>
                <w:lang w:eastAsia="ru-RU"/>
              </w:rPr>
              <w:t>9 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2 271 279,13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2 269 591,65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128 238,58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128 238,58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Коммунальные услуги                              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04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101 734,16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101 734,16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Коммунальные услуги           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06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181 292,82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181 292,82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Коммунальные услуги                   Водоснабжение и водоотведение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07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10 598,92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25 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343 202,60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343 202,60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26 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553 991,79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553 991,79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расходы                    Налог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0 851 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19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16 437,00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Прочие расходы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852 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 xml:space="preserve">Прочие расходы                             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ранспортный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0 852 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8 319,00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Прочие расходы                 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0 853 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90 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13 921,94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13 921,94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0 244 310 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09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51 807,18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51 807,18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94C63" w:rsidRPr="00F922FF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Pr="00F922FF" w:rsidRDefault="00294C63" w:rsidP="00294C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922FF">
              <w:rPr>
                <w:rFonts w:cs="Times New Roman"/>
                <w:sz w:val="20"/>
                <w:szCs w:val="20"/>
                <w:lang w:eastAsia="ru-RU"/>
              </w:rPr>
              <w:t>94005051740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059</w:t>
            </w:r>
            <w:r>
              <w:rPr>
                <w:rFonts w:cs="Times New Roman"/>
                <w:sz w:val="20"/>
                <w:szCs w:val="20"/>
                <w:lang w:eastAsia="ru-RU"/>
              </w:rPr>
              <w:t>0 244 340 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</w:t>
            </w:r>
            <w:r w:rsidRPr="00F922FF">
              <w:rPr>
                <w:rFonts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322 013,10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322 013,10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94C63" w:rsidRPr="00F922FF" w:rsidRDefault="00294C63" w:rsidP="0029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22FF">
              <w:rPr>
                <w:rFonts w:cs="Times New Roman"/>
                <w:sz w:val="20"/>
                <w:szCs w:val="20"/>
              </w:rPr>
              <w:t>100,0</w:t>
            </w:r>
          </w:p>
        </w:tc>
      </w:tr>
    </w:tbl>
    <w:p w:rsidR="00A233FE" w:rsidRPr="00F922FF" w:rsidRDefault="00A2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0"/>
          <w:szCs w:val="20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 w:rsidRPr="006F5E56">
          <w:rPr>
            <w:rFonts w:cs="Times New Roman"/>
            <w:color w:val="0000FF"/>
            <w:sz w:val="24"/>
            <w:szCs w:val="24"/>
          </w:rPr>
          <w:t>&lt;*&gt;</w:t>
        </w:r>
      </w:hyperlink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C96E0B" w:rsidRPr="006F5E56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услуги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Объем услуг (работ),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Объем финансового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обеспечения, тыс. руб.   </w:t>
            </w:r>
          </w:p>
        </w:tc>
      </w:tr>
      <w:tr w:rsidR="00C96E0B" w:rsidRPr="006F5E5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факт   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2E3C9E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10  </w:t>
            </w:r>
          </w:p>
        </w:tc>
      </w:tr>
      <w:tr w:rsidR="00C96E0B" w:rsidRPr="006F5E5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2" w:name="Par2014"/>
      <w:bookmarkEnd w:id="22"/>
      <w:r w:rsidRPr="006F5E56">
        <w:rPr>
          <w:rFonts w:cs="Times New Roman"/>
          <w:sz w:val="24"/>
          <w:szCs w:val="24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B08E0" w:rsidRDefault="00AB0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3" w:name="Par2016"/>
      <w:bookmarkEnd w:id="23"/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Раздел 3. Об использовании имущества, закрепленного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за муниципальным казенным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95D9D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4" w:name="Par2019"/>
      <w:bookmarkEnd w:id="24"/>
      <w:r w:rsidRPr="00FC4AF8">
        <w:rPr>
          <w:rFonts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C96E0B" w:rsidRPr="006F5E56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 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      </w:t>
            </w:r>
          </w:p>
        </w:tc>
      </w:tr>
      <w:tr w:rsidR="00C96E0B" w:rsidRPr="006F5E56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27445,3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17062,2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17054,0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2151,2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25294,1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14911,0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3AC5">
              <w:rPr>
                <w:rFonts w:cs="Times New Roman"/>
                <w:sz w:val="24"/>
                <w:szCs w:val="24"/>
              </w:rPr>
              <w:t>14911,0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14902,8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68460C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20565,9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11355,3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3AC5">
              <w:rPr>
                <w:rFonts w:cs="Times New Roman"/>
                <w:sz w:val="24"/>
                <w:szCs w:val="24"/>
              </w:rPr>
              <w:t>11355,3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583AC5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11266,1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1523,4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1505,0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A779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703A6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703A6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A779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F37040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19024,1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F37040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9831,9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F37040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9831,9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F37040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9761,1</w:t>
            </w:r>
          </w:p>
        </w:tc>
      </w:tr>
      <w:tr w:rsidR="002A779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9E" w:rsidRPr="006F5E56" w:rsidRDefault="002A779E" w:rsidP="002A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5" w:name="Par2099"/>
      <w:bookmarkEnd w:id="25"/>
      <w:r w:rsidRPr="00FC4AF8">
        <w:rPr>
          <w:rFonts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6F5E56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6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D203E8" w:rsidP="00D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201</w:t>
            </w:r>
            <w:r w:rsidR="00D7498B">
              <w:rPr>
                <w:rFonts w:cs="Times New Roman"/>
                <w:sz w:val="24"/>
                <w:szCs w:val="24"/>
              </w:rPr>
              <w:t>7</w:t>
            </w:r>
            <w:r w:rsidR="00C96E0B" w:rsidRPr="006F5E56">
              <w:rPr>
                <w:rFonts w:cs="Times New Roman"/>
                <w:sz w:val="24"/>
                <w:szCs w:val="24"/>
              </w:rPr>
              <w:t xml:space="preserve">Год n       </w:t>
            </w:r>
          </w:p>
        </w:tc>
      </w:tr>
      <w:tr w:rsidR="00C96E0B" w:rsidRPr="006F5E56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F5E5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объектов недвижимого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94BBE" w:rsidRPr="006F5E56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Общая площадь объектов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94BBE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894BBE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BBE" w:rsidRPr="006F5E56" w:rsidRDefault="00F37040" w:rsidP="0089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7040">
              <w:rPr>
                <w:rFonts w:cs="Times New Roman"/>
                <w:sz w:val="24"/>
                <w:szCs w:val="24"/>
              </w:rPr>
              <w:t>456,1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96338B" w:rsidRPr="006F5E56" w:rsidRDefault="00CA69F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2200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6" w:name="Par2158"/>
            <w:bookmarkEnd w:id="26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220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7" w:name="Par2161"/>
            <w:bookmarkEnd w:id="27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Общая площадь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неиспользуемого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учреждением на праве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lastRenderedPageBreak/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894BB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6338B" w:rsidRPr="006F5E56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  <w:p w:rsidR="0096338B" w:rsidRPr="006F5E56" w:rsidRDefault="00CA69F3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2200" w:history="1">
              <w:r w:rsidR="0096338B"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8" w:name="Par2180"/>
            <w:bookmarkEnd w:id="28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2200" w:history="1">
              <w:r w:rsidRPr="006F5E5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9" w:name="Par2183"/>
            <w:bookmarkEnd w:id="29"/>
            <w:r w:rsidRPr="006F5E56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338B" w:rsidRPr="006F5E56" w:rsidTr="00931244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Объем средств,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полученных от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распоряжения в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установленном порядке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имуществом, 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закрепленным за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муниципальным казенным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учреждением на праве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оперативного          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тыс.</w:t>
            </w:r>
          </w:p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96338B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5E5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A779E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38B" w:rsidRPr="006F5E56" w:rsidRDefault="002703A6" w:rsidP="0096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0" w:name="Par2200"/>
      <w:bookmarkEnd w:id="30"/>
      <w:r w:rsidRPr="006F5E56">
        <w:rPr>
          <w:rFonts w:cs="Times New Roman"/>
          <w:sz w:val="24"/>
          <w:szCs w:val="24"/>
        </w:rPr>
        <w:t xml:space="preserve">&lt;*&gt; В графах 4-7 по </w:t>
      </w:r>
      <w:hyperlink w:anchor="Par2158" w:history="1">
        <w:r w:rsidRPr="006F5E56">
          <w:rPr>
            <w:rFonts w:cs="Times New Roman"/>
            <w:color w:val="0000FF"/>
            <w:sz w:val="24"/>
            <w:szCs w:val="24"/>
          </w:rPr>
          <w:t>строкам 2.1.1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61" w:history="1">
        <w:r w:rsidRPr="006F5E56">
          <w:rPr>
            <w:rFonts w:cs="Times New Roman"/>
            <w:color w:val="0000FF"/>
            <w:sz w:val="24"/>
            <w:szCs w:val="24"/>
          </w:rPr>
          <w:t>2.1.2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80" w:history="1">
        <w:r w:rsidRPr="006F5E56">
          <w:rPr>
            <w:rFonts w:cs="Times New Roman"/>
            <w:color w:val="0000FF"/>
            <w:sz w:val="24"/>
            <w:szCs w:val="24"/>
          </w:rPr>
          <w:t>3.1</w:t>
        </w:r>
      </w:hyperlink>
      <w:r w:rsidRPr="006F5E56">
        <w:rPr>
          <w:rFonts w:cs="Times New Roman"/>
          <w:sz w:val="24"/>
          <w:szCs w:val="24"/>
        </w:rPr>
        <w:t xml:space="preserve">, </w:t>
      </w:r>
      <w:hyperlink w:anchor="Par2183" w:history="1">
        <w:r w:rsidRPr="006F5E56">
          <w:rPr>
            <w:rFonts w:cs="Times New Roman"/>
            <w:color w:val="0000FF"/>
            <w:sz w:val="24"/>
            <w:szCs w:val="24"/>
          </w:rPr>
          <w:t>3.2</w:t>
        </w:r>
      </w:hyperlink>
      <w:r w:rsidRPr="006F5E56">
        <w:rPr>
          <w:rFonts w:cs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экономической службы учреждения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(или иное уполномоченное лицо) _______________ </w:t>
      </w:r>
      <w:r w:rsidR="002A779E">
        <w:rPr>
          <w:rFonts w:ascii="Times New Roman" w:hAnsi="Times New Roman" w:cs="Times New Roman"/>
          <w:sz w:val="24"/>
          <w:szCs w:val="24"/>
        </w:rPr>
        <w:t>Н.В. Ельшина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за составление отчета)         _______________</w:t>
      </w:r>
      <w:r w:rsidR="00D45C52">
        <w:rPr>
          <w:rFonts w:ascii="Times New Roman" w:hAnsi="Times New Roman" w:cs="Times New Roman"/>
          <w:sz w:val="24"/>
          <w:szCs w:val="24"/>
        </w:rPr>
        <w:t>______</w:t>
      </w:r>
      <w:r w:rsidR="00B23CAB">
        <w:rPr>
          <w:rFonts w:ascii="Times New Roman" w:hAnsi="Times New Roman" w:cs="Times New Roman"/>
          <w:sz w:val="24"/>
          <w:szCs w:val="24"/>
        </w:rPr>
        <w:t>Г.Е.Бабкина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03E8" w:rsidRPr="006F5E56" w:rsidRDefault="00D203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СОГЛАСОВАН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________________</w:t>
      </w:r>
      <w:r w:rsidR="00D45C52">
        <w:rPr>
          <w:rFonts w:ascii="Times New Roman" w:hAnsi="Times New Roman" w:cs="Times New Roman"/>
          <w:sz w:val="24"/>
          <w:szCs w:val="24"/>
        </w:rPr>
        <w:t>_______________________</w:t>
      </w:r>
      <w:r w:rsidR="00294C63">
        <w:rPr>
          <w:rFonts w:ascii="Times New Roman" w:hAnsi="Times New Roman" w:cs="Times New Roman"/>
          <w:sz w:val="24"/>
          <w:szCs w:val="24"/>
        </w:rPr>
        <w:t>А.С. Бородин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(руководитель функционального (территориального)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органа администрации города Перми,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СОГЛАСОВАН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казенного учреждения города Перми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lastRenderedPageBreak/>
        <w:t>__________________________за период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  <w:hyperlink w:anchor="Par2233" w:history="1">
        <w:r w:rsidRPr="006F5E5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F5E56">
        <w:rPr>
          <w:rFonts w:ascii="Times New Roman" w:hAnsi="Times New Roman" w:cs="Times New Roman"/>
          <w:sz w:val="24"/>
          <w:szCs w:val="24"/>
        </w:rPr>
        <w:t>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6F5E56">
        <w:rPr>
          <w:rFonts w:cs="Times New Roman"/>
          <w:sz w:val="24"/>
          <w:szCs w:val="24"/>
        </w:rPr>
        <w:t>--------------------------------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1" w:name="Par2233"/>
      <w:bookmarkEnd w:id="31"/>
      <w:r w:rsidRPr="006F5E56">
        <w:rPr>
          <w:rFonts w:cs="Times New Roman"/>
          <w:sz w:val="24"/>
          <w:szCs w:val="24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ar2239"/>
      <w:bookmarkStart w:id="33" w:name="Par2588"/>
      <w:bookmarkEnd w:id="32"/>
      <w:bookmarkEnd w:id="33"/>
      <w:r w:rsidRPr="006F5E56">
        <w:rPr>
          <w:rFonts w:ascii="Times New Roman" w:hAnsi="Times New Roman" w:cs="Times New Roman"/>
          <w:sz w:val="24"/>
          <w:szCs w:val="24"/>
        </w:rPr>
        <w:t>____________________________________/______________ "__" _________ 201</w:t>
      </w:r>
      <w:r w:rsidR="00294C63">
        <w:rPr>
          <w:rFonts w:ascii="Times New Roman" w:hAnsi="Times New Roman" w:cs="Times New Roman"/>
          <w:sz w:val="24"/>
          <w:szCs w:val="24"/>
        </w:rPr>
        <w:t>8</w:t>
      </w:r>
      <w:r w:rsidRPr="006F5E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Исполнитель (должность, Ф.И.О.,       (подпись)</w:t>
      </w:r>
    </w:p>
    <w:p w:rsidR="00C96E0B" w:rsidRPr="006F5E56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E56">
        <w:rPr>
          <w:rFonts w:ascii="Times New Roman" w:hAnsi="Times New Roman" w:cs="Times New Roman"/>
          <w:sz w:val="24"/>
          <w:szCs w:val="24"/>
        </w:rPr>
        <w:t xml:space="preserve">       контактный телефон)</w:t>
      </w: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96E0B" w:rsidRPr="006F5E56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21D5F" w:rsidRPr="006F5E56" w:rsidRDefault="00621D5F">
      <w:pPr>
        <w:rPr>
          <w:rFonts w:cs="Times New Roman"/>
          <w:sz w:val="24"/>
          <w:szCs w:val="24"/>
        </w:rPr>
      </w:pPr>
    </w:p>
    <w:sectPr w:rsidR="00621D5F" w:rsidRPr="006F5E56" w:rsidSect="00D203E8">
      <w:pgSz w:w="11905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87" w:rsidRDefault="00722A87" w:rsidP="008E1B89">
      <w:pPr>
        <w:spacing w:after="0" w:line="240" w:lineRule="auto"/>
      </w:pPr>
      <w:r>
        <w:separator/>
      </w:r>
    </w:p>
  </w:endnote>
  <w:endnote w:type="continuationSeparator" w:id="1">
    <w:p w:rsidR="00722A87" w:rsidRDefault="00722A87" w:rsidP="008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87" w:rsidRDefault="00722A87" w:rsidP="008E1B89">
      <w:pPr>
        <w:spacing w:after="0" w:line="240" w:lineRule="auto"/>
      </w:pPr>
      <w:r>
        <w:separator/>
      </w:r>
    </w:p>
  </w:footnote>
  <w:footnote w:type="continuationSeparator" w:id="1">
    <w:p w:rsidR="00722A87" w:rsidRDefault="00722A87" w:rsidP="008E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E0B"/>
    <w:rsid w:val="00014553"/>
    <w:rsid w:val="000224BC"/>
    <w:rsid w:val="00025D80"/>
    <w:rsid w:val="0004793F"/>
    <w:rsid w:val="00062931"/>
    <w:rsid w:val="0008096A"/>
    <w:rsid w:val="000856FA"/>
    <w:rsid w:val="00091154"/>
    <w:rsid w:val="000914AD"/>
    <w:rsid w:val="000B4C6A"/>
    <w:rsid w:val="000C13D1"/>
    <w:rsid w:val="000D3624"/>
    <w:rsid w:val="000F507D"/>
    <w:rsid w:val="00104188"/>
    <w:rsid w:val="0012187E"/>
    <w:rsid w:val="001349B3"/>
    <w:rsid w:val="00153CC3"/>
    <w:rsid w:val="00171A2C"/>
    <w:rsid w:val="00173A4C"/>
    <w:rsid w:val="00174E13"/>
    <w:rsid w:val="00186751"/>
    <w:rsid w:val="001953E4"/>
    <w:rsid w:val="001B7E4E"/>
    <w:rsid w:val="001C6FBD"/>
    <w:rsid w:val="001D1A22"/>
    <w:rsid w:val="001D3544"/>
    <w:rsid w:val="001E00E9"/>
    <w:rsid w:val="001E227A"/>
    <w:rsid w:val="001F073B"/>
    <w:rsid w:val="00204024"/>
    <w:rsid w:val="00216D70"/>
    <w:rsid w:val="00234D1D"/>
    <w:rsid w:val="002600E0"/>
    <w:rsid w:val="00265758"/>
    <w:rsid w:val="002703A6"/>
    <w:rsid w:val="00273C41"/>
    <w:rsid w:val="00277BD0"/>
    <w:rsid w:val="002843C2"/>
    <w:rsid w:val="00286F9A"/>
    <w:rsid w:val="0029036D"/>
    <w:rsid w:val="0029133C"/>
    <w:rsid w:val="00291EBC"/>
    <w:rsid w:val="00294C63"/>
    <w:rsid w:val="00296960"/>
    <w:rsid w:val="002A3046"/>
    <w:rsid w:val="002A6DCA"/>
    <w:rsid w:val="002A779E"/>
    <w:rsid w:val="002A7A53"/>
    <w:rsid w:val="002B405D"/>
    <w:rsid w:val="002C6D5C"/>
    <w:rsid w:val="002D7F17"/>
    <w:rsid w:val="002E3C9E"/>
    <w:rsid w:val="002E4196"/>
    <w:rsid w:val="002E7C25"/>
    <w:rsid w:val="002E7C70"/>
    <w:rsid w:val="002F0C55"/>
    <w:rsid w:val="002F1440"/>
    <w:rsid w:val="002F3160"/>
    <w:rsid w:val="002F5D2C"/>
    <w:rsid w:val="00316E48"/>
    <w:rsid w:val="00323120"/>
    <w:rsid w:val="00334240"/>
    <w:rsid w:val="00337B8E"/>
    <w:rsid w:val="00350500"/>
    <w:rsid w:val="0035358F"/>
    <w:rsid w:val="0036226E"/>
    <w:rsid w:val="00374A45"/>
    <w:rsid w:val="00393F59"/>
    <w:rsid w:val="003A4372"/>
    <w:rsid w:val="003B6C3A"/>
    <w:rsid w:val="003C0ECC"/>
    <w:rsid w:val="003D29FC"/>
    <w:rsid w:val="003D32BC"/>
    <w:rsid w:val="003D49C8"/>
    <w:rsid w:val="003E3E02"/>
    <w:rsid w:val="003F001C"/>
    <w:rsid w:val="003F24EA"/>
    <w:rsid w:val="00412770"/>
    <w:rsid w:val="00422AD4"/>
    <w:rsid w:val="0043266F"/>
    <w:rsid w:val="00442C8E"/>
    <w:rsid w:val="00445A87"/>
    <w:rsid w:val="0045385C"/>
    <w:rsid w:val="00454410"/>
    <w:rsid w:val="00490E57"/>
    <w:rsid w:val="004B5823"/>
    <w:rsid w:val="004E0599"/>
    <w:rsid w:val="004E55D7"/>
    <w:rsid w:val="0054634A"/>
    <w:rsid w:val="00546CA5"/>
    <w:rsid w:val="0055211B"/>
    <w:rsid w:val="00566791"/>
    <w:rsid w:val="00583AC5"/>
    <w:rsid w:val="0059027F"/>
    <w:rsid w:val="005A082D"/>
    <w:rsid w:val="005A67A3"/>
    <w:rsid w:val="005C357D"/>
    <w:rsid w:val="005E03A2"/>
    <w:rsid w:val="005F12A6"/>
    <w:rsid w:val="006026B1"/>
    <w:rsid w:val="0061592F"/>
    <w:rsid w:val="006211D1"/>
    <w:rsid w:val="00621558"/>
    <w:rsid w:val="00621D5F"/>
    <w:rsid w:val="00631A9F"/>
    <w:rsid w:val="006411EB"/>
    <w:rsid w:val="00650DB9"/>
    <w:rsid w:val="00666137"/>
    <w:rsid w:val="00675711"/>
    <w:rsid w:val="00680059"/>
    <w:rsid w:val="00683EB6"/>
    <w:rsid w:val="0068460C"/>
    <w:rsid w:val="006A1221"/>
    <w:rsid w:val="006A265E"/>
    <w:rsid w:val="006B3C99"/>
    <w:rsid w:val="006C57CB"/>
    <w:rsid w:val="006C7228"/>
    <w:rsid w:val="006E3F52"/>
    <w:rsid w:val="006E7624"/>
    <w:rsid w:val="006F5E56"/>
    <w:rsid w:val="007039A4"/>
    <w:rsid w:val="00706391"/>
    <w:rsid w:val="00721764"/>
    <w:rsid w:val="00721AE4"/>
    <w:rsid w:val="00722328"/>
    <w:rsid w:val="00722A87"/>
    <w:rsid w:val="00725B67"/>
    <w:rsid w:val="00760950"/>
    <w:rsid w:val="00770C2B"/>
    <w:rsid w:val="007853B2"/>
    <w:rsid w:val="0078770A"/>
    <w:rsid w:val="007956A2"/>
    <w:rsid w:val="007A6B7A"/>
    <w:rsid w:val="007B6DF5"/>
    <w:rsid w:val="007F6C54"/>
    <w:rsid w:val="0083123F"/>
    <w:rsid w:val="008345E4"/>
    <w:rsid w:val="00850296"/>
    <w:rsid w:val="008627D3"/>
    <w:rsid w:val="008727FF"/>
    <w:rsid w:val="008829D8"/>
    <w:rsid w:val="008903B6"/>
    <w:rsid w:val="00894BBE"/>
    <w:rsid w:val="008B1BBE"/>
    <w:rsid w:val="008B3D45"/>
    <w:rsid w:val="008B69B0"/>
    <w:rsid w:val="008C3353"/>
    <w:rsid w:val="008C367C"/>
    <w:rsid w:val="008E1B89"/>
    <w:rsid w:val="008E251E"/>
    <w:rsid w:val="008F786D"/>
    <w:rsid w:val="009065FC"/>
    <w:rsid w:val="009100C6"/>
    <w:rsid w:val="00915563"/>
    <w:rsid w:val="00931244"/>
    <w:rsid w:val="0096338B"/>
    <w:rsid w:val="00972A0D"/>
    <w:rsid w:val="00972CE0"/>
    <w:rsid w:val="00975306"/>
    <w:rsid w:val="009850EC"/>
    <w:rsid w:val="00986F2E"/>
    <w:rsid w:val="00992EBB"/>
    <w:rsid w:val="00994603"/>
    <w:rsid w:val="009A1972"/>
    <w:rsid w:val="009A1F47"/>
    <w:rsid w:val="009A38B0"/>
    <w:rsid w:val="009C0ABD"/>
    <w:rsid w:val="009C4214"/>
    <w:rsid w:val="009C7DCE"/>
    <w:rsid w:val="009D7F61"/>
    <w:rsid w:val="00A108CA"/>
    <w:rsid w:val="00A13DBD"/>
    <w:rsid w:val="00A17403"/>
    <w:rsid w:val="00A233FE"/>
    <w:rsid w:val="00A319A1"/>
    <w:rsid w:val="00A46BC2"/>
    <w:rsid w:val="00A519D9"/>
    <w:rsid w:val="00A71D4E"/>
    <w:rsid w:val="00A73122"/>
    <w:rsid w:val="00A73333"/>
    <w:rsid w:val="00AB08E0"/>
    <w:rsid w:val="00AC0754"/>
    <w:rsid w:val="00AD17D3"/>
    <w:rsid w:val="00AE4C73"/>
    <w:rsid w:val="00AE4DC2"/>
    <w:rsid w:val="00B019F7"/>
    <w:rsid w:val="00B13DEA"/>
    <w:rsid w:val="00B23CAB"/>
    <w:rsid w:val="00B24A9F"/>
    <w:rsid w:val="00B365BF"/>
    <w:rsid w:val="00B4288C"/>
    <w:rsid w:val="00B5676C"/>
    <w:rsid w:val="00B56903"/>
    <w:rsid w:val="00B623DD"/>
    <w:rsid w:val="00B7435B"/>
    <w:rsid w:val="00B95D9D"/>
    <w:rsid w:val="00BB2F49"/>
    <w:rsid w:val="00BB7565"/>
    <w:rsid w:val="00BC42FC"/>
    <w:rsid w:val="00BE1A9B"/>
    <w:rsid w:val="00C0250E"/>
    <w:rsid w:val="00C05852"/>
    <w:rsid w:val="00C058AB"/>
    <w:rsid w:val="00C24EF4"/>
    <w:rsid w:val="00C26D5D"/>
    <w:rsid w:val="00C30635"/>
    <w:rsid w:val="00C4065D"/>
    <w:rsid w:val="00C5057D"/>
    <w:rsid w:val="00C723EC"/>
    <w:rsid w:val="00C86A59"/>
    <w:rsid w:val="00C966E2"/>
    <w:rsid w:val="00C96E0B"/>
    <w:rsid w:val="00CA69F3"/>
    <w:rsid w:val="00CD0AED"/>
    <w:rsid w:val="00CE6AAD"/>
    <w:rsid w:val="00CF6045"/>
    <w:rsid w:val="00D01555"/>
    <w:rsid w:val="00D15C9F"/>
    <w:rsid w:val="00D16DD4"/>
    <w:rsid w:val="00D203E8"/>
    <w:rsid w:val="00D30075"/>
    <w:rsid w:val="00D35157"/>
    <w:rsid w:val="00D44D9D"/>
    <w:rsid w:val="00D45C52"/>
    <w:rsid w:val="00D478B0"/>
    <w:rsid w:val="00D67BE9"/>
    <w:rsid w:val="00D7498B"/>
    <w:rsid w:val="00D81054"/>
    <w:rsid w:val="00D873E3"/>
    <w:rsid w:val="00D9770C"/>
    <w:rsid w:val="00DB474F"/>
    <w:rsid w:val="00DB77CD"/>
    <w:rsid w:val="00DC273C"/>
    <w:rsid w:val="00DC34AF"/>
    <w:rsid w:val="00DC3D5C"/>
    <w:rsid w:val="00DE1C88"/>
    <w:rsid w:val="00E03921"/>
    <w:rsid w:val="00E352DC"/>
    <w:rsid w:val="00E35C82"/>
    <w:rsid w:val="00E44A22"/>
    <w:rsid w:val="00E51568"/>
    <w:rsid w:val="00E84077"/>
    <w:rsid w:val="00EA717D"/>
    <w:rsid w:val="00EB0BCB"/>
    <w:rsid w:val="00EC063D"/>
    <w:rsid w:val="00EC6D47"/>
    <w:rsid w:val="00ED0B74"/>
    <w:rsid w:val="00ED2A5E"/>
    <w:rsid w:val="00ED6539"/>
    <w:rsid w:val="00ED7218"/>
    <w:rsid w:val="00EE48A1"/>
    <w:rsid w:val="00EF3618"/>
    <w:rsid w:val="00F1400C"/>
    <w:rsid w:val="00F16445"/>
    <w:rsid w:val="00F3547E"/>
    <w:rsid w:val="00F37040"/>
    <w:rsid w:val="00F47C4C"/>
    <w:rsid w:val="00F56FC9"/>
    <w:rsid w:val="00F922FF"/>
    <w:rsid w:val="00F97581"/>
    <w:rsid w:val="00F97B60"/>
    <w:rsid w:val="00FA15BA"/>
    <w:rsid w:val="00FB7EC1"/>
    <w:rsid w:val="00FC4AF8"/>
    <w:rsid w:val="00FC7DD9"/>
    <w:rsid w:val="00FD5698"/>
    <w:rsid w:val="00FF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B89"/>
  </w:style>
  <w:style w:type="paragraph" w:styleId="a7">
    <w:name w:val="footer"/>
    <w:basedOn w:val="a"/>
    <w:link w:val="a8"/>
    <w:uiPriority w:val="99"/>
    <w:unhideWhenUsed/>
    <w:rsid w:val="008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B89"/>
  </w:style>
  <w:style w:type="character" w:styleId="a9">
    <w:name w:val="Hyperlink"/>
    <w:basedOn w:val="a0"/>
    <w:uiPriority w:val="99"/>
    <w:semiHidden/>
    <w:unhideWhenUsed/>
    <w:rsid w:val="001E0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8755-9968-4022-8317-81F2E14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kiseleva-ev</cp:lastModifiedBy>
  <cp:revision>3</cp:revision>
  <cp:lastPrinted>2018-01-30T07:27:00Z</cp:lastPrinted>
  <dcterms:created xsi:type="dcterms:W3CDTF">2018-02-13T06:11:00Z</dcterms:created>
  <dcterms:modified xsi:type="dcterms:W3CDTF">2018-02-13T06:18:00Z</dcterms:modified>
</cp:coreProperties>
</file>