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83" w:rsidRPr="00DD0A83" w:rsidRDefault="00DD0A83" w:rsidP="00DD0A83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0A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5 </w:t>
      </w:r>
    </w:p>
    <w:p w:rsidR="00DD0A83" w:rsidRPr="00DD0A83" w:rsidRDefault="00DD0A83" w:rsidP="00DD0A83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0A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конкурсной документации, </w:t>
      </w:r>
    </w:p>
    <w:p w:rsidR="00DD0A83" w:rsidRPr="00DD0A83" w:rsidRDefault="00DD0A83" w:rsidP="00DD0A83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D0A83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утвержденной</w:t>
      </w:r>
      <w:proofErr w:type="gramEnd"/>
      <w:r w:rsidRPr="00DD0A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приказом начальника департамента </w:t>
      </w:r>
    </w:p>
    <w:p w:rsidR="00DD0A83" w:rsidRPr="00DD0A83" w:rsidRDefault="00DD0A83" w:rsidP="00DD0A83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0A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имущественных отношений </w:t>
      </w:r>
    </w:p>
    <w:p w:rsidR="00DD0A83" w:rsidRPr="00DD0A83" w:rsidRDefault="00DD0A83" w:rsidP="00DD0A83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0A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Перми </w:t>
      </w:r>
    </w:p>
    <w:p w:rsidR="00E551EA" w:rsidRPr="00E551EA" w:rsidRDefault="00E551EA" w:rsidP="00E551EA">
      <w:pPr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1EA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27.03.2018  № СЭД-059-19-10-31</w:t>
      </w:r>
    </w:p>
    <w:p w:rsidR="00DD0A83" w:rsidRPr="00DD0A83" w:rsidRDefault="00DD0A83" w:rsidP="00DD0A83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0A83" w:rsidRPr="00DD0A83" w:rsidRDefault="00DD0A83" w:rsidP="00DD0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A83" w:rsidRPr="00DD0A83" w:rsidRDefault="00DD0A83" w:rsidP="00DD0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D0A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Договор о задатке</w:t>
      </w:r>
    </w:p>
    <w:p w:rsidR="00DD0A83" w:rsidRPr="00DD0A83" w:rsidRDefault="00DD0A83" w:rsidP="00DD0A8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D0A83" w:rsidRPr="00DD0A83" w:rsidRDefault="00DD0A83" w:rsidP="00DD0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0A83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Пермь</w:t>
      </w:r>
      <w:r w:rsidRPr="00DD0A8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D0A8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D0A8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D0A8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D0A8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D0A8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D0A8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«____»___________20___ года</w:t>
      </w:r>
    </w:p>
    <w:p w:rsidR="00DD0A83" w:rsidRPr="00DD0A83" w:rsidRDefault="00DD0A83" w:rsidP="00DD0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0A83" w:rsidRPr="00DD0A83" w:rsidRDefault="00DD0A83" w:rsidP="00DD0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A83" w:rsidRPr="00DD0A83" w:rsidRDefault="00DD0A83" w:rsidP="00DD0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A83" w:rsidRPr="00DD0A83" w:rsidRDefault="00DD0A83" w:rsidP="00DD0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Департамент имущественных отношений администрации города Перми, именуемый в дальнейшем Организатор конкурса, в лице консультанта отдела по распоряжению муниципальным имуществом управления по распоряжению муниципальным имуществом департамента имущественных отношений администрации города Перми </w:t>
      </w:r>
      <w:proofErr w:type="spellStart"/>
      <w:r w:rsidRPr="00DD0A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Перешеиной</w:t>
      </w:r>
      <w:proofErr w:type="spellEnd"/>
      <w:r w:rsidRPr="00DD0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Ирины Витальевны, действующей на основании  доверенности от «06» марта 2018 года  № 14, с одной стороны, </w:t>
      </w:r>
    </w:p>
    <w:p w:rsidR="00DD0A83" w:rsidRPr="00DD0A83" w:rsidRDefault="00DD0A83" w:rsidP="00DD0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3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____________________________________________________________________________</w:t>
      </w:r>
    </w:p>
    <w:p w:rsidR="00DD0A83" w:rsidRPr="00DD0A83" w:rsidRDefault="00DD0A83" w:rsidP="00DD0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D0A83" w:rsidRPr="00DD0A83" w:rsidRDefault="00DD0A83" w:rsidP="00DD0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Заявителя  - пишется разборчиво, печатными буквами)</w:t>
      </w:r>
    </w:p>
    <w:p w:rsidR="00DD0A83" w:rsidRPr="00DD0A83" w:rsidRDefault="00DD0A83" w:rsidP="00DD0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A83" w:rsidRPr="00DD0A83" w:rsidRDefault="00DD0A83" w:rsidP="00DD0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именуем___ в дальнейшем Заявитель, заключили настоящий договор о нижеследующем: </w:t>
      </w:r>
    </w:p>
    <w:p w:rsidR="00DD0A83" w:rsidRPr="00DD0A83" w:rsidRDefault="00DD0A83" w:rsidP="00DD0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1. Для участия в конкурсе в отношении комплекса крематория </w:t>
      </w:r>
      <w:r w:rsidRPr="00DD0A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кладбище «Восточное» (далее – конкурс) Заявитель  вносит  задаток в  обеспечение  исполнения обязательства по заключению концессионного соглашения в отношении комплекса крематория на кладбище «Восточное» (далее – концессионное соглашение) в размере _________________________________________________________________________________________________________________________________________________________    </w:t>
      </w:r>
    </w:p>
    <w:p w:rsidR="00DD0A83" w:rsidRPr="00DD0A83" w:rsidRDefault="00DD0A83" w:rsidP="00DD0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0A83">
        <w:rPr>
          <w:rFonts w:ascii="Times New Roman" w:eastAsia="Times New Roman" w:hAnsi="Times New Roman" w:cs="Times New Roman"/>
          <w:sz w:val="20"/>
          <w:szCs w:val="20"/>
          <w:lang w:eastAsia="ru-RU"/>
        </w:rPr>
        <w:t>(цифрами и прописью)</w:t>
      </w:r>
    </w:p>
    <w:p w:rsidR="00DD0A83" w:rsidRPr="00DD0A83" w:rsidRDefault="00DD0A83" w:rsidP="00DD0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="0018097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DD0A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097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bookmarkStart w:id="0" w:name="_GoBack"/>
      <w:bookmarkEnd w:id="0"/>
      <w:r w:rsidRPr="00DD0A83">
        <w:rPr>
          <w:rFonts w:ascii="Times New Roman" w:eastAsia="Times New Roman" w:hAnsi="Times New Roman" w:cs="Times New Roman"/>
          <w:sz w:val="24"/>
          <w:szCs w:val="24"/>
          <w:lang w:eastAsia="ru-RU"/>
        </w:rPr>
        <w:t>.2018.</w:t>
      </w:r>
    </w:p>
    <w:p w:rsidR="00DD0A83" w:rsidRPr="00DD0A83" w:rsidRDefault="00DD0A83" w:rsidP="00DD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для перечисления задатка:</w:t>
      </w:r>
    </w:p>
    <w:p w:rsidR="00DD0A83" w:rsidRPr="00DD0A83" w:rsidRDefault="00DD0A83" w:rsidP="00DD0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департамент финансов администрации города Перми (департамент имущественных отношений администрации города Перми, л/с 04163010041),                               ИНН/КПП 5902502248/590201001, </w:t>
      </w:r>
      <w:proofErr w:type="gramStart"/>
      <w:r w:rsidRPr="00DD0A8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D0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403 028 108 577 350 000 30 в Отделении Пермь </w:t>
      </w:r>
      <w:r w:rsidRPr="00DD0A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Пермь, БИК банка 045773001 , ОКТМО 57701000, КБК 00000000000000000510.</w:t>
      </w:r>
    </w:p>
    <w:p w:rsidR="00DD0A83" w:rsidRPr="00DD0A83" w:rsidRDefault="00DD0A83" w:rsidP="00DD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платежа: «Задаток в обеспечение исполнения обязательств </w:t>
      </w:r>
      <w:r w:rsidRPr="00DD0A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заключению концессионного соглашения в отношении комплекса крематория, расположенного по адресу: Пермский край, г. Пермь, Мотовилихинский район, территория кладбища «Восточное».  </w:t>
      </w:r>
    </w:p>
    <w:p w:rsidR="00DD0A83" w:rsidRPr="00DD0A83" w:rsidRDefault="00DD0A83" w:rsidP="00DD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D0A8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D0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Заявителя победителем конкурса, задаток, внесенный им на счет Организатора конкурса, засчитывается в счет концессионной платы, установленной концессионным соглашением. </w:t>
      </w:r>
    </w:p>
    <w:p w:rsidR="00DD0A83" w:rsidRPr="00DD0A83" w:rsidRDefault="00DD0A83" w:rsidP="00DD0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3.  Задаток подлежит возврату в следующих случаях:</w:t>
      </w:r>
    </w:p>
    <w:p w:rsidR="00DD0A83" w:rsidRPr="00DD0A83" w:rsidRDefault="00DD0A83" w:rsidP="00DD0A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proofErr w:type="spellStart"/>
      <w:r w:rsidRPr="00DD0A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</w:t>
      </w:r>
      <w:proofErr w:type="spellEnd"/>
      <w:r w:rsidRPr="00DD0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департамента имущественных отношений администрации города Перми отказался от проведения конкурса, то сумма задатка возвращается в течение пяти рабочих дней со дня направления </w:t>
      </w:r>
      <w:proofErr w:type="spellStart"/>
      <w:r w:rsidRPr="00DD0A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концедентом</w:t>
      </w:r>
      <w:proofErr w:type="spellEnd"/>
      <w:r w:rsidRPr="00DD0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департамента имущественных отношений администрации города Перми уведомления об отказе проведения конкурса;</w:t>
      </w:r>
    </w:p>
    <w:p w:rsidR="00DD0A83" w:rsidRPr="00DD0A83" w:rsidRDefault="00DD0A83" w:rsidP="00DD0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Заявитель не признан победителем конкурса, то сумма задатка возвращается </w:t>
      </w:r>
      <w:r w:rsidRPr="00DD0A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течение пяти рабочих дней со дня подписания протокола о результатах проведения конкурса;</w:t>
      </w:r>
    </w:p>
    <w:p w:rsidR="00DD0A83" w:rsidRPr="00DD0A83" w:rsidRDefault="00DD0A83" w:rsidP="00DD0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Заявитель отозвал заявку на участие в конкурсе (в любое время </w:t>
      </w:r>
      <w:r w:rsidRPr="00DD0A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истечения срока представления в конкурсную комиссию заявок на участие в конкурсе), то внесенная сумма задатка возвращается в течение пяти рабочих дней после получения конкурсной комиссией уведомления об отзыве;</w:t>
      </w:r>
    </w:p>
    <w:p w:rsidR="00DD0A83" w:rsidRPr="00DD0A83" w:rsidRDefault="00DD0A83" w:rsidP="00DD0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Заявитель отозвал конкурсное предложение (в любое время </w:t>
      </w:r>
      <w:r w:rsidRPr="00DD0A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истечения срока представления в конкурсную комиссию конкурсных предложений), </w:t>
      </w:r>
      <w:r w:rsidRPr="00DD0A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внесенная сумма задатка возвращается в течение пяти рабочих дней после получения конкурсной комиссией уведомления об отзыве;</w:t>
      </w:r>
    </w:p>
    <w:p w:rsidR="00DD0A83" w:rsidRPr="00DD0A83" w:rsidRDefault="00DD0A83" w:rsidP="00DD0A8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0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заявка на участие в конкурсе подана Заявителем после истечения срока представления заявок на участие в конкурсе, то внесенная сумма задатка возвращается </w:t>
      </w:r>
      <w:r w:rsidRPr="00DD0A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течение пяти рабочих дней после получения таковой заявки на участие в конкурсе (при условии, что конкурсной документацией предусмотрено внесение задатка до даты окончания представления заявок на участие в конкурсе);</w:t>
      </w:r>
      <w:proofErr w:type="gramEnd"/>
    </w:p>
    <w:p w:rsidR="00DD0A83" w:rsidRPr="00DD0A83" w:rsidRDefault="00DD0A83" w:rsidP="00DD0A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конкурсное предложение подано Заявителем после истечения срока представления конкурсных предложений, то внесенная сумма задатка возвращается в течение пяти рабочих дней со дня получения такого конкурсного предложения (</w:t>
      </w:r>
      <w:r w:rsidRPr="00DD0A83">
        <w:rPr>
          <w:rFonts w:ascii="Times New Roman" w:eastAsia="Times New Roman" w:hAnsi="Times New Roman" w:cs="Arial"/>
          <w:sz w:val="24"/>
          <w:szCs w:val="24"/>
          <w:lang w:eastAsia="ru-RU"/>
        </w:rPr>
        <w:t>при условии, что конкурсной документацией предусмотрено внесение задатка до даты окончания представления конкурсных предложений</w:t>
      </w:r>
      <w:r w:rsidRPr="00DD0A8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D0A83" w:rsidRPr="00DD0A83" w:rsidRDefault="00DD0A83" w:rsidP="00DD0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конкурсной комиссией принято решение об отказе в допуске Заявителя </w:t>
      </w:r>
      <w:r w:rsidRPr="00DD0A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участию в настоящем конкурсе, то внесенная сумма задатка возвращается </w:t>
      </w:r>
      <w:r w:rsidRPr="00DD0A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течение пяти рабочих дней со дня подписания членами конкурсной комиссии </w:t>
      </w:r>
      <w:proofErr w:type="gramStart"/>
      <w:r w:rsidRPr="00DD0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 проведения предварительного отбора участников конкурса</w:t>
      </w:r>
      <w:proofErr w:type="gramEnd"/>
      <w:r w:rsidRPr="00DD0A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A83" w:rsidRPr="00DD0A83" w:rsidRDefault="00DD0A83" w:rsidP="00DD0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Задаток возвращается Заявителю, представившему единственную заявку </w:t>
      </w:r>
      <w:r w:rsidRPr="00DD0A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участие в конкурсе, в следующих случаях:</w:t>
      </w:r>
    </w:p>
    <w:p w:rsidR="00DD0A83" w:rsidRPr="00DD0A83" w:rsidRDefault="00DD0A83" w:rsidP="00DD0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Заявителю не было предложено представить </w:t>
      </w:r>
      <w:proofErr w:type="spellStart"/>
      <w:r w:rsidRPr="00DD0A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концеденту</w:t>
      </w:r>
      <w:proofErr w:type="spellEnd"/>
      <w:r w:rsidRPr="00DD0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департамента имущественных отношений администрации города Перми предложение </w:t>
      </w:r>
      <w:r w:rsidRPr="00DD0A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заключении концессионного соглашения, - в течение пятнадцати рабочих дней со дня принятия решения о признании конкурса несостоявшимся;</w:t>
      </w:r>
    </w:p>
    <w:p w:rsidR="00DD0A83" w:rsidRPr="00DD0A83" w:rsidRDefault="00DD0A83" w:rsidP="00DD0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Заявитель не представил </w:t>
      </w:r>
      <w:proofErr w:type="spellStart"/>
      <w:r w:rsidRPr="00DD0A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концеденту</w:t>
      </w:r>
      <w:proofErr w:type="spellEnd"/>
      <w:r w:rsidRPr="00DD0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департамента имущественных отношений администрации города Перми предложение о заключении концессионного соглашения, - в течение пяти рабочих дней после дня истечения установленного срока представления предложения о заключении концессионного соглашения;</w:t>
      </w:r>
    </w:p>
    <w:p w:rsidR="00DD0A83" w:rsidRPr="00DD0A83" w:rsidRDefault="00DD0A83" w:rsidP="00DD0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0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proofErr w:type="spellStart"/>
      <w:r w:rsidRPr="00DD0A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</w:t>
      </w:r>
      <w:proofErr w:type="spellEnd"/>
      <w:r w:rsidRPr="00DD0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департамента имущественных отношений администрации города Перми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соглашения, - в течение пяти рабочих дней после дня истечения установленного срока рассмотрения </w:t>
      </w:r>
      <w:proofErr w:type="spellStart"/>
      <w:r w:rsidRPr="00DD0A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концедентом</w:t>
      </w:r>
      <w:proofErr w:type="spellEnd"/>
      <w:r w:rsidRPr="00DD0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департамента имущественных отношений администрации города Перми предложения о заключении концессионного соглашения.</w:t>
      </w:r>
      <w:proofErr w:type="gramEnd"/>
    </w:p>
    <w:p w:rsidR="00DD0A83" w:rsidRPr="00DD0A83" w:rsidRDefault="00DD0A83" w:rsidP="00DD0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 В случае если в тридцатидневный срок со дня принятия решения о признании конкурса несостоявшимся по результатам рассмотрения представленного только одним Заявителем конкурсного предложения не было принято решение </w:t>
      </w:r>
      <w:r w:rsidRPr="00DD0A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заключении с этим Заявителем концессионного соглашения, задаток, внесенный этим Заявителем, возвращается ему в пятнадцатидневный срок со дня истечения указанного тридцатидневного срока.</w:t>
      </w:r>
    </w:p>
    <w:p w:rsidR="00DD0A83" w:rsidRPr="00DD0A83" w:rsidRDefault="00DD0A83" w:rsidP="00DD0A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0A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Банковские реквизиты для возврата задатка: </w:t>
      </w:r>
    </w:p>
    <w:p w:rsidR="00DD0A83" w:rsidRPr="00DD0A83" w:rsidRDefault="00DD0A83" w:rsidP="00DD0A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0A83">
        <w:rPr>
          <w:rFonts w:ascii="Times New Roman" w:eastAsia="Times New Roman" w:hAnsi="Times New Roman" w:cs="Times New Roman"/>
          <w:sz w:val="24"/>
          <w:szCs w:val="20"/>
          <w:lang w:eastAsia="ru-RU"/>
        </w:rPr>
        <w:t>Наименование банка:</w:t>
      </w:r>
    </w:p>
    <w:p w:rsidR="00DD0A83" w:rsidRPr="00DD0A83" w:rsidRDefault="00DD0A83" w:rsidP="00DD0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DD0A83">
        <w:rPr>
          <w:rFonts w:ascii="Times New Roman" w:eastAsia="Times New Roman" w:hAnsi="Times New Roman" w:cs="Times New Roman"/>
          <w:sz w:val="24"/>
          <w:szCs w:val="20"/>
          <w:lang w:eastAsia="ru-RU"/>
        </w:rPr>
        <w:t>р</w:t>
      </w:r>
      <w:proofErr w:type="gramEnd"/>
      <w:r w:rsidRPr="00DD0A83">
        <w:rPr>
          <w:rFonts w:ascii="Times New Roman" w:eastAsia="Times New Roman" w:hAnsi="Times New Roman" w:cs="Times New Roman"/>
          <w:sz w:val="24"/>
          <w:szCs w:val="20"/>
          <w:lang w:eastAsia="ru-RU"/>
        </w:rPr>
        <w:t>/с___________________________________________________________________________к/с___________________________________________________________________________</w:t>
      </w:r>
    </w:p>
    <w:p w:rsidR="00DD0A83" w:rsidRPr="00DD0A83" w:rsidRDefault="00DD0A83" w:rsidP="00DD0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0A8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КПП банка: _______________ БИК банка: ________________ ИНН банка: ______________</w:t>
      </w:r>
    </w:p>
    <w:p w:rsidR="00DD0A83" w:rsidRPr="00DD0A83" w:rsidRDefault="00DD0A83" w:rsidP="00DD0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0A83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Получатель платежа:___________________________________________________________</w:t>
      </w:r>
    </w:p>
    <w:p w:rsidR="00DD0A83" w:rsidRPr="00DD0A83" w:rsidRDefault="00DD0A83" w:rsidP="00DD0A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DD0A83">
        <w:rPr>
          <w:rFonts w:ascii="Times New Roman" w:eastAsia="Times New Roman" w:hAnsi="Times New Roman" w:cs="Times New Roman"/>
          <w:sz w:val="24"/>
          <w:szCs w:val="20"/>
          <w:lang w:eastAsia="ru-RU"/>
        </w:rPr>
        <w:t>(наименование юридического лица или  фамилия, имя, отчество физического лица, ИП</w:t>
      </w:r>
      <w:proofErr w:type="gramEnd"/>
    </w:p>
    <w:p w:rsidR="00DD0A83" w:rsidRPr="00DD0A83" w:rsidRDefault="00DD0A83" w:rsidP="00DD0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0A8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DD0A83" w:rsidRPr="00DD0A83" w:rsidRDefault="00DD0A83" w:rsidP="00DD0A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0A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ИНН получателя платежа: </w:t>
      </w:r>
    </w:p>
    <w:p w:rsidR="00DD0A83" w:rsidRPr="00DD0A83" w:rsidRDefault="00DD0A83" w:rsidP="00DD0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 Победителю конкурса, отказавшемуся или уклонившемуся от подписания  концессионного  соглашения, внесенный им задаток не возвращается.</w:t>
      </w:r>
    </w:p>
    <w:p w:rsidR="00DD0A83" w:rsidRPr="00DD0A83" w:rsidRDefault="00DD0A83" w:rsidP="00DD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Настоящий договор вступает в силу с момента подписания и действует  </w:t>
      </w:r>
      <w:r w:rsidRPr="00DD0A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 полного  исполнения сторонами своих обязательств по настоящему договору.</w:t>
      </w:r>
    </w:p>
    <w:p w:rsidR="00DD0A83" w:rsidRPr="00DD0A83" w:rsidRDefault="00DD0A83" w:rsidP="00DD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3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Департамент имущественных отношений администрации города Перми не несет ответственности за несоблюдение сроков возврата задатка в случае несоблюдения Заявителем соответствующего порядка отзыва заявки на участие в конкурсе или конкурсного предложения.</w:t>
      </w:r>
    </w:p>
    <w:p w:rsidR="00DD0A83" w:rsidRPr="00DD0A83" w:rsidRDefault="00DD0A83" w:rsidP="00DD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3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Настоящий  договор   составлен   в   двух  подлинных экземплярах, имеющих одинаковую юридическую силу для сторон.</w:t>
      </w:r>
    </w:p>
    <w:p w:rsidR="00DD0A83" w:rsidRPr="00DD0A83" w:rsidRDefault="00DD0A83" w:rsidP="00DD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3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Местонахождение сторон:</w:t>
      </w:r>
    </w:p>
    <w:p w:rsidR="00DD0A83" w:rsidRPr="00DD0A83" w:rsidRDefault="00DD0A83" w:rsidP="00DD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D0A83" w:rsidRPr="00DD0A83" w:rsidTr="00CE0D89">
        <w:tc>
          <w:tcPr>
            <w:tcW w:w="4785" w:type="dxa"/>
          </w:tcPr>
          <w:p w:rsidR="00DD0A83" w:rsidRPr="00DD0A83" w:rsidRDefault="00DD0A83" w:rsidP="00DD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имущественных отношений администрации города Перми:</w:t>
            </w:r>
          </w:p>
        </w:tc>
        <w:tc>
          <w:tcPr>
            <w:tcW w:w="4786" w:type="dxa"/>
          </w:tcPr>
          <w:p w:rsidR="00DD0A83" w:rsidRPr="00DD0A83" w:rsidRDefault="00DD0A83" w:rsidP="00DD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Заявитель:</w:t>
            </w:r>
          </w:p>
        </w:tc>
      </w:tr>
      <w:tr w:rsidR="00DD0A83" w:rsidRPr="00DD0A83" w:rsidTr="00CE0D89">
        <w:tc>
          <w:tcPr>
            <w:tcW w:w="4785" w:type="dxa"/>
          </w:tcPr>
          <w:p w:rsidR="00DD0A83" w:rsidRPr="00DD0A83" w:rsidRDefault="00DD0A83" w:rsidP="00DD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14000, г"/>
              </w:smartTagPr>
              <w:r w:rsidRPr="00DD0A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614000, г</w:t>
              </w:r>
            </w:smartTag>
            <w:r w:rsidRPr="00DD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Пермь, ул. Сибирская, 14,</w:t>
            </w:r>
          </w:p>
          <w:p w:rsidR="00DD0A83" w:rsidRPr="00DD0A83" w:rsidRDefault="00DD0A83" w:rsidP="00DD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212 77 24</w:t>
            </w:r>
          </w:p>
          <w:p w:rsidR="00DD0A83" w:rsidRPr="00DD0A83" w:rsidRDefault="00DD0A83" w:rsidP="00DD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A83" w:rsidRPr="00DD0A83" w:rsidRDefault="00DD0A83" w:rsidP="00DD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A83" w:rsidRPr="00DD0A83" w:rsidRDefault="00DD0A83" w:rsidP="00DD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A83" w:rsidRPr="00DD0A83" w:rsidRDefault="00DD0A83" w:rsidP="00DD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A83" w:rsidRPr="00DD0A83" w:rsidRDefault="00DD0A83" w:rsidP="00DD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 конкурса  _____________________                                        </w:t>
            </w:r>
          </w:p>
          <w:p w:rsidR="00DD0A83" w:rsidRPr="00DD0A83" w:rsidRDefault="00DD0A83" w:rsidP="00DD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М.П.</w:t>
            </w:r>
          </w:p>
          <w:p w:rsidR="00DD0A83" w:rsidRPr="00DD0A83" w:rsidRDefault="00DD0A83" w:rsidP="00DD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D0A83" w:rsidRPr="00DD0A83" w:rsidRDefault="00DD0A83" w:rsidP="00DD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_____________________________________</w:t>
            </w:r>
          </w:p>
          <w:p w:rsidR="00DD0A83" w:rsidRPr="00DD0A83" w:rsidRDefault="00DD0A83" w:rsidP="00DD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_____________________________________</w:t>
            </w:r>
          </w:p>
          <w:p w:rsidR="00DD0A83" w:rsidRPr="00DD0A83" w:rsidRDefault="00DD0A83" w:rsidP="00DD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_____________________________________</w:t>
            </w:r>
          </w:p>
          <w:p w:rsidR="00DD0A83" w:rsidRPr="00DD0A83" w:rsidRDefault="00DD0A83" w:rsidP="00DD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_____________________________________</w:t>
            </w:r>
          </w:p>
          <w:p w:rsidR="00DD0A83" w:rsidRPr="00DD0A83" w:rsidRDefault="00DD0A83" w:rsidP="00DD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A83" w:rsidRPr="00DD0A83" w:rsidRDefault="00DD0A83" w:rsidP="00DD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A83" w:rsidRPr="00DD0A83" w:rsidRDefault="00DD0A83" w:rsidP="00DD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Заявитель  __________________</w:t>
            </w:r>
          </w:p>
          <w:p w:rsidR="00DD0A83" w:rsidRPr="00DD0A83" w:rsidRDefault="00DD0A83" w:rsidP="00DD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М.П.</w:t>
            </w:r>
          </w:p>
        </w:tc>
      </w:tr>
    </w:tbl>
    <w:p w:rsidR="00DD0A83" w:rsidRPr="00DD0A83" w:rsidRDefault="00DD0A83" w:rsidP="00DD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A83" w:rsidRPr="00DD0A83" w:rsidRDefault="00DD0A83" w:rsidP="00DD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A83" w:rsidRPr="00DD0A83" w:rsidRDefault="00DD0A83" w:rsidP="00DD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A83" w:rsidRPr="00DD0A83" w:rsidRDefault="00DD0A83" w:rsidP="00DD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5DE" w:rsidRDefault="00180976"/>
    <w:sectPr w:rsidR="002D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83"/>
    <w:rsid w:val="00180976"/>
    <w:rsid w:val="00366705"/>
    <w:rsid w:val="00883E22"/>
    <w:rsid w:val="00DD0A83"/>
    <w:rsid w:val="00E551EA"/>
    <w:rsid w:val="00E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DD0A83"/>
    <w:rPr>
      <w:sz w:val="16"/>
      <w:szCs w:val="16"/>
    </w:rPr>
  </w:style>
  <w:style w:type="paragraph" w:styleId="a4">
    <w:name w:val="annotation text"/>
    <w:basedOn w:val="a"/>
    <w:link w:val="a5"/>
    <w:rsid w:val="00DD0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rsid w:val="00DD0A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0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DD0A83"/>
    <w:rPr>
      <w:sz w:val="16"/>
      <w:szCs w:val="16"/>
    </w:rPr>
  </w:style>
  <w:style w:type="paragraph" w:styleId="a4">
    <w:name w:val="annotation text"/>
    <w:basedOn w:val="a"/>
    <w:link w:val="a5"/>
    <w:rsid w:val="00DD0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rsid w:val="00DD0A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0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1161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Перешеина</dc:creator>
  <cp:lastModifiedBy>Ирина Витальевна Перешеина</cp:lastModifiedBy>
  <cp:revision>4</cp:revision>
  <dcterms:created xsi:type="dcterms:W3CDTF">2018-03-26T10:51:00Z</dcterms:created>
  <dcterms:modified xsi:type="dcterms:W3CDTF">2018-09-18T10:13:00Z</dcterms:modified>
</cp:coreProperties>
</file>