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D3C" w:rsidRDefault="00020D3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020D3C" w:rsidRDefault="00020D3C">
      <w:pPr>
        <w:pStyle w:val="ConsPlusNormal"/>
        <w:jc w:val="both"/>
      </w:pPr>
    </w:p>
    <w:p w:rsidR="00020D3C" w:rsidRDefault="00020D3C">
      <w:pPr>
        <w:pStyle w:val="ConsPlusTitle"/>
        <w:jc w:val="center"/>
      </w:pPr>
      <w:r>
        <w:t>АДМИНИСТРАЦИЯ ГОРОДА ПЕРМИ</w:t>
      </w:r>
    </w:p>
    <w:p w:rsidR="00020D3C" w:rsidRDefault="00020D3C">
      <w:pPr>
        <w:pStyle w:val="ConsPlusTitle"/>
        <w:jc w:val="center"/>
      </w:pPr>
    </w:p>
    <w:p w:rsidR="00020D3C" w:rsidRDefault="00020D3C">
      <w:pPr>
        <w:pStyle w:val="ConsPlusTitle"/>
        <w:jc w:val="center"/>
      </w:pPr>
      <w:r>
        <w:t>ПОСТАНОВЛЕНИЕ</w:t>
      </w:r>
    </w:p>
    <w:p w:rsidR="00020D3C" w:rsidRDefault="00020D3C">
      <w:pPr>
        <w:pStyle w:val="ConsPlusTitle"/>
        <w:jc w:val="center"/>
      </w:pPr>
      <w:proofErr w:type="gramStart"/>
      <w:r>
        <w:t>от</w:t>
      </w:r>
      <w:proofErr w:type="gramEnd"/>
      <w:r>
        <w:t xml:space="preserve"> 30 октября 2014 г. N 796</w:t>
      </w:r>
    </w:p>
    <w:p w:rsidR="00020D3C" w:rsidRDefault="00020D3C">
      <w:pPr>
        <w:pStyle w:val="ConsPlusTitle"/>
        <w:jc w:val="center"/>
      </w:pPr>
    </w:p>
    <w:p w:rsidR="00020D3C" w:rsidRDefault="00020D3C">
      <w:pPr>
        <w:pStyle w:val="ConsPlusTitle"/>
        <w:jc w:val="center"/>
      </w:pPr>
      <w:r>
        <w:t>ОБ УТВЕРЖДЕНИИ ЕДИНОЙ МАРШРУТНОЙ СЕТИ ГОРОДСКОГО</w:t>
      </w:r>
    </w:p>
    <w:p w:rsidR="00020D3C" w:rsidRDefault="00020D3C">
      <w:pPr>
        <w:pStyle w:val="ConsPlusTitle"/>
        <w:jc w:val="center"/>
      </w:pPr>
      <w:r>
        <w:t>ПАССАЖИРСКОГО ТРАНСПОРТА ОБЩЕГО ПОЛЬЗОВАНИЯ ГОРОДА ПЕРМИ</w:t>
      </w:r>
    </w:p>
    <w:p w:rsidR="00020D3C" w:rsidRDefault="00020D3C">
      <w:pPr>
        <w:pStyle w:val="ConsPlusNormal"/>
        <w:jc w:val="center"/>
      </w:pPr>
      <w:r>
        <w:t>Список изменяющих документов</w:t>
      </w:r>
    </w:p>
    <w:p w:rsidR="00020D3C" w:rsidRDefault="00020D3C">
      <w:pPr>
        <w:pStyle w:val="ConsPlusNormal"/>
        <w:jc w:val="center"/>
      </w:pPr>
      <w:r>
        <w:t>(</w:t>
      </w:r>
      <w:proofErr w:type="gramStart"/>
      <w:r>
        <w:t>в</w:t>
      </w:r>
      <w:proofErr w:type="gramEnd"/>
      <w:r>
        <w:t xml:space="preserve"> ред. Постановлений Администрации г. Перми</w:t>
      </w:r>
    </w:p>
    <w:p w:rsidR="00020D3C" w:rsidRDefault="00020D3C">
      <w:pPr>
        <w:pStyle w:val="ConsPlusNormal"/>
        <w:jc w:val="center"/>
      </w:pPr>
      <w:proofErr w:type="gramStart"/>
      <w:r>
        <w:t>от</w:t>
      </w:r>
      <w:proofErr w:type="gramEnd"/>
      <w:r>
        <w:t xml:space="preserve"> 28.01.2015 </w:t>
      </w:r>
      <w:hyperlink r:id="rId5" w:history="1">
        <w:r>
          <w:rPr>
            <w:color w:val="0000FF"/>
          </w:rPr>
          <w:t>N 48</w:t>
        </w:r>
      </w:hyperlink>
      <w:r>
        <w:t xml:space="preserve">, от 30.03.2015 </w:t>
      </w:r>
      <w:hyperlink r:id="rId6" w:history="1">
        <w:r>
          <w:rPr>
            <w:color w:val="0000FF"/>
          </w:rPr>
          <w:t>N 163</w:t>
        </w:r>
      </w:hyperlink>
      <w:r>
        <w:t>,</w:t>
      </w:r>
    </w:p>
    <w:p w:rsidR="00020D3C" w:rsidRDefault="00020D3C">
      <w:pPr>
        <w:pStyle w:val="ConsPlusNormal"/>
        <w:jc w:val="center"/>
      </w:pPr>
      <w:proofErr w:type="gramStart"/>
      <w:r>
        <w:t>от</w:t>
      </w:r>
      <w:proofErr w:type="gramEnd"/>
      <w:r>
        <w:t xml:space="preserve"> 21.05.2015 </w:t>
      </w:r>
      <w:hyperlink r:id="rId7" w:history="1">
        <w:r>
          <w:rPr>
            <w:color w:val="0000FF"/>
          </w:rPr>
          <w:t>N 304</w:t>
        </w:r>
      </w:hyperlink>
      <w:r>
        <w:t>)</w:t>
      </w:r>
    </w:p>
    <w:p w:rsidR="00020D3C" w:rsidRDefault="00020D3C">
      <w:pPr>
        <w:pStyle w:val="ConsPlusNormal"/>
        <w:jc w:val="both"/>
      </w:pPr>
    </w:p>
    <w:p w:rsidR="00020D3C" w:rsidRDefault="00020D3C">
      <w:pPr>
        <w:pStyle w:val="ConsPlusNormal"/>
        <w:ind w:firstLine="540"/>
        <w:jc w:val="both"/>
      </w:pPr>
      <w:r>
        <w:t xml:space="preserve">В соответствии с </w:t>
      </w:r>
      <w:hyperlink r:id="rId8" w:history="1">
        <w:r>
          <w:rPr>
            <w:color w:val="0000FF"/>
          </w:rPr>
          <w:t>пунктом 4.4.2</w:t>
        </w:r>
      </w:hyperlink>
      <w:r>
        <w:t xml:space="preserve"> Концепции развития городского пассажирского транспорта общего пользования города Перми, утвержденной решением Пермской городской Думы от 23 октября 2012 г. N 216, во исполнение </w:t>
      </w:r>
      <w:hyperlink r:id="rId9" w:history="1">
        <w:r>
          <w:rPr>
            <w:color w:val="0000FF"/>
          </w:rPr>
          <w:t>пункта 2</w:t>
        </w:r>
      </w:hyperlink>
      <w:r>
        <w:t xml:space="preserve"> решения Пермской городской Думы от 23 сентября 2014 г. N 205 "Об утверждении Правил формирования Единой маршрутной сети городского пассажирского транспорта общего пользования города Перми", в целях оптимизации маршрутной сети городского пассажирского транспорта общего пользования администрация города Перми постановляет:</w:t>
      </w:r>
    </w:p>
    <w:p w:rsidR="00020D3C" w:rsidRDefault="00020D3C">
      <w:pPr>
        <w:pStyle w:val="ConsPlusNormal"/>
        <w:jc w:val="both"/>
      </w:pPr>
    </w:p>
    <w:p w:rsidR="00020D3C" w:rsidRDefault="00020D3C">
      <w:pPr>
        <w:pStyle w:val="ConsPlusNormal"/>
        <w:ind w:firstLine="540"/>
        <w:jc w:val="both"/>
      </w:pPr>
      <w:r>
        <w:t xml:space="preserve">1. Утвердить прилагаемую Единую маршрутную </w:t>
      </w:r>
      <w:hyperlink w:anchor="P69" w:history="1">
        <w:r>
          <w:rPr>
            <w:color w:val="0000FF"/>
          </w:rPr>
          <w:t>сеть</w:t>
        </w:r>
      </w:hyperlink>
      <w:r>
        <w:t xml:space="preserve"> городского пассажирского транспорта общего пользования города Перми.</w:t>
      </w:r>
    </w:p>
    <w:p w:rsidR="00020D3C" w:rsidRDefault="00020D3C">
      <w:pPr>
        <w:pStyle w:val="ConsPlusNormal"/>
        <w:ind w:firstLine="540"/>
        <w:jc w:val="both"/>
      </w:pPr>
      <w:r>
        <w:t xml:space="preserve">2. Ввести в действие Единую маршрутную </w:t>
      </w:r>
      <w:hyperlink w:anchor="P69" w:history="1">
        <w:r>
          <w:rPr>
            <w:color w:val="0000FF"/>
          </w:rPr>
          <w:t>сеть</w:t>
        </w:r>
      </w:hyperlink>
      <w:r>
        <w:t xml:space="preserve"> городского пассажирского транспорта общего пользования города Перми, утвержденную пунктом 1 настоящего Постановления, в соответствии со следующими этапами:</w:t>
      </w:r>
    </w:p>
    <w:p w:rsidR="00020D3C" w:rsidRDefault="00020D3C">
      <w:pPr>
        <w:pStyle w:val="ConsPlusNormal"/>
        <w:ind w:firstLine="540"/>
        <w:jc w:val="both"/>
      </w:pPr>
      <w:r>
        <w:t>1 этап - с 1 апреля 2015 г.:</w:t>
      </w:r>
    </w:p>
    <w:p w:rsidR="00020D3C" w:rsidRDefault="00020D3C">
      <w:pPr>
        <w:pStyle w:val="ConsPlusNormal"/>
        <w:ind w:firstLine="540"/>
        <w:jc w:val="both"/>
      </w:pPr>
      <w:hyperlink w:anchor="P120" w:history="1">
        <w:r>
          <w:rPr>
            <w:color w:val="0000FF"/>
          </w:rPr>
          <w:t>строки 4</w:t>
        </w:r>
      </w:hyperlink>
      <w:r>
        <w:t xml:space="preserve">, </w:t>
      </w:r>
      <w:hyperlink w:anchor="P209" w:history="1">
        <w:r>
          <w:rPr>
            <w:color w:val="0000FF"/>
          </w:rPr>
          <w:t>12</w:t>
        </w:r>
      </w:hyperlink>
      <w:r>
        <w:t xml:space="preserve">, </w:t>
      </w:r>
      <w:hyperlink w:anchor="P240" w:history="1">
        <w:r>
          <w:rPr>
            <w:color w:val="0000FF"/>
          </w:rPr>
          <w:t>15</w:t>
        </w:r>
      </w:hyperlink>
      <w:r>
        <w:t xml:space="preserve">, </w:t>
      </w:r>
      <w:hyperlink w:anchor="P271" w:history="1">
        <w:r>
          <w:rPr>
            <w:color w:val="0000FF"/>
          </w:rPr>
          <w:t>18</w:t>
        </w:r>
      </w:hyperlink>
      <w:r>
        <w:t xml:space="preserve">, </w:t>
      </w:r>
      <w:hyperlink w:anchor="P279" w:history="1">
        <w:r>
          <w:rPr>
            <w:color w:val="0000FF"/>
          </w:rPr>
          <w:t>19</w:t>
        </w:r>
      </w:hyperlink>
      <w:r>
        <w:t xml:space="preserve">, </w:t>
      </w:r>
      <w:hyperlink w:anchor="P298" w:history="1">
        <w:r>
          <w:rPr>
            <w:color w:val="0000FF"/>
          </w:rPr>
          <w:t>21</w:t>
        </w:r>
      </w:hyperlink>
      <w:r>
        <w:t xml:space="preserve">, </w:t>
      </w:r>
      <w:hyperlink w:anchor="P387" w:history="1">
        <w:r>
          <w:rPr>
            <w:color w:val="0000FF"/>
          </w:rPr>
          <w:t>29</w:t>
        </w:r>
      </w:hyperlink>
      <w:r>
        <w:t xml:space="preserve">, </w:t>
      </w:r>
      <w:hyperlink w:anchor="P406" w:history="1">
        <w:r>
          <w:rPr>
            <w:color w:val="0000FF"/>
          </w:rPr>
          <w:t>31</w:t>
        </w:r>
      </w:hyperlink>
      <w:r>
        <w:t xml:space="preserve">, </w:t>
      </w:r>
      <w:hyperlink w:anchor="P425" w:history="1">
        <w:r>
          <w:rPr>
            <w:color w:val="0000FF"/>
          </w:rPr>
          <w:t>33</w:t>
        </w:r>
      </w:hyperlink>
      <w:r>
        <w:t xml:space="preserve">, </w:t>
      </w:r>
      <w:hyperlink w:anchor="P433" w:history="1">
        <w:r>
          <w:rPr>
            <w:color w:val="0000FF"/>
          </w:rPr>
          <w:t>34</w:t>
        </w:r>
      </w:hyperlink>
      <w:r>
        <w:t xml:space="preserve">, </w:t>
      </w:r>
      <w:hyperlink w:anchor="P486" w:history="1">
        <w:r>
          <w:rPr>
            <w:color w:val="0000FF"/>
          </w:rPr>
          <w:t>39</w:t>
        </w:r>
      </w:hyperlink>
      <w:r>
        <w:t xml:space="preserve">, </w:t>
      </w:r>
      <w:hyperlink w:anchor="P517" w:history="1">
        <w:r>
          <w:rPr>
            <w:color w:val="0000FF"/>
          </w:rPr>
          <w:t>42</w:t>
        </w:r>
      </w:hyperlink>
      <w:r>
        <w:t xml:space="preserve">, </w:t>
      </w:r>
      <w:hyperlink w:anchor="P525" w:history="1">
        <w:r>
          <w:rPr>
            <w:color w:val="0000FF"/>
          </w:rPr>
          <w:t>43</w:t>
        </w:r>
      </w:hyperlink>
      <w:r>
        <w:t xml:space="preserve">, </w:t>
      </w:r>
      <w:hyperlink w:anchor="P548" w:history="1">
        <w:r>
          <w:rPr>
            <w:color w:val="0000FF"/>
          </w:rPr>
          <w:t>44</w:t>
        </w:r>
      </w:hyperlink>
      <w:r>
        <w:t xml:space="preserve">, </w:t>
      </w:r>
      <w:hyperlink w:anchor="P591" w:history="1">
        <w:r>
          <w:rPr>
            <w:color w:val="0000FF"/>
          </w:rPr>
          <w:t>48</w:t>
        </w:r>
      </w:hyperlink>
      <w:r>
        <w:t xml:space="preserve">, </w:t>
      </w:r>
      <w:hyperlink w:anchor="P623" w:history="1">
        <w:r>
          <w:rPr>
            <w:color w:val="0000FF"/>
          </w:rPr>
          <w:t>51</w:t>
        </w:r>
      </w:hyperlink>
      <w:r>
        <w:t xml:space="preserve">, </w:t>
      </w:r>
      <w:hyperlink w:anchor="P630" w:history="1">
        <w:r>
          <w:rPr>
            <w:color w:val="0000FF"/>
          </w:rPr>
          <w:t>52</w:t>
        </w:r>
      </w:hyperlink>
      <w:r>
        <w:t xml:space="preserve">, </w:t>
      </w:r>
      <w:hyperlink w:anchor="P662" w:history="1">
        <w:r>
          <w:rPr>
            <w:color w:val="0000FF"/>
          </w:rPr>
          <w:t>55</w:t>
        </w:r>
      </w:hyperlink>
      <w:r>
        <w:t xml:space="preserve"> в разделе "Автобусные маршруты";</w:t>
      </w:r>
    </w:p>
    <w:p w:rsidR="00020D3C" w:rsidRDefault="00020D3C">
      <w:pPr>
        <w:pStyle w:val="ConsPlusNormal"/>
        <w:ind w:firstLine="540"/>
        <w:jc w:val="both"/>
      </w:pPr>
      <w:hyperlink w:anchor="P892" w:history="1">
        <w:proofErr w:type="gramStart"/>
        <w:r>
          <w:rPr>
            <w:color w:val="0000FF"/>
          </w:rPr>
          <w:t>строки</w:t>
        </w:r>
        <w:proofErr w:type="gramEnd"/>
        <w:r>
          <w:rPr>
            <w:color w:val="0000FF"/>
          </w:rPr>
          <w:t xml:space="preserve"> 1</w:t>
        </w:r>
      </w:hyperlink>
      <w:r>
        <w:t>-</w:t>
      </w:r>
      <w:hyperlink w:anchor="P952" w:history="1">
        <w:r>
          <w:rPr>
            <w:color w:val="0000FF"/>
          </w:rPr>
          <w:t>9</w:t>
        </w:r>
      </w:hyperlink>
      <w:r>
        <w:t xml:space="preserve"> в разделе "Трамвайные маршруты";</w:t>
      </w:r>
    </w:p>
    <w:p w:rsidR="00020D3C" w:rsidRDefault="00020D3C">
      <w:pPr>
        <w:pStyle w:val="ConsPlusNormal"/>
        <w:ind w:firstLine="540"/>
        <w:jc w:val="both"/>
      </w:pPr>
      <w:bookmarkStart w:id="1" w:name="P20"/>
      <w:bookmarkEnd w:id="1"/>
      <w:r>
        <w:t>2 этап - с 1 июня 2015 г.:</w:t>
      </w:r>
    </w:p>
    <w:p w:rsidR="00020D3C" w:rsidRDefault="00020D3C">
      <w:pPr>
        <w:pStyle w:val="ConsPlusNonformat"/>
        <w:jc w:val="both"/>
      </w:pPr>
      <w:r>
        <w:t xml:space="preserve">    </w:t>
      </w:r>
      <w:hyperlink w:anchor="P89" w:history="1">
        <w:proofErr w:type="gramStart"/>
        <w:r>
          <w:rPr>
            <w:color w:val="0000FF"/>
          </w:rPr>
          <w:t>строки  1</w:t>
        </w:r>
        <w:proofErr w:type="gramEnd"/>
      </w:hyperlink>
      <w:r>
        <w:t xml:space="preserve">, </w:t>
      </w:r>
      <w:hyperlink w:anchor="P100" w:history="1">
        <w:r>
          <w:rPr>
            <w:color w:val="0000FF"/>
          </w:rPr>
          <w:t>2</w:t>
        </w:r>
      </w:hyperlink>
      <w:r>
        <w:t xml:space="preserve">, </w:t>
      </w:r>
      <w:hyperlink w:anchor="P112" w:history="1">
        <w:r>
          <w:rPr>
            <w:color w:val="0000FF"/>
          </w:rPr>
          <w:t>3</w:t>
        </w:r>
      </w:hyperlink>
      <w:r>
        <w:t xml:space="preserve">, </w:t>
      </w:r>
      <w:hyperlink w:anchor="P132" w:history="1">
        <w:r>
          <w:rPr>
            <w:color w:val="0000FF"/>
          </w:rPr>
          <w:t>5</w:t>
        </w:r>
      </w:hyperlink>
      <w:r>
        <w:t xml:space="preserve">, </w:t>
      </w:r>
      <w:hyperlink w:anchor="P143" w:history="1">
        <w:r>
          <w:rPr>
            <w:color w:val="0000FF"/>
          </w:rPr>
          <w:t>6</w:t>
        </w:r>
      </w:hyperlink>
      <w:r>
        <w:t xml:space="preserve">, </w:t>
      </w:r>
      <w:hyperlink w:anchor="P154" w:history="1">
        <w:r>
          <w:rPr>
            <w:color w:val="0000FF"/>
          </w:rPr>
          <w:t>7</w:t>
        </w:r>
      </w:hyperlink>
      <w:r>
        <w:t xml:space="preserve">, </w:t>
      </w:r>
      <w:hyperlink w:anchor="P167" w:history="1">
        <w:r>
          <w:rPr>
            <w:color w:val="0000FF"/>
          </w:rPr>
          <w:t>8</w:t>
        </w:r>
      </w:hyperlink>
      <w:r>
        <w:t xml:space="preserve">, </w:t>
      </w:r>
      <w:hyperlink w:anchor="P179" w:history="1">
        <w:r>
          <w:rPr>
            <w:color w:val="0000FF"/>
          </w:rPr>
          <w:t>9</w:t>
        </w:r>
      </w:hyperlink>
      <w:r>
        <w:t xml:space="preserve">, </w:t>
      </w:r>
      <w:hyperlink w:anchor="P190" w:history="1">
        <w:r>
          <w:rPr>
            <w:color w:val="0000FF"/>
          </w:rPr>
          <w:t>10</w:t>
        </w:r>
      </w:hyperlink>
      <w:r>
        <w:t xml:space="preserve">, </w:t>
      </w:r>
      <w:hyperlink w:anchor="P202" w:history="1">
        <w:r>
          <w:rPr>
            <w:color w:val="0000FF"/>
          </w:rPr>
          <w:t>11</w:t>
        </w:r>
      </w:hyperlink>
      <w:r>
        <w:t xml:space="preserve">, </w:t>
      </w:r>
      <w:hyperlink w:anchor="P221" w:history="1">
        <w:r>
          <w:rPr>
            <w:color w:val="0000FF"/>
          </w:rPr>
          <w:t>13</w:t>
        </w:r>
      </w:hyperlink>
      <w:r>
        <w:t xml:space="preserve">, </w:t>
      </w:r>
      <w:hyperlink w:anchor="P232" w:history="1">
        <w:r>
          <w:rPr>
            <w:color w:val="0000FF"/>
          </w:rPr>
          <w:t>14</w:t>
        </w:r>
      </w:hyperlink>
      <w:r>
        <w:t xml:space="preserve">, </w:t>
      </w:r>
      <w:hyperlink w:anchor="P251" w:history="1">
        <w:r>
          <w:rPr>
            <w:color w:val="0000FF"/>
          </w:rPr>
          <w:t>16</w:t>
        </w:r>
      </w:hyperlink>
      <w:r>
        <w:t xml:space="preserve">, </w:t>
      </w:r>
      <w:hyperlink w:anchor="P263" w:history="1">
        <w:r>
          <w:rPr>
            <w:color w:val="0000FF"/>
          </w:rPr>
          <w:t>17</w:t>
        </w:r>
      </w:hyperlink>
      <w:r>
        <w:t xml:space="preserve">, </w:t>
      </w:r>
      <w:hyperlink w:anchor="P291" w:history="1">
        <w:r>
          <w:rPr>
            <w:color w:val="0000FF"/>
          </w:rPr>
          <w:t>20</w:t>
        </w:r>
      </w:hyperlink>
      <w:r>
        <w:t xml:space="preserve">, </w:t>
      </w:r>
      <w:hyperlink w:anchor="P309" w:history="1">
        <w:r>
          <w:rPr>
            <w:color w:val="0000FF"/>
          </w:rPr>
          <w:t>22</w:t>
        </w:r>
      </w:hyperlink>
      <w:r>
        <w:t xml:space="preserve">, </w:t>
      </w:r>
      <w:hyperlink w:anchor="P321" w:history="1">
        <w:r>
          <w:rPr>
            <w:color w:val="0000FF"/>
          </w:rPr>
          <w:t>23</w:t>
        </w:r>
      </w:hyperlink>
      <w:r>
        <w:t xml:space="preserve">, </w:t>
      </w:r>
      <w:hyperlink w:anchor="P333" w:history="1">
        <w:r>
          <w:rPr>
            <w:color w:val="0000FF"/>
          </w:rPr>
          <w:t>24</w:t>
        </w:r>
      </w:hyperlink>
      <w:r>
        <w:t>,</w:t>
      </w:r>
    </w:p>
    <w:p w:rsidR="00020D3C" w:rsidRDefault="00020D3C">
      <w:pPr>
        <w:pStyle w:val="ConsPlusNonformat"/>
        <w:jc w:val="both"/>
      </w:pPr>
      <w:r>
        <w:t xml:space="preserve">                                                     1</w:t>
      </w:r>
    </w:p>
    <w:p w:rsidR="00020D3C" w:rsidRDefault="00020D3C">
      <w:pPr>
        <w:pStyle w:val="ConsPlusNonformat"/>
        <w:jc w:val="both"/>
      </w:pPr>
      <w:hyperlink w:anchor="P344" w:history="1">
        <w:r>
          <w:rPr>
            <w:color w:val="0000FF"/>
          </w:rPr>
          <w:t>25</w:t>
        </w:r>
      </w:hyperlink>
      <w:r>
        <w:t xml:space="preserve">,  </w:t>
      </w:r>
      <w:hyperlink w:anchor="P356" w:history="1">
        <w:r>
          <w:rPr>
            <w:color w:val="0000FF"/>
          </w:rPr>
          <w:t>26</w:t>
        </w:r>
      </w:hyperlink>
      <w:r>
        <w:t xml:space="preserve">,  </w:t>
      </w:r>
      <w:hyperlink w:anchor="P368" w:history="1">
        <w:r>
          <w:rPr>
            <w:color w:val="0000FF"/>
          </w:rPr>
          <w:t>27</w:t>
        </w:r>
      </w:hyperlink>
      <w:r>
        <w:t xml:space="preserve">,  </w:t>
      </w:r>
      <w:hyperlink w:anchor="P379" w:history="1">
        <w:r>
          <w:rPr>
            <w:color w:val="0000FF"/>
          </w:rPr>
          <w:t>28</w:t>
        </w:r>
      </w:hyperlink>
      <w:r>
        <w:t xml:space="preserve">, </w:t>
      </w:r>
      <w:hyperlink w:anchor="P399" w:history="1">
        <w:r>
          <w:rPr>
            <w:color w:val="0000FF"/>
          </w:rPr>
          <w:t>30</w:t>
        </w:r>
      </w:hyperlink>
      <w:r>
        <w:t xml:space="preserve">, </w:t>
      </w:r>
      <w:hyperlink w:anchor="P418" w:history="1">
        <w:r>
          <w:rPr>
            <w:color w:val="0000FF"/>
          </w:rPr>
          <w:t>32</w:t>
        </w:r>
      </w:hyperlink>
      <w:r>
        <w:t xml:space="preserve">, </w:t>
      </w:r>
      <w:hyperlink w:anchor="P445" w:history="1">
        <w:r>
          <w:rPr>
            <w:color w:val="0000FF"/>
          </w:rPr>
          <w:t>35</w:t>
        </w:r>
      </w:hyperlink>
      <w:r>
        <w:t xml:space="preserve">, </w:t>
      </w:r>
      <w:hyperlink w:anchor="P456" w:history="1">
        <w:r>
          <w:rPr>
            <w:color w:val="0000FF"/>
          </w:rPr>
          <w:t>36</w:t>
        </w:r>
      </w:hyperlink>
      <w:r>
        <w:t xml:space="preserve">, </w:t>
      </w:r>
      <w:hyperlink w:anchor="P467" w:history="1">
        <w:r>
          <w:rPr>
            <w:color w:val="0000FF"/>
          </w:rPr>
          <w:t>37</w:t>
        </w:r>
      </w:hyperlink>
      <w:r>
        <w:t xml:space="preserve">, </w:t>
      </w:r>
      <w:hyperlink w:anchor="P478" w:history="1">
        <w:r>
          <w:rPr>
            <w:color w:val="0000FF"/>
          </w:rPr>
          <w:t>38</w:t>
        </w:r>
      </w:hyperlink>
      <w:r>
        <w:t xml:space="preserve">, </w:t>
      </w:r>
      <w:hyperlink w:anchor="P498" w:history="1">
        <w:r>
          <w:rPr>
            <w:color w:val="0000FF"/>
          </w:rPr>
          <w:t>40</w:t>
        </w:r>
      </w:hyperlink>
      <w:r>
        <w:t xml:space="preserve">, </w:t>
      </w:r>
      <w:hyperlink w:anchor="P509" w:history="1">
        <w:r>
          <w:rPr>
            <w:color w:val="0000FF"/>
          </w:rPr>
          <w:t>41</w:t>
        </w:r>
      </w:hyperlink>
      <w:r>
        <w:t xml:space="preserve">, </w:t>
      </w:r>
      <w:hyperlink w:anchor="P538" w:history="1">
        <w:r>
          <w:rPr>
            <w:color w:val="0000FF"/>
          </w:rPr>
          <w:t>43</w:t>
        </w:r>
      </w:hyperlink>
      <w:r>
        <w:t xml:space="preserve"> , </w:t>
      </w:r>
      <w:hyperlink w:anchor="P560" w:history="1">
        <w:r>
          <w:rPr>
            <w:color w:val="0000FF"/>
          </w:rPr>
          <w:t>45</w:t>
        </w:r>
      </w:hyperlink>
      <w:r>
        <w:t xml:space="preserve">, </w:t>
      </w:r>
      <w:hyperlink w:anchor="P572" w:history="1">
        <w:r>
          <w:rPr>
            <w:color w:val="0000FF"/>
          </w:rPr>
          <w:t>46</w:t>
        </w:r>
      </w:hyperlink>
      <w:r>
        <w:t xml:space="preserve">, </w:t>
      </w:r>
      <w:hyperlink w:anchor="P583" w:history="1">
        <w:r>
          <w:rPr>
            <w:color w:val="0000FF"/>
          </w:rPr>
          <w:t>47</w:t>
        </w:r>
      </w:hyperlink>
      <w:r>
        <w:t xml:space="preserve">, </w:t>
      </w:r>
      <w:hyperlink w:anchor="P603" w:history="1">
        <w:r>
          <w:rPr>
            <w:color w:val="0000FF"/>
          </w:rPr>
          <w:t>49</w:t>
        </w:r>
      </w:hyperlink>
      <w:r>
        <w:t xml:space="preserve">, </w:t>
      </w:r>
      <w:hyperlink w:anchor="P615" w:history="1">
        <w:r>
          <w:rPr>
            <w:color w:val="0000FF"/>
          </w:rPr>
          <w:t>50</w:t>
        </w:r>
      </w:hyperlink>
      <w:r>
        <w:t>,</w:t>
      </w:r>
    </w:p>
    <w:p w:rsidR="00020D3C" w:rsidRDefault="00020D3C">
      <w:pPr>
        <w:pStyle w:val="ConsPlusNonformat"/>
        <w:jc w:val="both"/>
      </w:pPr>
      <w:hyperlink w:anchor="P642" w:history="1">
        <w:r>
          <w:rPr>
            <w:color w:val="0000FF"/>
          </w:rPr>
          <w:t>53</w:t>
        </w:r>
      </w:hyperlink>
      <w:r>
        <w:t xml:space="preserve">, </w:t>
      </w:r>
      <w:hyperlink w:anchor="P654" w:history="1">
        <w:r>
          <w:rPr>
            <w:color w:val="0000FF"/>
          </w:rPr>
          <w:t>54</w:t>
        </w:r>
      </w:hyperlink>
      <w:r>
        <w:t xml:space="preserve">, </w:t>
      </w:r>
      <w:hyperlink w:anchor="P674" w:history="1">
        <w:r>
          <w:rPr>
            <w:color w:val="0000FF"/>
          </w:rPr>
          <w:t>56</w:t>
        </w:r>
      </w:hyperlink>
      <w:r>
        <w:t>-</w:t>
      </w:r>
      <w:hyperlink w:anchor="P815" w:history="1">
        <w:r>
          <w:rPr>
            <w:color w:val="0000FF"/>
          </w:rPr>
          <w:t>69</w:t>
        </w:r>
      </w:hyperlink>
      <w:r>
        <w:t xml:space="preserve"> в разделе "Автобусные маршруты";</w:t>
      </w:r>
    </w:p>
    <w:p w:rsidR="00020D3C" w:rsidRDefault="00020D3C">
      <w:pPr>
        <w:pStyle w:val="ConsPlusNormal"/>
        <w:ind w:firstLine="540"/>
        <w:jc w:val="both"/>
      </w:pPr>
      <w:hyperlink w:anchor="P828" w:history="1">
        <w:proofErr w:type="gramStart"/>
        <w:r>
          <w:rPr>
            <w:color w:val="0000FF"/>
          </w:rPr>
          <w:t>строки</w:t>
        </w:r>
        <w:proofErr w:type="gramEnd"/>
        <w:r>
          <w:rPr>
            <w:color w:val="0000FF"/>
          </w:rPr>
          <w:t xml:space="preserve"> 1</w:t>
        </w:r>
      </w:hyperlink>
      <w:r>
        <w:t>-</w:t>
      </w:r>
      <w:hyperlink w:anchor="P884" w:history="1">
        <w:r>
          <w:rPr>
            <w:color w:val="0000FF"/>
          </w:rPr>
          <w:t>6</w:t>
        </w:r>
      </w:hyperlink>
      <w:r>
        <w:t xml:space="preserve"> в разделе "Троллейбусные маршруты".</w:t>
      </w:r>
    </w:p>
    <w:p w:rsidR="00020D3C" w:rsidRDefault="00020D3C">
      <w:pPr>
        <w:pStyle w:val="ConsPlusNormal"/>
        <w:jc w:val="both"/>
      </w:pPr>
      <w:r>
        <w:t>(</w:t>
      </w:r>
      <w:proofErr w:type="gramStart"/>
      <w:r>
        <w:t>п.</w:t>
      </w:r>
      <w:proofErr w:type="gramEnd"/>
      <w:r>
        <w:t xml:space="preserve"> 2 в ред. </w:t>
      </w:r>
      <w:hyperlink r:id="rId10" w:history="1">
        <w:r>
          <w:rPr>
            <w:color w:val="0000FF"/>
          </w:rPr>
          <w:t>Постановления</w:t>
        </w:r>
      </w:hyperlink>
      <w:r>
        <w:t xml:space="preserve"> Администрации г. Перми от 30.03.2015 N 163)</w:t>
      </w:r>
    </w:p>
    <w:p w:rsidR="00020D3C" w:rsidRDefault="00020D3C">
      <w:pPr>
        <w:pStyle w:val="ConsPlusNormal"/>
        <w:ind w:firstLine="540"/>
        <w:jc w:val="both"/>
      </w:pPr>
      <w:r>
        <w:t>3. Признать утратившими силу с 1 июня 2015 г.:</w:t>
      </w:r>
    </w:p>
    <w:p w:rsidR="00020D3C" w:rsidRDefault="00020D3C">
      <w:pPr>
        <w:pStyle w:val="ConsPlusNormal"/>
        <w:ind w:firstLine="540"/>
        <w:jc w:val="both"/>
      </w:pPr>
      <w:hyperlink r:id="rId11" w:history="1">
        <w:r>
          <w:rPr>
            <w:color w:val="0000FF"/>
          </w:rPr>
          <w:t>Постановление</w:t>
        </w:r>
      </w:hyperlink>
      <w:r>
        <w:t xml:space="preserve"> администрации города Перми от 31 октября 2006 г. N 2102 "О внесении дополнений и изменений в Постановление администрации города от 04.07.2006 N 1148 "Об утверждении Единой сети маршрутов регулярного сообщения пассажирского транспорта общего пользования города Перми";</w:t>
      </w:r>
    </w:p>
    <w:p w:rsidR="00020D3C" w:rsidRDefault="00020D3C">
      <w:pPr>
        <w:pStyle w:val="ConsPlusNormal"/>
        <w:ind w:firstLine="540"/>
        <w:jc w:val="both"/>
      </w:pPr>
      <w:hyperlink r:id="rId12" w:history="1">
        <w:r>
          <w:rPr>
            <w:color w:val="0000FF"/>
          </w:rPr>
          <w:t>Постановление</w:t>
        </w:r>
      </w:hyperlink>
      <w:r>
        <w:t xml:space="preserve"> администрации города Перми от 11 апреля 2007 г. N 117 "Об утверждении автобусных маршрутов N 1, 2, 3, 4, 5";</w:t>
      </w:r>
    </w:p>
    <w:p w:rsidR="00020D3C" w:rsidRDefault="00020D3C">
      <w:pPr>
        <w:pStyle w:val="ConsPlusNormal"/>
        <w:ind w:firstLine="540"/>
        <w:jc w:val="both"/>
      </w:pPr>
      <w:hyperlink r:id="rId13" w:history="1">
        <w:r>
          <w:rPr>
            <w:color w:val="0000FF"/>
          </w:rPr>
          <w:t>Постановление</w:t>
        </w:r>
      </w:hyperlink>
      <w:r>
        <w:t xml:space="preserve"> администрации города Перми от 21 мая 2007 г. N 169 "Об утверждении автобусных маршрутов N 16-25";</w:t>
      </w:r>
    </w:p>
    <w:p w:rsidR="00020D3C" w:rsidRDefault="00020D3C">
      <w:pPr>
        <w:pStyle w:val="ConsPlusNormal"/>
        <w:ind w:firstLine="540"/>
        <w:jc w:val="both"/>
      </w:pPr>
      <w:hyperlink r:id="rId14" w:history="1">
        <w:r>
          <w:rPr>
            <w:color w:val="0000FF"/>
          </w:rPr>
          <w:t>Постановление</w:t>
        </w:r>
      </w:hyperlink>
      <w:r>
        <w:t xml:space="preserve"> администрации города Перми от 22 мая 2007 г. N 174 "Об утверждении автобусных маршрутов N 6-15";</w:t>
      </w:r>
    </w:p>
    <w:p w:rsidR="00020D3C" w:rsidRDefault="00020D3C">
      <w:pPr>
        <w:pStyle w:val="ConsPlusNormal"/>
        <w:ind w:firstLine="540"/>
        <w:jc w:val="both"/>
      </w:pPr>
      <w:hyperlink r:id="rId15" w:history="1">
        <w:r>
          <w:rPr>
            <w:color w:val="0000FF"/>
          </w:rPr>
          <w:t>Постановление</w:t>
        </w:r>
      </w:hyperlink>
      <w:r>
        <w:t xml:space="preserve"> администрации города Перми от 4 июля 2007 г. N 252 "Об утверждении автобусных маршрутов N 26-50";</w:t>
      </w:r>
    </w:p>
    <w:p w:rsidR="00020D3C" w:rsidRDefault="00020D3C">
      <w:pPr>
        <w:pStyle w:val="ConsPlusNormal"/>
        <w:ind w:firstLine="540"/>
        <w:jc w:val="both"/>
      </w:pPr>
      <w:hyperlink r:id="rId16" w:history="1">
        <w:r>
          <w:rPr>
            <w:color w:val="0000FF"/>
          </w:rPr>
          <w:t>Постановление</w:t>
        </w:r>
      </w:hyperlink>
      <w:r>
        <w:t xml:space="preserve"> администрации города Перми от 5 июля 2007 г. N 256 "Об утверждении автобусных маршрутов N 51-63, 65-77, 80";</w:t>
      </w:r>
    </w:p>
    <w:p w:rsidR="00020D3C" w:rsidRDefault="00020D3C">
      <w:pPr>
        <w:pStyle w:val="ConsPlusNormal"/>
        <w:ind w:firstLine="540"/>
        <w:jc w:val="both"/>
      </w:pPr>
      <w:hyperlink r:id="rId17" w:history="1">
        <w:r>
          <w:rPr>
            <w:color w:val="0000FF"/>
          </w:rPr>
          <w:t>Постановление</w:t>
        </w:r>
      </w:hyperlink>
      <w:r>
        <w:t xml:space="preserve"> администрации города Перми от 10 августа 2007 г. N 330 "Об утверждении </w:t>
      </w:r>
      <w:r>
        <w:lastRenderedPageBreak/>
        <w:t>троллейбусных и трамвайных маршрутов";</w:t>
      </w:r>
    </w:p>
    <w:p w:rsidR="00020D3C" w:rsidRDefault="00020D3C">
      <w:pPr>
        <w:pStyle w:val="ConsPlusNormal"/>
        <w:ind w:firstLine="540"/>
        <w:jc w:val="both"/>
      </w:pPr>
      <w:hyperlink r:id="rId18" w:history="1">
        <w:r>
          <w:rPr>
            <w:color w:val="0000FF"/>
          </w:rPr>
          <w:t>Постановление</w:t>
        </w:r>
      </w:hyperlink>
      <w:r>
        <w:t xml:space="preserve"> администрации города Перми от 29 января 2008 г. N 32 "Об утверждении автобусных маршрутов N 29, 64, 65, 80 и о внесении изменений и дополнений в Постановление администрации города от 04.07.2006 N 1148 "Об утверждении Единой сети маршрутов регулярного сообщения пассажирского транспорта общего пользования города Перми";</w:t>
      </w:r>
    </w:p>
    <w:p w:rsidR="00020D3C" w:rsidRDefault="00020D3C">
      <w:pPr>
        <w:pStyle w:val="ConsPlusNormal"/>
        <w:ind w:firstLine="540"/>
        <w:jc w:val="both"/>
      </w:pPr>
      <w:hyperlink r:id="rId19" w:history="1">
        <w:r>
          <w:rPr>
            <w:color w:val="0000FF"/>
          </w:rPr>
          <w:t>Постановление</w:t>
        </w:r>
      </w:hyperlink>
      <w:r>
        <w:t xml:space="preserve"> администрации города Перми от 29 мая 2008 г. N 456 "Об утверждении автобусных маршрутов N 27, 50, 56, 62, 67, троллейбусного маршрута N 5, трамвайных маршрутов N 8, 11 и внесении изменений в Постановление администрации города от 04.07.2006 N 1148 "Об утверждении Единой сети маршрутов регулярного сообщения пассажирского транспорта общего пользования города Перми";</w:t>
      </w:r>
    </w:p>
    <w:p w:rsidR="00020D3C" w:rsidRDefault="00020D3C">
      <w:pPr>
        <w:pStyle w:val="ConsPlusNormal"/>
        <w:ind w:firstLine="540"/>
        <w:jc w:val="both"/>
      </w:pPr>
      <w:hyperlink r:id="rId20" w:history="1">
        <w:r>
          <w:rPr>
            <w:color w:val="0000FF"/>
          </w:rPr>
          <w:t>Постановление</w:t>
        </w:r>
      </w:hyperlink>
      <w:r>
        <w:t xml:space="preserve"> администрации города Перми от 3 сентября 2009 г. N 578 "Об утверждении автобусных маршрутов N 9, 12 и о внесении изменений в отдельные нормативные правовые акты администрации города";</w:t>
      </w:r>
    </w:p>
    <w:p w:rsidR="00020D3C" w:rsidRDefault="00020D3C">
      <w:pPr>
        <w:pStyle w:val="ConsPlusNormal"/>
        <w:ind w:firstLine="540"/>
        <w:jc w:val="both"/>
      </w:pPr>
      <w:hyperlink r:id="rId21" w:history="1">
        <w:r>
          <w:rPr>
            <w:color w:val="0000FF"/>
          </w:rPr>
          <w:t>Постановление</w:t>
        </w:r>
      </w:hyperlink>
      <w:r>
        <w:t xml:space="preserve"> администрации города Перми от 1 марта 2010 г. N 91 "О внесении изменений в отдельные постановления администрации города";</w:t>
      </w:r>
    </w:p>
    <w:p w:rsidR="00020D3C" w:rsidRDefault="00020D3C">
      <w:pPr>
        <w:pStyle w:val="ConsPlusNormal"/>
        <w:ind w:firstLine="540"/>
        <w:jc w:val="both"/>
      </w:pPr>
      <w:hyperlink r:id="rId22" w:history="1">
        <w:r>
          <w:rPr>
            <w:color w:val="0000FF"/>
          </w:rPr>
          <w:t>Постановление</w:t>
        </w:r>
      </w:hyperlink>
      <w:r>
        <w:t xml:space="preserve"> администрации города Перми от 20 апреля 2010 г. N 189 "О внесении изменений в отдельные постановления администрации города Перми";</w:t>
      </w:r>
    </w:p>
    <w:p w:rsidR="00020D3C" w:rsidRDefault="00020D3C">
      <w:pPr>
        <w:pStyle w:val="ConsPlusNormal"/>
        <w:ind w:firstLine="540"/>
        <w:jc w:val="both"/>
      </w:pPr>
      <w:hyperlink r:id="rId23" w:history="1">
        <w:r>
          <w:rPr>
            <w:color w:val="0000FF"/>
          </w:rPr>
          <w:t>Постановление</w:t>
        </w:r>
      </w:hyperlink>
      <w:r>
        <w:t xml:space="preserve"> администрации города Перми от 7 апреля 2011 г. N 132 "Об утверждении трамвайного маршрута N 13, закрытии трамвайных маршрутов N 1, N 9, автобусного маршрута N 9 и о внесении изменений в отдельные постановления администрации города Перми";</w:t>
      </w:r>
    </w:p>
    <w:p w:rsidR="00020D3C" w:rsidRDefault="00020D3C">
      <w:pPr>
        <w:pStyle w:val="ConsPlusNormal"/>
        <w:ind w:firstLine="540"/>
        <w:jc w:val="both"/>
      </w:pPr>
      <w:hyperlink r:id="rId24" w:history="1">
        <w:r>
          <w:rPr>
            <w:color w:val="0000FF"/>
          </w:rPr>
          <w:t>Постановление</w:t>
        </w:r>
      </w:hyperlink>
      <w:r>
        <w:t xml:space="preserve"> администрации города Перми от 15 мая 2013 г. N 374 "Об утверждении автобусного маршрута N 33 сообщением "Площадь Карла Маркса - город Сердца";</w:t>
      </w:r>
    </w:p>
    <w:p w:rsidR="00020D3C" w:rsidRDefault="00020D3C">
      <w:pPr>
        <w:pStyle w:val="ConsPlusNormal"/>
        <w:ind w:firstLine="540"/>
        <w:jc w:val="both"/>
      </w:pPr>
      <w:hyperlink r:id="rId25" w:history="1">
        <w:r>
          <w:rPr>
            <w:color w:val="0000FF"/>
          </w:rPr>
          <w:t>Постановление</w:t>
        </w:r>
      </w:hyperlink>
      <w:r>
        <w:t xml:space="preserve"> администрации города Перми от 27 августа 2013 г. N 698 "О внесении изменений в Постановление администрации города Перми от 29.05.2008 N 456 "Об утверждении автобусных маршрутов N 27, 50, 56, 62, 67, троллейбусного маршрута N 5, трамвайных маршрутов N 8, 11 и внесении изменений в Постановление администрации города от 04.07.2006 N 1148 "Об утверждении Единой сети маршрутов регулярного сообщения пассажирского транспорта общего пользования города Перми" (в ред. от 29.01.2008 N 32)";</w:t>
      </w:r>
    </w:p>
    <w:p w:rsidR="00020D3C" w:rsidRDefault="00020D3C">
      <w:pPr>
        <w:pStyle w:val="ConsPlusNormal"/>
        <w:ind w:firstLine="540"/>
        <w:jc w:val="both"/>
      </w:pPr>
      <w:hyperlink r:id="rId26" w:history="1">
        <w:r>
          <w:rPr>
            <w:color w:val="0000FF"/>
          </w:rPr>
          <w:t>Постановление</w:t>
        </w:r>
      </w:hyperlink>
      <w:r>
        <w:t xml:space="preserve"> администрации города Перми от 8 мая 2014 г. N 316 "О внесении изменений в Единую сеть маршрутов регулярных перевозок пассажирского транспорта общего пользования города Перми, утвержденную Постановлением администрации города Перми от 04.07.2006 N 1148";</w:t>
      </w:r>
    </w:p>
    <w:p w:rsidR="00020D3C" w:rsidRDefault="00020D3C">
      <w:pPr>
        <w:pStyle w:val="ConsPlusNormal"/>
        <w:ind w:firstLine="540"/>
        <w:jc w:val="both"/>
      </w:pPr>
      <w:r>
        <w:t xml:space="preserve">разделы </w:t>
      </w:r>
      <w:hyperlink r:id="rId27" w:history="1">
        <w:r>
          <w:rPr>
            <w:color w:val="0000FF"/>
          </w:rPr>
          <w:t>"Автобусные маршруты"</w:t>
        </w:r>
      </w:hyperlink>
      <w:r>
        <w:t xml:space="preserve"> и </w:t>
      </w:r>
      <w:hyperlink r:id="rId28" w:history="1">
        <w:r>
          <w:rPr>
            <w:color w:val="0000FF"/>
          </w:rPr>
          <w:t>"Троллейбусные маршруты"</w:t>
        </w:r>
      </w:hyperlink>
      <w:r>
        <w:t xml:space="preserve"> в Единой сети маршрутов регулярных перевозок пассажирского транспорта общего пользования города Перми, утвержденной Постановлением администрации города Перми от 4 июля 2006 г. N 1148.</w:t>
      </w:r>
    </w:p>
    <w:p w:rsidR="00020D3C" w:rsidRDefault="00020D3C">
      <w:pPr>
        <w:pStyle w:val="ConsPlusNormal"/>
        <w:jc w:val="both"/>
      </w:pPr>
      <w:r>
        <w:t>(</w:t>
      </w:r>
      <w:proofErr w:type="gramStart"/>
      <w:r>
        <w:t>п.</w:t>
      </w:r>
      <w:proofErr w:type="gramEnd"/>
      <w:r>
        <w:t xml:space="preserve"> 3 в ред. </w:t>
      </w:r>
      <w:hyperlink r:id="rId29" w:history="1">
        <w:r>
          <w:rPr>
            <w:color w:val="0000FF"/>
          </w:rPr>
          <w:t>Постановления</w:t>
        </w:r>
      </w:hyperlink>
      <w:r>
        <w:t xml:space="preserve"> Администрации г. Перми от 21.05.2015 N 304)</w:t>
      </w:r>
    </w:p>
    <w:p w:rsidR="00020D3C" w:rsidRDefault="00020D3C">
      <w:pPr>
        <w:pStyle w:val="ConsPlusNormal"/>
        <w:ind w:firstLine="540"/>
        <w:jc w:val="both"/>
      </w:pPr>
      <w:r>
        <w:t>4. Департаменту дорог и транспорта администрации города Перми:</w:t>
      </w:r>
    </w:p>
    <w:p w:rsidR="00020D3C" w:rsidRDefault="00020D3C">
      <w:pPr>
        <w:pStyle w:val="ConsPlusNormal"/>
        <w:ind w:firstLine="540"/>
        <w:jc w:val="both"/>
      </w:pPr>
      <w:r>
        <w:t>4.1</w:t>
      </w:r>
      <w:proofErr w:type="gramStart"/>
      <w:r>
        <w:t>. организовать</w:t>
      </w:r>
      <w:proofErr w:type="gramEnd"/>
      <w:r>
        <w:t xml:space="preserve"> обследование дорожных условий на Единой маршрутной сети городского пассажирского транспорта общего пользования города Перми;</w:t>
      </w:r>
    </w:p>
    <w:p w:rsidR="00020D3C" w:rsidRDefault="00020D3C">
      <w:pPr>
        <w:pStyle w:val="ConsPlusNormal"/>
        <w:ind w:firstLine="540"/>
        <w:jc w:val="both"/>
      </w:pPr>
      <w:r>
        <w:t>4.2</w:t>
      </w:r>
      <w:proofErr w:type="gramStart"/>
      <w:r>
        <w:t>. разработать</w:t>
      </w:r>
      <w:proofErr w:type="gramEnd"/>
      <w:r>
        <w:t xml:space="preserve"> и утвердить паспорта и схемы маршрутов, расписания движения транспорта на регулярных городских маршрутах пассажирского транспорта;</w:t>
      </w:r>
    </w:p>
    <w:p w:rsidR="00020D3C" w:rsidRDefault="00020D3C">
      <w:pPr>
        <w:pStyle w:val="ConsPlusNormal"/>
        <w:ind w:firstLine="540"/>
        <w:jc w:val="both"/>
      </w:pPr>
      <w:r>
        <w:t>4.3</w:t>
      </w:r>
      <w:proofErr w:type="gramStart"/>
      <w:r>
        <w:t>. организовать</w:t>
      </w:r>
      <w:proofErr w:type="gramEnd"/>
      <w:r>
        <w:t xml:space="preserve"> проведение конкурсов на право заключения договоров на осуществление пассажирских перевозок автомобильным транспортом на маршрутах регулярных перевозок города Перми в соответствии с утвержденной настоящим Постановлением Единой маршрутной сетью городского пассажирского транспорта общего пользования города Перми;</w:t>
      </w:r>
    </w:p>
    <w:p w:rsidR="00020D3C" w:rsidRDefault="00020D3C">
      <w:pPr>
        <w:pStyle w:val="ConsPlusNormal"/>
        <w:ind w:firstLine="540"/>
        <w:jc w:val="both"/>
      </w:pPr>
      <w:r>
        <w:t>4.4. привести в соответствие с утвержденной настоящим Постановлением Единой маршрутной сетью городского пассажирского транспорта общего пользования города Перми договоры на осуществление пассажирских перевозок автомобильным транспортом на маршрутах регулярных перевозок города Перми, действующие до заключения договора на соответствующий маршрут регулярных перевозок города Перми по результатам конкурса на право заключения договоров на осуществление пассажирских перевозок автомобильным транспортом на маршрутах регулярных перевозок города Перми.</w:t>
      </w:r>
    </w:p>
    <w:p w:rsidR="00020D3C" w:rsidRDefault="00020D3C">
      <w:pPr>
        <w:pStyle w:val="ConsPlusNormal"/>
        <w:jc w:val="both"/>
      </w:pPr>
      <w:r>
        <w:t>(</w:t>
      </w:r>
      <w:proofErr w:type="gramStart"/>
      <w:r>
        <w:t>п.</w:t>
      </w:r>
      <w:proofErr w:type="gramEnd"/>
      <w:r>
        <w:t xml:space="preserve"> 4.4 введен </w:t>
      </w:r>
      <w:hyperlink r:id="rId30" w:history="1">
        <w:r>
          <w:rPr>
            <w:color w:val="0000FF"/>
          </w:rPr>
          <w:t>Постановлением</w:t>
        </w:r>
      </w:hyperlink>
      <w:r>
        <w:t xml:space="preserve"> Администрации г. Перми от 21.05.2015 N 304)</w:t>
      </w:r>
    </w:p>
    <w:p w:rsidR="00020D3C" w:rsidRDefault="00020D3C">
      <w:pPr>
        <w:pStyle w:val="ConsPlusNormal"/>
        <w:ind w:firstLine="540"/>
        <w:jc w:val="both"/>
      </w:pPr>
      <w:r>
        <w:t xml:space="preserve">5. Настоящее Постановление вступает в силу с даты официального размещения </w:t>
      </w:r>
      <w:r>
        <w:lastRenderedPageBreak/>
        <w:t>(опубликования) на официальном сайте муниципального образования город Пермь в информационно-телекоммуникационной сети Интернет.</w:t>
      </w:r>
    </w:p>
    <w:p w:rsidR="00020D3C" w:rsidRDefault="00020D3C">
      <w:pPr>
        <w:pStyle w:val="ConsPlusNormal"/>
        <w:ind w:firstLine="540"/>
        <w:jc w:val="both"/>
      </w:pPr>
      <w:r>
        <w:t>6. Информационно-аналитическому управлению администрации города Перми разместить (опубликовать) настоящее Постановление на официальном сайте муниципального образования город Пермь в информационно-телекоммуникационной сети Интернет.</w:t>
      </w:r>
    </w:p>
    <w:p w:rsidR="00020D3C" w:rsidRDefault="00020D3C">
      <w:pPr>
        <w:pStyle w:val="ConsPlusNormal"/>
        <w:ind w:firstLine="540"/>
        <w:jc w:val="both"/>
      </w:pPr>
      <w:r>
        <w:t>7.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020D3C" w:rsidRDefault="00020D3C">
      <w:pPr>
        <w:pStyle w:val="ConsPlusNormal"/>
        <w:ind w:firstLine="540"/>
        <w:jc w:val="both"/>
      </w:pPr>
      <w:r>
        <w:t>8. Контроль за исполнением постановления возложить на заместителя главы администрации города Перми - начальника управления внешнего благоустройства администрации города Перми Дашкевича А.В.</w:t>
      </w:r>
    </w:p>
    <w:p w:rsidR="00020D3C" w:rsidRDefault="00020D3C">
      <w:pPr>
        <w:pStyle w:val="ConsPlusNormal"/>
        <w:jc w:val="both"/>
      </w:pPr>
    </w:p>
    <w:p w:rsidR="00020D3C" w:rsidRDefault="00020D3C">
      <w:pPr>
        <w:pStyle w:val="ConsPlusNormal"/>
        <w:jc w:val="right"/>
      </w:pPr>
      <w:r>
        <w:t>Глава администрации города Перми</w:t>
      </w:r>
    </w:p>
    <w:p w:rsidR="00020D3C" w:rsidRDefault="00020D3C">
      <w:pPr>
        <w:pStyle w:val="ConsPlusNormal"/>
        <w:jc w:val="right"/>
      </w:pPr>
      <w:r>
        <w:t>Д.И.САМОЙЛОВ</w:t>
      </w:r>
    </w:p>
    <w:p w:rsidR="00020D3C" w:rsidRDefault="00020D3C">
      <w:pPr>
        <w:pStyle w:val="ConsPlusNormal"/>
        <w:jc w:val="both"/>
      </w:pPr>
    </w:p>
    <w:p w:rsidR="00020D3C" w:rsidRDefault="00020D3C">
      <w:pPr>
        <w:pStyle w:val="ConsPlusNormal"/>
        <w:jc w:val="both"/>
      </w:pPr>
    </w:p>
    <w:p w:rsidR="00020D3C" w:rsidRDefault="00020D3C">
      <w:pPr>
        <w:pStyle w:val="ConsPlusNormal"/>
        <w:jc w:val="both"/>
      </w:pPr>
    </w:p>
    <w:p w:rsidR="00020D3C" w:rsidRDefault="00020D3C">
      <w:pPr>
        <w:pStyle w:val="ConsPlusNormal"/>
        <w:jc w:val="both"/>
      </w:pPr>
    </w:p>
    <w:p w:rsidR="00020D3C" w:rsidRDefault="00020D3C">
      <w:pPr>
        <w:pStyle w:val="ConsPlusNormal"/>
        <w:jc w:val="both"/>
      </w:pPr>
    </w:p>
    <w:p w:rsidR="00020D3C" w:rsidRDefault="00020D3C">
      <w:pPr>
        <w:pStyle w:val="ConsPlusNormal"/>
        <w:jc w:val="right"/>
      </w:pPr>
      <w:r>
        <w:t>УТВЕРЖДЕНА</w:t>
      </w:r>
    </w:p>
    <w:p w:rsidR="00020D3C" w:rsidRDefault="00020D3C">
      <w:pPr>
        <w:pStyle w:val="ConsPlusNormal"/>
        <w:jc w:val="right"/>
      </w:pPr>
      <w:r>
        <w:t>Постановлением</w:t>
      </w:r>
    </w:p>
    <w:p w:rsidR="00020D3C" w:rsidRDefault="00020D3C">
      <w:pPr>
        <w:pStyle w:val="ConsPlusNormal"/>
        <w:jc w:val="right"/>
      </w:pPr>
      <w:proofErr w:type="gramStart"/>
      <w:r>
        <w:t>администрации</w:t>
      </w:r>
      <w:proofErr w:type="gramEnd"/>
      <w:r>
        <w:t xml:space="preserve"> города Перми</w:t>
      </w:r>
    </w:p>
    <w:p w:rsidR="00020D3C" w:rsidRDefault="00020D3C">
      <w:pPr>
        <w:pStyle w:val="ConsPlusNormal"/>
        <w:jc w:val="right"/>
      </w:pPr>
      <w:proofErr w:type="gramStart"/>
      <w:r>
        <w:t>от</w:t>
      </w:r>
      <w:proofErr w:type="gramEnd"/>
      <w:r>
        <w:t xml:space="preserve"> 30.10.2014 N 796</w:t>
      </w:r>
    </w:p>
    <w:p w:rsidR="00020D3C" w:rsidRDefault="00020D3C">
      <w:pPr>
        <w:pStyle w:val="ConsPlusNormal"/>
        <w:jc w:val="both"/>
      </w:pPr>
    </w:p>
    <w:p w:rsidR="00020D3C" w:rsidRDefault="00020D3C">
      <w:pPr>
        <w:pStyle w:val="ConsPlusTitle"/>
        <w:jc w:val="center"/>
      </w:pPr>
      <w:bookmarkStart w:id="2" w:name="P69"/>
      <w:bookmarkEnd w:id="2"/>
      <w:r>
        <w:t>ЕДИНАЯ МАРШРУТНАЯ СЕТЬ</w:t>
      </w:r>
    </w:p>
    <w:p w:rsidR="00020D3C" w:rsidRDefault="00020D3C">
      <w:pPr>
        <w:pStyle w:val="ConsPlusTitle"/>
        <w:jc w:val="center"/>
      </w:pPr>
      <w:r>
        <w:t>ГОРОДСКОГО ПАССАЖИРСКОГО ТРАНСПОРТА ОБЩЕГО ПОЛЬЗОВАНИЯ</w:t>
      </w:r>
    </w:p>
    <w:p w:rsidR="00020D3C" w:rsidRDefault="00020D3C">
      <w:pPr>
        <w:pStyle w:val="ConsPlusTitle"/>
        <w:jc w:val="center"/>
      </w:pPr>
      <w:r>
        <w:t>ГОРОДА ПЕРМИ</w:t>
      </w:r>
    </w:p>
    <w:p w:rsidR="00020D3C" w:rsidRDefault="00020D3C">
      <w:pPr>
        <w:pStyle w:val="ConsPlusNormal"/>
        <w:jc w:val="center"/>
      </w:pPr>
      <w:r>
        <w:t>Список изменяющих документов</w:t>
      </w:r>
    </w:p>
    <w:p w:rsidR="00020D3C" w:rsidRDefault="00020D3C">
      <w:pPr>
        <w:pStyle w:val="ConsPlusNormal"/>
        <w:jc w:val="center"/>
      </w:pPr>
      <w:r>
        <w:t>(</w:t>
      </w:r>
      <w:proofErr w:type="gramStart"/>
      <w:r>
        <w:t>в</w:t>
      </w:r>
      <w:proofErr w:type="gramEnd"/>
      <w:r>
        <w:t xml:space="preserve"> ред. Постановлений Администрации г. Перми</w:t>
      </w:r>
    </w:p>
    <w:p w:rsidR="00020D3C" w:rsidRDefault="00020D3C">
      <w:pPr>
        <w:pStyle w:val="ConsPlusNormal"/>
        <w:jc w:val="center"/>
      </w:pPr>
      <w:proofErr w:type="gramStart"/>
      <w:r>
        <w:t>от</w:t>
      </w:r>
      <w:proofErr w:type="gramEnd"/>
      <w:r>
        <w:t xml:space="preserve"> 28.01.2015 </w:t>
      </w:r>
      <w:hyperlink r:id="rId31" w:history="1">
        <w:r>
          <w:rPr>
            <w:color w:val="0000FF"/>
          </w:rPr>
          <w:t>N 48</w:t>
        </w:r>
      </w:hyperlink>
      <w:r>
        <w:t xml:space="preserve">, от 21.05.2015 </w:t>
      </w:r>
      <w:hyperlink r:id="rId32" w:history="1">
        <w:r>
          <w:rPr>
            <w:color w:val="0000FF"/>
          </w:rPr>
          <w:t>N 304</w:t>
        </w:r>
      </w:hyperlink>
      <w:r>
        <w:t>)</w:t>
      </w:r>
    </w:p>
    <w:p w:rsidR="00020D3C" w:rsidRDefault="00020D3C">
      <w:pPr>
        <w:sectPr w:rsidR="00020D3C" w:rsidSect="006C377C">
          <w:pgSz w:w="11906" w:h="16838"/>
          <w:pgMar w:top="1134" w:right="850" w:bottom="1134" w:left="1701" w:header="708" w:footer="708" w:gutter="0"/>
          <w:cols w:space="708"/>
          <w:docGrid w:linePitch="360"/>
        </w:sectPr>
      </w:pPr>
    </w:p>
    <w:p w:rsidR="00020D3C" w:rsidRDefault="00020D3C">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2381"/>
        <w:gridCol w:w="7502"/>
      </w:tblGrid>
      <w:tr w:rsidR="00020D3C">
        <w:tc>
          <w:tcPr>
            <w:tcW w:w="624" w:type="dxa"/>
            <w:tcBorders>
              <w:top w:val="single" w:sz="4" w:space="0" w:color="auto"/>
              <w:bottom w:val="single" w:sz="4" w:space="0" w:color="auto"/>
            </w:tcBorders>
          </w:tcPr>
          <w:p w:rsidR="00020D3C" w:rsidRDefault="00020D3C">
            <w:pPr>
              <w:pStyle w:val="ConsPlusNormal"/>
              <w:jc w:val="center"/>
            </w:pPr>
            <w:r>
              <w:t>N</w:t>
            </w:r>
          </w:p>
        </w:tc>
        <w:tc>
          <w:tcPr>
            <w:tcW w:w="1417" w:type="dxa"/>
            <w:tcBorders>
              <w:top w:val="single" w:sz="4" w:space="0" w:color="auto"/>
              <w:bottom w:val="single" w:sz="4" w:space="0" w:color="auto"/>
            </w:tcBorders>
          </w:tcPr>
          <w:p w:rsidR="00020D3C" w:rsidRDefault="00020D3C">
            <w:pPr>
              <w:pStyle w:val="ConsPlusNormal"/>
              <w:jc w:val="center"/>
            </w:pPr>
            <w:r>
              <w:t>N маршрута</w:t>
            </w:r>
          </w:p>
        </w:tc>
        <w:tc>
          <w:tcPr>
            <w:tcW w:w="2381" w:type="dxa"/>
            <w:tcBorders>
              <w:top w:val="single" w:sz="4" w:space="0" w:color="auto"/>
              <w:bottom w:val="single" w:sz="4" w:space="0" w:color="auto"/>
            </w:tcBorders>
            <w:vAlign w:val="center"/>
          </w:tcPr>
          <w:p w:rsidR="00020D3C" w:rsidRDefault="00020D3C">
            <w:pPr>
              <w:pStyle w:val="ConsPlusNormal"/>
              <w:jc w:val="center"/>
            </w:pPr>
            <w:r>
              <w:t>Наименование маршрута</w:t>
            </w:r>
          </w:p>
        </w:tc>
        <w:tc>
          <w:tcPr>
            <w:tcW w:w="7502" w:type="dxa"/>
            <w:tcBorders>
              <w:top w:val="single" w:sz="4" w:space="0" w:color="auto"/>
              <w:bottom w:val="single" w:sz="4" w:space="0" w:color="auto"/>
            </w:tcBorders>
          </w:tcPr>
          <w:p w:rsidR="00020D3C" w:rsidRDefault="00020D3C">
            <w:pPr>
              <w:pStyle w:val="ConsPlusNormal"/>
              <w:jc w:val="center"/>
            </w:pPr>
            <w:r>
              <w:t>Путь следования</w:t>
            </w:r>
          </w:p>
        </w:tc>
      </w:tr>
      <w:tr w:rsidR="00020D3C">
        <w:tc>
          <w:tcPr>
            <w:tcW w:w="624" w:type="dxa"/>
            <w:tcBorders>
              <w:top w:val="single" w:sz="4" w:space="0" w:color="auto"/>
              <w:bottom w:val="single" w:sz="4" w:space="0" w:color="auto"/>
            </w:tcBorders>
          </w:tcPr>
          <w:p w:rsidR="00020D3C" w:rsidRDefault="00020D3C">
            <w:pPr>
              <w:pStyle w:val="ConsPlusNormal"/>
              <w:jc w:val="center"/>
            </w:pPr>
            <w:r>
              <w:t>1</w:t>
            </w:r>
          </w:p>
        </w:tc>
        <w:tc>
          <w:tcPr>
            <w:tcW w:w="1417" w:type="dxa"/>
            <w:tcBorders>
              <w:top w:val="single" w:sz="4" w:space="0" w:color="auto"/>
              <w:bottom w:val="single" w:sz="4" w:space="0" w:color="auto"/>
            </w:tcBorders>
          </w:tcPr>
          <w:p w:rsidR="00020D3C" w:rsidRDefault="00020D3C">
            <w:pPr>
              <w:pStyle w:val="ConsPlusNormal"/>
              <w:jc w:val="center"/>
            </w:pPr>
            <w:r>
              <w:t>2</w:t>
            </w:r>
          </w:p>
        </w:tc>
        <w:tc>
          <w:tcPr>
            <w:tcW w:w="2381" w:type="dxa"/>
            <w:tcBorders>
              <w:top w:val="single" w:sz="4" w:space="0" w:color="auto"/>
              <w:bottom w:val="single" w:sz="4" w:space="0" w:color="auto"/>
            </w:tcBorders>
            <w:vAlign w:val="center"/>
          </w:tcPr>
          <w:p w:rsidR="00020D3C" w:rsidRDefault="00020D3C">
            <w:pPr>
              <w:pStyle w:val="ConsPlusNormal"/>
              <w:jc w:val="center"/>
            </w:pPr>
            <w:r>
              <w:t>3</w:t>
            </w:r>
          </w:p>
        </w:tc>
        <w:tc>
          <w:tcPr>
            <w:tcW w:w="7502" w:type="dxa"/>
            <w:tcBorders>
              <w:top w:val="single" w:sz="4" w:space="0" w:color="auto"/>
              <w:bottom w:val="single" w:sz="4" w:space="0" w:color="auto"/>
            </w:tcBorders>
          </w:tcPr>
          <w:p w:rsidR="00020D3C" w:rsidRDefault="00020D3C">
            <w:pPr>
              <w:pStyle w:val="ConsPlusNormal"/>
              <w:jc w:val="center"/>
            </w:pPr>
            <w:r>
              <w:t>4</w:t>
            </w:r>
          </w:p>
        </w:tc>
      </w:tr>
      <w:tr w:rsidR="00020D3C">
        <w:tc>
          <w:tcPr>
            <w:tcW w:w="11924" w:type="dxa"/>
            <w:gridSpan w:val="4"/>
            <w:tcBorders>
              <w:top w:val="single" w:sz="4" w:space="0" w:color="auto"/>
              <w:bottom w:val="single" w:sz="4" w:space="0" w:color="auto"/>
            </w:tcBorders>
          </w:tcPr>
          <w:p w:rsidR="00020D3C" w:rsidRDefault="00020D3C">
            <w:pPr>
              <w:pStyle w:val="ConsPlusNormal"/>
              <w:jc w:val="center"/>
            </w:pPr>
            <w:r>
              <w:t>Автобусные маршруты</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1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bookmarkStart w:id="3" w:name="P89"/>
            <w:bookmarkEnd w:id="3"/>
            <w:r>
              <w:t>1</w:t>
            </w:r>
          </w:p>
        </w:tc>
        <w:tc>
          <w:tcPr>
            <w:tcW w:w="1417" w:type="dxa"/>
            <w:tcBorders>
              <w:top w:val="nil"/>
              <w:bottom w:val="single" w:sz="4" w:space="0" w:color="auto"/>
            </w:tcBorders>
          </w:tcPr>
          <w:p w:rsidR="00020D3C" w:rsidRDefault="00020D3C">
            <w:pPr>
              <w:pStyle w:val="ConsPlusNormal"/>
              <w:jc w:val="center"/>
            </w:pPr>
            <w:r>
              <w:t>1</w:t>
            </w:r>
          </w:p>
        </w:tc>
        <w:tc>
          <w:tcPr>
            <w:tcW w:w="2381" w:type="dxa"/>
            <w:tcBorders>
              <w:top w:val="nil"/>
              <w:bottom w:val="single" w:sz="4" w:space="0" w:color="auto"/>
            </w:tcBorders>
          </w:tcPr>
          <w:p w:rsidR="00020D3C" w:rsidRDefault="00020D3C">
            <w:pPr>
              <w:pStyle w:val="ConsPlusNormal"/>
            </w:pPr>
            <w:r>
              <w:t>Микрорайон Садовый - станция Пермь-II</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Юрша, Аркадия Гайдара, Ушинского, бульвару Гагарина, Южной дамбе, Чернышевского, Белинского, Комсомольскому проспекту, Пушкина, Борчанинова, Екатерининской, Ленина;</w:t>
            </w:r>
          </w:p>
          <w:p w:rsidR="00020D3C" w:rsidRDefault="00020D3C">
            <w:pPr>
              <w:pStyle w:val="ConsPlusNormal"/>
              <w:jc w:val="both"/>
            </w:pPr>
            <w:proofErr w:type="gramStart"/>
            <w:r>
              <w:t>с</w:t>
            </w:r>
            <w:proofErr w:type="gramEnd"/>
            <w:r>
              <w:t xml:space="preserve"> остановочными пунктами: микрорайон Садовый, Гимназия N 2, улица Уинская, улица Подольская, улица Пушкарская, улица Ушинского, бульвар Гагарина, Авторадио, улица Чернышевского, площадь Карла Маркса, Комсомольская площадь, кинотеатр "Кристалл", кинотеатр "Октябрь", стадион "Динамо", Центральный рынок, Универсам, Трансагентство, улица Плеханова, улица Хохрякова, станция Пермь-II.</w:t>
            </w:r>
          </w:p>
          <w:p w:rsidR="00020D3C" w:rsidRDefault="00020D3C">
            <w:pPr>
              <w:pStyle w:val="ConsPlusNormal"/>
              <w:jc w:val="both"/>
            </w:pPr>
            <w:r>
              <w:t>В обратном направлении по улицам: Ленина, Екатерининской, Луначарского, Борчанинова, Пушкина, Революции, Комсомольскому проспекту, Белинского, Чернышевского, Южной дамбе, бульвару Гагарина, Ушинского, Аркадия Гайдара, Юрша;</w:t>
            </w:r>
          </w:p>
          <w:p w:rsidR="00020D3C" w:rsidRDefault="00020D3C">
            <w:pPr>
              <w:pStyle w:val="ConsPlusNormal"/>
              <w:jc w:val="both"/>
            </w:pPr>
            <w:proofErr w:type="gramStart"/>
            <w:r>
              <w:t>с</w:t>
            </w:r>
            <w:proofErr w:type="gramEnd"/>
            <w:r>
              <w:t xml:space="preserve"> остановочными пунктами: станция Пермь-II, улица Хохрякова, улица Плеханова, Трансагентство, Универсам, Центральный рынок, стадион "Динамо", кинотеатр "Октябрь", кинотеатр "Кристалл", Комсомольская площадь, площадь Карла Маркса, улица Чернышевского, Авторадио, бульвар Гагарина, улица Ушинского, улица Пушкарская, улица Подольская, улица Уинская, Гимназия N 2, микрорайон Садовый</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2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lastRenderedPageBreak/>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4" w:name="P100"/>
            <w:bookmarkEnd w:id="4"/>
            <w:r>
              <w:lastRenderedPageBreak/>
              <w:t>2</w:t>
            </w:r>
          </w:p>
        </w:tc>
        <w:tc>
          <w:tcPr>
            <w:tcW w:w="1417" w:type="dxa"/>
            <w:tcBorders>
              <w:top w:val="nil"/>
              <w:bottom w:val="nil"/>
            </w:tcBorders>
          </w:tcPr>
          <w:p w:rsidR="00020D3C" w:rsidRDefault="00020D3C">
            <w:pPr>
              <w:pStyle w:val="ConsPlusNormal"/>
              <w:jc w:val="center"/>
            </w:pPr>
            <w:r>
              <w:t>3</w:t>
            </w:r>
          </w:p>
        </w:tc>
        <w:tc>
          <w:tcPr>
            <w:tcW w:w="2381" w:type="dxa"/>
            <w:tcBorders>
              <w:top w:val="nil"/>
              <w:bottom w:val="nil"/>
            </w:tcBorders>
          </w:tcPr>
          <w:p w:rsidR="00020D3C" w:rsidRDefault="00020D3C">
            <w:pPr>
              <w:pStyle w:val="ConsPlusNormal"/>
            </w:pPr>
            <w:r>
              <w:t>Станция Пермь-I - микрорайон Нагорный</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Монастырской, Комсомольскому проспекту, Пушкина, шоссе Космонавтов, Качалова, Мира, Космонавта Леонова, Чердынской, Архитектора Свиязева, Космонавта Леонова;</w:t>
            </w:r>
          </w:p>
          <w:p w:rsidR="00020D3C" w:rsidRDefault="00020D3C">
            <w:pPr>
              <w:pStyle w:val="ConsPlusNormal"/>
              <w:jc w:val="both"/>
            </w:pPr>
            <w:proofErr w:type="gramStart"/>
            <w:r>
              <w:t>с</w:t>
            </w:r>
            <w:proofErr w:type="gramEnd"/>
            <w:r>
              <w:t xml:space="preserve"> остановочными пунктами: торговый центр "Речник", станция Пермь-I, сквер имени Решетникова, Художественная галерея, улица Советская, ЦУМ, Октябрьская площадь, стадион "Динамо", Автовокзал, улица Мильчакова, улица Блюхера, манеж "Спартак", печатная фабрика "Гознак", улица 9-го Мая, Больничный городок, улица Одоевского, улица Качалова, улица Космонавта Леонова, улица Беляева, улица Геологов, улица Чердынская, Мастерские, Лицей N 3, микрорайон Нагорный.</w:t>
            </w:r>
          </w:p>
          <w:p w:rsidR="00020D3C" w:rsidRDefault="00020D3C">
            <w:pPr>
              <w:pStyle w:val="ConsPlusNormal"/>
              <w:jc w:val="both"/>
            </w:pPr>
            <w:r>
              <w:t>В обратном направлении по улицам: Космонавта Леонова, шоссе Космонавтов, Пушкина, Сибирской, Монастырской;</w:t>
            </w:r>
          </w:p>
          <w:p w:rsidR="00020D3C" w:rsidRDefault="00020D3C">
            <w:pPr>
              <w:pStyle w:val="ConsPlusNormal"/>
              <w:jc w:val="both"/>
            </w:pPr>
            <w:proofErr w:type="gramStart"/>
            <w:r>
              <w:t>с</w:t>
            </w:r>
            <w:proofErr w:type="gramEnd"/>
            <w:r>
              <w:t xml:space="preserve"> остановочными пунктами: микрорайон Нагорный, улица Геологов, улица Беляева, улица Космонавта Леонова, улица Одоевского, Больничный городок, улица 9-го Мая, печатная фабрика "Гознак", улица Блюхера, улица Мильчакова, Автовокзал, улица Куйбышева, центр "Муравейник", улица Газеты "Звезда", Дворец творчества юных, улица Ленина, сквер имени Решетникова, станция Пермь-I, торговый центр "Речник"</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п.</w:t>
            </w:r>
            <w:proofErr w:type="gramEnd"/>
            <w:r>
              <w:t xml:space="preserve"> 2 в ред. </w:t>
            </w:r>
            <w:hyperlink r:id="rId33"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3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5" w:name="P112"/>
            <w:bookmarkEnd w:id="5"/>
            <w:r>
              <w:t>3</w:t>
            </w:r>
          </w:p>
        </w:tc>
        <w:tc>
          <w:tcPr>
            <w:tcW w:w="1417" w:type="dxa"/>
            <w:tcBorders>
              <w:top w:val="nil"/>
              <w:bottom w:val="nil"/>
            </w:tcBorders>
          </w:tcPr>
          <w:p w:rsidR="00020D3C" w:rsidRDefault="00020D3C">
            <w:pPr>
              <w:pStyle w:val="ConsPlusNormal"/>
              <w:jc w:val="center"/>
            </w:pPr>
            <w:r>
              <w:t>4</w:t>
            </w:r>
          </w:p>
        </w:tc>
        <w:tc>
          <w:tcPr>
            <w:tcW w:w="2381" w:type="dxa"/>
            <w:tcBorders>
              <w:top w:val="nil"/>
              <w:bottom w:val="nil"/>
            </w:tcBorders>
          </w:tcPr>
          <w:p w:rsidR="00020D3C" w:rsidRDefault="00020D3C">
            <w:pPr>
              <w:pStyle w:val="ConsPlusNormal"/>
            </w:pPr>
            <w:r>
              <w:t>Микрорайон Садовый - микрорайон Нагорный</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Юрша, Аркадия Гайдара, Ушинского, бульвару Гагарина, Революции, Николая Островского, Пушкина, шоссе Космонавтов, Столбовой, Карпинского, Архитектора Свиязева, Космонавта Леонова;</w:t>
            </w:r>
          </w:p>
          <w:p w:rsidR="00020D3C" w:rsidRDefault="00020D3C">
            <w:pPr>
              <w:pStyle w:val="ConsPlusNormal"/>
              <w:jc w:val="both"/>
            </w:pPr>
            <w:proofErr w:type="gramStart"/>
            <w:r>
              <w:t>с</w:t>
            </w:r>
            <w:proofErr w:type="gramEnd"/>
            <w:r>
              <w:t xml:space="preserve"> остановочными пунктами: микрорайон Садовый, Гимназия N 2, улица Уинская, улица Подольская, улица Пушкарская, улица Ушинского, бульвар </w:t>
            </w:r>
            <w:r>
              <w:lastRenderedPageBreak/>
              <w:t>Гагарина, Пермская ярмарка, Поликлиника имени Павла Пичугина, гипермаркет "Семья", улица Сибирская, улица Газеты "Звезда", стадион "Динамо", Автовокзал, улица Мильчакова, улица Левченко, улица Сивкова, проспект Декабристов, микрорайон Ераничи, Школа N 3, Авиагородок, Роща, по требованию (улица Архитектора Свиязева), Лицей N 3, микрорайон Нагорный.</w:t>
            </w:r>
          </w:p>
          <w:p w:rsidR="00020D3C" w:rsidRDefault="00020D3C">
            <w:pPr>
              <w:pStyle w:val="ConsPlusNormal"/>
              <w:jc w:val="both"/>
            </w:pPr>
            <w:r>
              <w:t>В обратном направлении по улицам: Космонавта Леонова, Геологов, Композитора Глинки, Архитектора Свиязева, Карпинского, Столбовой, шоссе Космонавтов, Пушкина, Николая Островского, Революции, бульвару Гагарина, Ушинского, Аркадия Гайдара, Юрша;</w:t>
            </w:r>
          </w:p>
          <w:p w:rsidR="00020D3C" w:rsidRDefault="00020D3C">
            <w:pPr>
              <w:pStyle w:val="ConsPlusNormal"/>
              <w:jc w:val="both"/>
            </w:pPr>
            <w:r>
              <w:t>с остановочными пунктами: микрорайон Нагорный, улица Геологов, Школа N 136, улица Архитектора Свиязева, Андроновские пруды, микрорайон Нагорный, Лицей N 3, по требованию (улица Архитектора Свиязева), Роща, Авиагородок, Школа N 3, микрорайон Ераничи, проспект Декабристов, улица Сивкова, улица Левченко, улица Мильчакова, Автовокзал, улица Куйбышева, центр "Муравейник", улица Газеты "Звезда", улица Сибирская, по требованию, гипермаркет "Семья", улица Островского, Поликлиника имени Павла Пичугина, Пермская ярмарка, бульвар Гагарина, улица Ушинского, улица Пушкарская, улица Подольская, улица Уинская, Гимназия N 2, микрорайон Садовый</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w:t>
            </w:r>
            <w:hyperlink r:id="rId34"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bookmarkStart w:id="6" w:name="P120"/>
            <w:bookmarkEnd w:id="6"/>
            <w:r>
              <w:t>4</w:t>
            </w:r>
          </w:p>
        </w:tc>
        <w:tc>
          <w:tcPr>
            <w:tcW w:w="1417" w:type="dxa"/>
            <w:tcBorders>
              <w:top w:val="single" w:sz="4" w:space="0" w:color="auto"/>
              <w:bottom w:val="nil"/>
            </w:tcBorders>
          </w:tcPr>
          <w:p w:rsidR="00020D3C" w:rsidRDefault="00020D3C">
            <w:pPr>
              <w:pStyle w:val="ConsPlusNormal"/>
              <w:jc w:val="center"/>
            </w:pPr>
            <w:r>
              <w:t>5</w:t>
            </w:r>
          </w:p>
        </w:tc>
        <w:tc>
          <w:tcPr>
            <w:tcW w:w="2381" w:type="dxa"/>
            <w:tcBorders>
              <w:top w:val="single" w:sz="4" w:space="0" w:color="auto"/>
              <w:bottom w:val="nil"/>
            </w:tcBorders>
          </w:tcPr>
          <w:p w:rsidR="00020D3C" w:rsidRDefault="00020D3C">
            <w:pPr>
              <w:pStyle w:val="ConsPlusNormal"/>
            </w:pPr>
            <w:r>
              <w:t>Улица Мильчакова - НПО "Биомед" - микрорайон Голый Мыс</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Мильчакова, шоссе Космонавтов, Революции, Комсомольскому проспекту, Белинского, Чернышевского, Южной дамбе, бульвару Гагарина, Лихвинской, Братской, Бродовскому тракту, Клубной;</w:t>
            </w:r>
          </w:p>
          <w:p w:rsidR="00020D3C" w:rsidRDefault="00020D3C">
            <w:pPr>
              <w:pStyle w:val="ConsPlusNormal"/>
              <w:jc w:val="both"/>
            </w:pPr>
            <w:proofErr w:type="gramStart"/>
            <w:r>
              <w:t>с</w:t>
            </w:r>
            <w:proofErr w:type="gramEnd"/>
            <w:r>
              <w:t xml:space="preserve"> остановочными пунктами: улица Мильчакова, улица Таврическая, улица Вильвенская, Автовокзал, стадион "Динамо", кинотеатр "Октябрь", кинотеатр "Кристалл", Комсомольская площадь, площадь Карла Маркса, улица Чернышевского, Авторадио, улица Старцева, улица Самаркандская, улица Горловская, улица Красноуфимская, улица Братская, Школа, НПО "Биомед", Лесная, по требованию, микрорайон Голый Мыс.</w:t>
            </w:r>
          </w:p>
          <w:p w:rsidR="00020D3C" w:rsidRDefault="00020D3C">
            <w:pPr>
              <w:pStyle w:val="ConsPlusNormal"/>
              <w:jc w:val="both"/>
            </w:pPr>
            <w:r>
              <w:t xml:space="preserve">В обратном направлении по улицам: Клубной, Бродовскому тракту, Братской, </w:t>
            </w:r>
            <w:r>
              <w:lastRenderedPageBreak/>
              <w:t>Лихвинской, бульвару Гагарина, Южной дамбе, Чернышевского, Белинского, Комсомольскому проспекту, Пушкина, шоссе Космонавтов, Мильчакова;</w:t>
            </w:r>
          </w:p>
          <w:p w:rsidR="00020D3C" w:rsidRDefault="00020D3C">
            <w:pPr>
              <w:pStyle w:val="ConsPlusNormal"/>
              <w:jc w:val="both"/>
            </w:pPr>
            <w:proofErr w:type="gramStart"/>
            <w:r>
              <w:t>с</w:t>
            </w:r>
            <w:proofErr w:type="gramEnd"/>
            <w:r>
              <w:t xml:space="preserve"> остановочными пунктами: микрорайон Голый Мыс, по требованию, Лесная, НПО "Биомед", Школа, улица Братская, улица Красноуфимская, улица Горловская, улица Самаркандская, улица Старцева, Авторадио, улица Чернышевского, площадь Карла Маркса, Комсомольская площадь, кинотеатр "Кристалл", кинотеатр "Октябрь", стадион "Динамо", Автовокзал, улица Вильвенская, улица Таврическая, улица Мильчакова</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Постановлений Администрации г. Перми от 28.01.2015 </w:t>
            </w:r>
            <w:hyperlink r:id="rId35" w:history="1">
              <w:r>
                <w:rPr>
                  <w:color w:val="0000FF"/>
                </w:rPr>
                <w:t>N 48</w:t>
              </w:r>
            </w:hyperlink>
            <w:r>
              <w:t xml:space="preserve">, от 21.05.2015 </w:t>
            </w:r>
            <w:hyperlink r:id="rId36" w:history="1">
              <w:r>
                <w:rPr>
                  <w:color w:val="0000FF"/>
                </w:rPr>
                <w:t>N 304</w:t>
              </w:r>
            </w:hyperlink>
            <w:r>
              <w:t>)</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5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bookmarkStart w:id="7" w:name="P132"/>
            <w:bookmarkEnd w:id="7"/>
            <w:r>
              <w:t>5</w:t>
            </w:r>
          </w:p>
        </w:tc>
        <w:tc>
          <w:tcPr>
            <w:tcW w:w="1417" w:type="dxa"/>
            <w:tcBorders>
              <w:top w:val="nil"/>
              <w:bottom w:val="single" w:sz="4" w:space="0" w:color="auto"/>
            </w:tcBorders>
          </w:tcPr>
          <w:p w:rsidR="00020D3C" w:rsidRDefault="00020D3C">
            <w:pPr>
              <w:pStyle w:val="ConsPlusNormal"/>
              <w:jc w:val="center"/>
            </w:pPr>
            <w:r>
              <w:t>6</w:t>
            </w:r>
          </w:p>
        </w:tc>
        <w:tc>
          <w:tcPr>
            <w:tcW w:w="2381" w:type="dxa"/>
            <w:tcBorders>
              <w:top w:val="nil"/>
              <w:bottom w:val="single" w:sz="4" w:space="0" w:color="auto"/>
            </w:tcBorders>
          </w:tcPr>
          <w:p w:rsidR="00020D3C" w:rsidRDefault="00020D3C">
            <w:pPr>
              <w:pStyle w:val="ConsPlusNormal"/>
            </w:pPr>
            <w:r>
              <w:t>Микрорайон Железнодорожный - Драмтеатр</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Ветлужской, Докучаева, Спешилова, Попова, Ленина;</w:t>
            </w:r>
          </w:p>
          <w:p w:rsidR="00020D3C" w:rsidRDefault="00020D3C">
            <w:pPr>
              <w:pStyle w:val="ConsPlusNormal"/>
              <w:jc w:val="both"/>
            </w:pPr>
            <w:proofErr w:type="gramStart"/>
            <w:r>
              <w:t>с</w:t>
            </w:r>
            <w:proofErr w:type="gramEnd"/>
            <w:r>
              <w:t xml:space="preserve"> остановочными пунктами: микрорайон Железнодорожный, микрорайон Комсомольский, микрорайон Акуловский, улица Сочинская, микрорайон Пролетарский, улица Докучаева, Пермский завод силикатных панелей, База сельхозтехники, Сосновый бор, Замок в долине, Луговая, улица Борцов революции, улица Окулова, улица Попова, улица Борчанинова, Драмтеатр.</w:t>
            </w:r>
          </w:p>
          <w:p w:rsidR="00020D3C" w:rsidRDefault="00020D3C">
            <w:pPr>
              <w:pStyle w:val="ConsPlusNormal"/>
              <w:jc w:val="both"/>
            </w:pPr>
            <w:r>
              <w:t>В обратном направлении по улицам: Петропавловской, Попова, Спешилова, Докучаева, Ветлужской, Заречной, Вагонной, Хабаровской;</w:t>
            </w:r>
          </w:p>
          <w:p w:rsidR="00020D3C" w:rsidRDefault="00020D3C">
            <w:pPr>
              <w:pStyle w:val="ConsPlusNormal"/>
              <w:jc w:val="both"/>
            </w:pPr>
            <w:proofErr w:type="gramStart"/>
            <w:r>
              <w:t>с</w:t>
            </w:r>
            <w:proofErr w:type="gramEnd"/>
            <w:r>
              <w:t xml:space="preserve"> остановочными пунктами: Драмтеатр, улица Попова, улица Окулова, улица Борцов революции, Луговая, Замок в долине, Сосновый бор, База сельхозтехники, Пермский завод силикатных панелей, улица Докучаева, микрорайон Пролетарский, улица Сочинская, микрорайон Акуловский, микрорайон Комсомольский, по требованию, Школа N 55, Боровики, микрорайон Железнодорожный</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6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bookmarkStart w:id="8" w:name="P143"/>
            <w:bookmarkEnd w:id="8"/>
            <w:r>
              <w:lastRenderedPageBreak/>
              <w:t>6</w:t>
            </w:r>
          </w:p>
        </w:tc>
        <w:tc>
          <w:tcPr>
            <w:tcW w:w="1417" w:type="dxa"/>
            <w:tcBorders>
              <w:top w:val="nil"/>
              <w:bottom w:val="single" w:sz="4" w:space="0" w:color="auto"/>
            </w:tcBorders>
          </w:tcPr>
          <w:p w:rsidR="00020D3C" w:rsidRDefault="00020D3C">
            <w:pPr>
              <w:pStyle w:val="ConsPlusNormal"/>
              <w:jc w:val="center"/>
            </w:pPr>
            <w:r>
              <w:t>7</w:t>
            </w:r>
          </w:p>
        </w:tc>
        <w:tc>
          <w:tcPr>
            <w:tcW w:w="2381" w:type="dxa"/>
            <w:tcBorders>
              <w:top w:val="nil"/>
              <w:bottom w:val="single" w:sz="4" w:space="0" w:color="auto"/>
            </w:tcBorders>
          </w:tcPr>
          <w:p w:rsidR="00020D3C" w:rsidRDefault="00020D3C">
            <w:pPr>
              <w:pStyle w:val="ConsPlusNormal"/>
            </w:pPr>
            <w:r>
              <w:t>ПНИПУ - микрорайон Верхняя Курья</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Комсомольскому проспекту, Ленина, Попова, Спешилова, Борцов революции, Ленской, 5-й Линии, Верхнекурьинской, 4-й Линии;</w:t>
            </w:r>
          </w:p>
          <w:p w:rsidR="00020D3C" w:rsidRDefault="00020D3C">
            <w:pPr>
              <w:pStyle w:val="ConsPlusNormal"/>
              <w:jc w:val="both"/>
            </w:pPr>
            <w:proofErr w:type="gramStart"/>
            <w:r>
              <w:t>с</w:t>
            </w:r>
            <w:proofErr w:type="gramEnd"/>
            <w:r>
              <w:t xml:space="preserve"> остановочными пунктами: Пермский государственный технический университет, ЦУМ, улица Попова, улица Окулова, улица Борцов революции, Школа N 5, Пляж, Памятник, улица Средняя, улица Лабинская, ДОС, улица Рионская, Дом отдыха, микрорайон Верхняя Курья.</w:t>
            </w:r>
          </w:p>
          <w:p w:rsidR="00020D3C" w:rsidRDefault="00020D3C">
            <w:pPr>
              <w:pStyle w:val="ConsPlusNormal"/>
              <w:jc w:val="both"/>
            </w:pPr>
            <w:r>
              <w:t>В обратном направлении по улицам: 4-й Линии, Верхнекурьинской, 5-й Линии, Ленской, Борцов революции, Спешилова, Попова, Ленина, Комсомольскому проспекту;</w:t>
            </w:r>
          </w:p>
          <w:p w:rsidR="00020D3C" w:rsidRDefault="00020D3C">
            <w:pPr>
              <w:pStyle w:val="ConsPlusNormal"/>
              <w:jc w:val="both"/>
            </w:pPr>
            <w:proofErr w:type="gramStart"/>
            <w:r>
              <w:t>с</w:t>
            </w:r>
            <w:proofErr w:type="gramEnd"/>
            <w:r>
              <w:t xml:space="preserve"> остановочными пунктами: микрорайон Верхняя Курья, Дом отдыха, улица Рионская, ДОС, улица Лабинская, улица Средняя, Памятник, Пляж, Школа N 5, улица Борцов революции, улица Окулова, улица Попова, ЦУМ, Пермский государственный технический университет</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7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9" w:name="P154"/>
            <w:bookmarkEnd w:id="9"/>
            <w:r>
              <w:t>7</w:t>
            </w:r>
          </w:p>
        </w:tc>
        <w:tc>
          <w:tcPr>
            <w:tcW w:w="1417" w:type="dxa"/>
            <w:tcBorders>
              <w:top w:val="nil"/>
              <w:bottom w:val="nil"/>
            </w:tcBorders>
          </w:tcPr>
          <w:p w:rsidR="00020D3C" w:rsidRDefault="00020D3C">
            <w:pPr>
              <w:pStyle w:val="ConsPlusNormal"/>
              <w:jc w:val="center"/>
            </w:pPr>
            <w:r>
              <w:t>8</w:t>
            </w:r>
          </w:p>
        </w:tc>
        <w:tc>
          <w:tcPr>
            <w:tcW w:w="2381" w:type="dxa"/>
            <w:tcBorders>
              <w:top w:val="nil"/>
              <w:bottom w:val="nil"/>
            </w:tcBorders>
          </w:tcPr>
          <w:p w:rsidR="00020D3C" w:rsidRDefault="00020D3C">
            <w:pPr>
              <w:pStyle w:val="ConsPlusNormal"/>
            </w:pPr>
            <w:r>
              <w:t>Детский дом культуры имени Кирова -</w:t>
            </w:r>
          </w:p>
          <w:p w:rsidR="00020D3C" w:rsidRDefault="00020D3C">
            <w:pPr>
              <w:pStyle w:val="ConsPlusNormal"/>
            </w:pPr>
            <w:r>
              <w:t>Центральный рынок</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Маршала Рыбалко, Сысольской, Кировоградской, Калинина, Светлогорской, Ветлужской, Докучаева, Спешилова, Попова, Пушкина;</w:t>
            </w:r>
          </w:p>
          <w:p w:rsidR="00020D3C" w:rsidRDefault="00020D3C">
            <w:pPr>
              <w:pStyle w:val="ConsPlusNormal"/>
              <w:jc w:val="both"/>
            </w:pPr>
            <w:r>
              <w:t>с остановочными пунктами: Детский дом культуры имени Кирова, Рынок, кинотеатр "Экран", улица Астраханская, кинотеатр "Рубин", Парк культуры и отдыха, улица Маршала Рыбалко, по требованию, Лесной уголок, Церковь Святого Князя Владимира, улица Адмирала Ушакова, по требованию, стадион "Авангард", улица Героя Лядова, улица Бажова, микрорайон Железнодорожный, микрорайон Комсомольский, микрорайон Акуловский, улица Сочинская, микрорайон Пролетарский, улица Докучаева, Пермский завод силикатных панелей, База сельхозтехники, Сосновый бор, Замок в долине, Луговая, улица Борцов революции, улица Окулова, улица Попова, Центральный рынок.</w:t>
            </w:r>
          </w:p>
          <w:p w:rsidR="00020D3C" w:rsidRDefault="00020D3C">
            <w:pPr>
              <w:pStyle w:val="ConsPlusNormal"/>
              <w:jc w:val="both"/>
            </w:pPr>
            <w:r>
              <w:lastRenderedPageBreak/>
              <w:t>В обратном направлении по улицам: Пушкина, Борчанинова, Ленина, Крисанова, Петропавловской, Попова, Спешилова, Докучаева, Ветлужской, Светлогорской, Калинина, Кировоградской, Сысольской, Маршала Рыбалко;</w:t>
            </w:r>
          </w:p>
          <w:p w:rsidR="00020D3C" w:rsidRDefault="00020D3C">
            <w:pPr>
              <w:pStyle w:val="ConsPlusNormal"/>
              <w:jc w:val="both"/>
            </w:pPr>
            <w:r>
              <w:t>с остановочными пунктами: Центральный рынок, улица Борчанинова, Драмтеатр, улица Попова, улица Окулова, улица Борцов революции, Луговая, Замок в долине, Сосновый бор, База сельхозтехники, Пермский завод силикатных панелей, улица Докучаева, микрорайон Пролетарский, улица Сочинская, микрорайон Акуловский, микрорайон Комсомольский, микрорайон Железнодорожный, улица Бажова, улица Героя Лядова, стадион "Авангард", по требованию, улица Адмирала Ушакова, Церковь Святого Князя Владимира, Лесной уголок, по требованию, улица Маршала Рыбалко, Парк культуры и отдыха, кинотеатр "Рубин", улица Астраханская, кинотеатр "Экран", Рынок, Детский дом культуры имени Кирова</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w:t>
            </w:r>
            <w:hyperlink r:id="rId37"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8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10" w:name="P167"/>
            <w:bookmarkEnd w:id="10"/>
            <w:r>
              <w:t>8</w:t>
            </w:r>
          </w:p>
        </w:tc>
        <w:tc>
          <w:tcPr>
            <w:tcW w:w="1417" w:type="dxa"/>
            <w:tcBorders>
              <w:top w:val="nil"/>
              <w:bottom w:val="nil"/>
            </w:tcBorders>
          </w:tcPr>
          <w:p w:rsidR="00020D3C" w:rsidRDefault="00020D3C">
            <w:pPr>
              <w:pStyle w:val="ConsPlusNormal"/>
              <w:jc w:val="center"/>
            </w:pPr>
            <w:r>
              <w:t>10</w:t>
            </w:r>
          </w:p>
        </w:tc>
        <w:tc>
          <w:tcPr>
            <w:tcW w:w="2381" w:type="dxa"/>
            <w:tcBorders>
              <w:top w:val="nil"/>
              <w:bottom w:val="nil"/>
            </w:tcBorders>
          </w:tcPr>
          <w:p w:rsidR="00020D3C" w:rsidRDefault="00020D3C">
            <w:pPr>
              <w:pStyle w:val="ConsPlusNormal"/>
            </w:pPr>
            <w:r>
              <w:t>Микрорайон Владимирский - ЦУМ - микрорайон Нагорный</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Краснополянской, Героев Хасана, Комсомольскому проспекту, Ленина, Локомотивной, Энгельса, Малкова, шоссе Космонавтов, Братьев Игнатовых, Мира, Космонавта Леонова, Геологов, Композитора Глинки, Архитектора Свиязева, Космонавта Леонова;</w:t>
            </w:r>
          </w:p>
          <w:p w:rsidR="00020D3C" w:rsidRDefault="00020D3C">
            <w:pPr>
              <w:pStyle w:val="ConsPlusNormal"/>
              <w:jc w:val="both"/>
            </w:pPr>
            <w:r>
              <w:t xml:space="preserve">с остановочными пунктами: микрорайон Владимирский, спортклуб "Кама", Почта, ОАО "Велта", улица Нейвинская, ЖБК-1, ТЭЦ-6, Технологический институт, улица Чкалова, улица Соловьева, Комсомольская площадь, кинотеатр "Кристалл", кинотеатр "Октябрь", Октябрьская площадь, ЦУМ, улица Попова, улица Борчанинова, Драмтеатр, улица Плеханова, улица Хохрякова, улица Локомотивная, Дом культуры железнодорожников, улица Малкова, печатная фабрика "Гознак", улица 9-го Мая, Больничный городок, Дворец культуры имени Гагарина, улица Одоевского, улица Космонавта Леонова, улица Беляева, Школа N 136, улица Архитектора Свиязева, </w:t>
            </w:r>
            <w:r>
              <w:lastRenderedPageBreak/>
              <w:t>Андроновские пруды, микрорайон Нагорный.</w:t>
            </w:r>
          </w:p>
          <w:p w:rsidR="00020D3C" w:rsidRDefault="00020D3C">
            <w:pPr>
              <w:pStyle w:val="ConsPlusNormal"/>
              <w:jc w:val="both"/>
            </w:pPr>
            <w:r>
              <w:t>В обратном направлении по улицам: Космонавта Леонова, Мира, Братьев Игнатовых, шоссе Космонавтов, Малкова, Энгельса, Локомотивной, Ленина, Комсомольскому проспекту, Героев Хасана, Краснополянской;</w:t>
            </w:r>
          </w:p>
          <w:p w:rsidR="00020D3C" w:rsidRDefault="00020D3C">
            <w:pPr>
              <w:pStyle w:val="ConsPlusNormal"/>
              <w:jc w:val="both"/>
            </w:pPr>
            <w:r>
              <w:t>с остановочными пунктами: микрорайон Нагорный, улица Геологов, улица Беляева, улица Космонавта Леонова, улица Одоевского, Дворец культуры имени Гагарина, Больничный городок, улица 9-го Мая, печатная фабрика "Гознак", улица Малкова, Дом культуры железнодорожников, улица Хохрякова, улица Плеханова, Драмтеатр, улица Борчанинова, улица Попова, ЦУМ, Октябрьская площадь, кинотеатр "Октябрь", кинотеатр "Кристалл", улица Героев Хасана, улица Соловьева, улица Чкалова, Технологический институт, ЖБК-1, улица Нейвинская, ОАО "Велта", Почта, спортклуб "Кама", микрорайон Владимирский</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Постановлений Администрации г. Перми от 28.01.2015 </w:t>
            </w:r>
            <w:hyperlink r:id="rId38" w:history="1">
              <w:r>
                <w:rPr>
                  <w:color w:val="0000FF"/>
                </w:rPr>
                <w:t>N 48</w:t>
              </w:r>
            </w:hyperlink>
            <w:r>
              <w:t xml:space="preserve">, от 21.05.2015 </w:t>
            </w:r>
            <w:hyperlink r:id="rId39" w:history="1">
              <w:r>
                <w:rPr>
                  <w:color w:val="0000FF"/>
                </w:rPr>
                <w:t>N 304</w:t>
              </w:r>
            </w:hyperlink>
            <w:r>
              <w:t>)</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9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bookmarkStart w:id="11" w:name="P179"/>
            <w:bookmarkEnd w:id="11"/>
            <w:r>
              <w:t>9</w:t>
            </w:r>
          </w:p>
        </w:tc>
        <w:tc>
          <w:tcPr>
            <w:tcW w:w="1417" w:type="dxa"/>
            <w:tcBorders>
              <w:top w:val="nil"/>
              <w:bottom w:val="single" w:sz="4" w:space="0" w:color="auto"/>
            </w:tcBorders>
          </w:tcPr>
          <w:p w:rsidR="00020D3C" w:rsidRDefault="00020D3C">
            <w:pPr>
              <w:pStyle w:val="ConsPlusNormal"/>
              <w:jc w:val="center"/>
            </w:pPr>
            <w:r>
              <w:t>12</w:t>
            </w:r>
          </w:p>
        </w:tc>
        <w:tc>
          <w:tcPr>
            <w:tcW w:w="2381" w:type="dxa"/>
            <w:tcBorders>
              <w:top w:val="nil"/>
              <w:bottom w:val="single" w:sz="4" w:space="0" w:color="auto"/>
            </w:tcBorders>
          </w:tcPr>
          <w:p w:rsidR="00020D3C" w:rsidRDefault="00020D3C">
            <w:pPr>
              <w:pStyle w:val="ConsPlusNormal"/>
            </w:pPr>
            <w:r>
              <w:t>Проспект Парковый - ОАО "Пермский завод силикатных панелей"</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проспекту Парковому, Куфонина, Красавинскому мосту, Светлогорской, Ветлужской, Докучаева;</w:t>
            </w:r>
          </w:p>
          <w:p w:rsidR="00020D3C" w:rsidRDefault="00020D3C">
            <w:pPr>
              <w:pStyle w:val="ConsPlusNormal"/>
              <w:jc w:val="both"/>
            </w:pPr>
            <w:proofErr w:type="gramStart"/>
            <w:r>
              <w:t>с</w:t>
            </w:r>
            <w:proofErr w:type="gramEnd"/>
            <w:r>
              <w:t xml:space="preserve"> остановочными пунктами: проспект Парковый, улица Пожарского, улица Желябова, микрорайон Парковый, ОАО "Красный Октябрь", улица Есенина, по требованию, улица Героя Лядова, Сады, улица Бажова, микрорайон Железнодорожный, микрорайон Комсомольский, микрорайон Акуловский, улица Сочинская, микрорайон Пролетарский, улица Докучаева, ОАО "Пермский завод силикатных панелей".</w:t>
            </w:r>
          </w:p>
          <w:p w:rsidR="00020D3C" w:rsidRDefault="00020D3C">
            <w:pPr>
              <w:pStyle w:val="ConsPlusNormal"/>
              <w:jc w:val="both"/>
            </w:pPr>
            <w:r>
              <w:t>В обратном направлении по улицам: Докучаева, Ветлужской, Светлогорской, Красавинскому мосту, Куфонина, проспекту Парковому;</w:t>
            </w:r>
          </w:p>
          <w:p w:rsidR="00020D3C" w:rsidRDefault="00020D3C">
            <w:pPr>
              <w:pStyle w:val="ConsPlusNormal"/>
              <w:jc w:val="both"/>
            </w:pPr>
            <w:proofErr w:type="gramStart"/>
            <w:r>
              <w:t>с</w:t>
            </w:r>
            <w:proofErr w:type="gramEnd"/>
            <w:r>
              <w:t xml:space="preserve"> остановочными пунктами: ОАО "Пермский завод силикатных панелей", улица Докучаева, микрорайон Пролетарский, улица Сочинская, микрорайон Акуловский, микрорайон Комсомольский, микрорайон Железнодорожный, </w:t>
            </w:r>
            <w:r>
              <w:lastRenderedPageBreak/>
              <w:t>улица Бажова, Сады, улица Героя Лядова, по требованию, улица Есенина, ОАО "Красный Октябрь", микрорайон Парковый, улица Желябова, улица Пожарского, проспект Парковый</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10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12" w:name="P190"/>
            <w:bookmarkEnd w:id="12"/>
            <w:r>
              <w:t>10</w:t>
            </w:r>
          </w:p>
        </w:tc>
        <w:tc>
          <w:tcPr>
            <w:tcW w:w="1417" w:type="dxa"/>
            <w:tcBorders>
              <w:top w:val="nil"/>
              <w:bottom w:val="nil"/>
            </w:tcBorders>
          </w:tcPr>
          <w:p w:rsidR="00020D3C" w:rsidRDefault="00020D3C">
            <w:pPr>
              <w:pStyle w:val="ConsPlusNormal"/>
              <w:jc w:val="center"/>
            </w:pPr>
            <w:r>
              <w:t>13</w:t>
            </w:r>
          </w:p>
        </w:tc>
        <w:tc>
          <w:tcPr>
            <w:tcW w:w="2381" w:type="dxa"/>
            <w:tcBorders>
              <w:top w:val="nil"/>
              <w:bottom w:val="nil"/>
            </w:tcBorders>
          </w:tcPr>
          <w:p w:rsidR="00020D3C" w:rsidRDefault="00020D3C">
            <w:pPr>
              <w:pStyle w:val="ConsPlusNormal"/>
            </w:pPr>
            <w:r>
              <w:t>Площадь Дружбы - микрорайон Нагорный</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бульвару Гагарина, Южной дамбе, Чернышевского, Белинского, Комсомольскому проспекту, Пушкина, шоссе Космонавтов, Столбовой, Карпинского, Мира, Космонавта Леонова, Чердынской, Архитектора Свиязева, Космонавта Леонова;</w:t>
            </w:r>
          </w:p>
          <w:p w:rsidR="00020D3C" w:rsidRDefault="00020D3C">
            <w:pPr>
              <w:pStyle w:val="ConsPlusNormal"/>
              <w:jc w:val="both"/>
            </w:pPr>
            <w:r>
              <w:t>с остановочными пунктами: площадь Дружбы, улица Студенческая, улица Макаренко, Пермская ярмарка, улица Ушинского, Авторадио, улица Чернышевского, площадь Карла Маркса, Комсомольская площадь, кинотеатр "Кристалл", кинотеатр "Октябрь", стадион "Динамо", Автовокзал, улица Мильчакова, улица Левченко, улица Стахановская, улица Чайковского, улица Советской Армии, улица 9-го Мая, Дворец культуры имени Гагарина, улица Одоевского, улица Космонавта Леонова, улица Беляева, улица Геологов, улица Чердынская, Мастерские, Лицей N 3, микрорайон Нагорный.</w:t>
            </w:r>
          </w:p>
          <w:p w:rsidR="00020D3C" w:rsidRDefault="00020D3C">
            <w:pPr>
              <w:pStyle w:val="ConsPlusNormal"/>
              <w:jc w:val="both"/>
            </w:pPr>
            <w:r>
              <w:t>В обратном направлении по улицам: Космонавта Леонова, Мира, Карпинского, Столбовой, шоссе Космонавтов, Революции, Комсомольскому проспекту, Белинского, Чернышевского, Южной дамбе, бульвару Гагарина;</w:t>
            </w:r>
          </w:p>
          <w:p w:rsidR="00020D3C" w:rsidRDefault="00020D3C">
            <w:pPr>
              <w:pStyle w:val="ConsPlusNormal"/>
              <w:jc w:val="both"/>
            </w:pPr>
            <w:r>
              <w:t>с остановочными пунктами: микрорайон Нагорный, улица Геологов, улица Беляева, улица Космонавта Леонова, улица Одоевского, Дворец культуры имени Гагарина, улица 9-го Мая, улица Советской Армии, улица Чайковского, улица Стахановская, улица Левченко, улица Мильчакова, Автовокзал, стадион "Динамо", кинотеатр "Октябрь", кинотеатр "Кристалл", Комсомольская площадь, площадь Карла Маркса, улица Чернышевского, Авторадио, улица Ушинского, Пермская ярмарка, улица Макаренко, улица Студенческая, площадь Дружбы</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11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bookmarkStart w:id="13" w:name="P202"/>
            <w:bookmarkEnd w:id="13"/>
            <w:r>
              <w:t>11</w:t>
            </w:r>
          </w:p>
        </w:tc>
        <w:tc>
          <w:tcPr>
            <w:tcW w:w="1417" w:type="dxa"/>
            <w:tcBorders>
              <w:top w:val="nil"/>
              <w:bottom w:val="single" w:sz="4" w:space="0" w:color="auto"/>
            </w:tcBorders>
          </w:tcPr>
          <w:p w:rsidR="00020D3C" w:rsidRDefault="00020D3C">
            <w:pPr>
              <w:pStyle w:val="ConsPlusNormal"/>
              <w:jc w:val="center"/>
            </w:pPr>
            <w:r>
              <w:t>14</w:t>
            </w:r>
          </w:p>
        </w:tc>
        <w:tc>
          <w:tcPr>
            <w:tcW w:w="2381" w:type="dxa"/>
            <w:tcBorders>
              <w:top w:val="nil"/>
              <w:bottom w:val="single" w:sz="4" w:space="0" w:color="auto"/>
            </w:tcBorders>
          </w:tcPr>
          <w:p w:rsidR="00020D3C" w:rsidRDefault="00020D3C">
            <w:pPr>
              <w:pStyle w:val="ConsPlusNormal"/>
            </w:pPr>
            <w:r>
              <w:t>Микрорайон Заостровка - микрорайон Юбилейный</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Есенина, Маяковского, Красина, Куфонина, проспекту Парковому, Зои Космодемьянской, Василия Каменского, Папанинцев, Фридриха Энгельса, Локомотивной, Ленина, Комсомольскому проспекту, Луначарского, Николая Островского, Южной дамбе, бульвару Гагарина, Лихвинской, Самаркандской, Чукотской, Старцева, Холмогорской, Запорожской, Суздальской;</w:t>
            </w:r>
          </w:p>
          <w:p w:rsidR="00020D3C" w:rsidRDefault="00020D3C">
            <w:pPr>
              <w:pStyle w:val="ConsPlusNormal"/>
              <w:jc w:val="both"/>
            </w:pPr>
            <w:r>
              <w:t>с остановочными пунктами: микрорайон Заостровка, кинотеатр "Темп", ОАО "Красный Октябрь", микрорайон Парковый, улица Желябова, улица Пожарского, проспект Парковый, Железнодорожная больница, улица Папанинцев, Дом культуры железнодорожников, улица Хохрякова, улица Плеханова, Драмтеатр, улица Борчанинова, улица Попова, ЦУМ, улица Сибирская, улица Максима Горького, улица Луначарского, гипермаркет "Семья", улица Тимирязева, Дом моделей, Авторадио, улица Старцева, улица Самаркандская, улица 1-я Запорожская, улица 2-я Запорожская, микрорайон Юбилейный.</w:t>
            </w:r>
          </w:p>
          <w:p w:rsidR="00020D3C" w:rsidRDefault="00020D3C">
            <w:pPr>
              <w:pStyle w:val="ConsPlusNormal"/>
              <w:jc w:val="both"/>
            </w:pPr>
            <w:r>
              <w:t>В обратном направлении по улицам: Старцева, Чукотской, Самаркандской, Лихвинской, бульвару Гагарина, Южной дамбе, Николая Островского, Екатерининской, Комсомольскому проспекту, Ленина, Локомотивной, Фридриха Энгельса, Папанинцев, Василия Каменского, Зои Космодемьянской, проспекту Парковому, Куфонина, Красина, Маяковского, Есенина;</w:t>
            </w:r>
          </w:p>
          <w:p w:rsidR="00020D3C" w:rsidRDefault="00020D3C">
            <w:pPr>
              <w:pStyle w:val="ConsPlusNormal"/>
              <w:jc w:val="both"/>
            </w:pPr>
            <w:r>
              <w:t>с остановочными пунктами: микрорайон Юбилейный, улица 1-я Запорожская, улица Самаркандская, улица Старцева, Авторадио, Дом моделей, улица Тимирязева, гипермаркет "Семья", улица Луначарского, улица Максима Горького, Театр юного зрителя, ЦУМ, улица Попова, улица Борчанинова, Драмтеатр, улица Плеханова, улица Хохрякова, улица Локомотивная, Дом культуры железнодорожников, улица Папанинцев, Железнодорожная больница, проспект Парковый, улица Пожарского, улица Желябова, микрорайон Парковый, ОАО "Красный Октябрь", кинотеатр "Темп", микрорайон Заостровка</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bookmarkStart w:id="14" w:name="P209"/>
            <w:bookmarkEnd w:id="14"/>
            <w:r>
              <w:lastRenderedPageBreak/>
              <w:t>12</w:t>
            </w:r>
          </w:p>
        </w:tc>
        <w:tc>
          <w:tcPr>
            <w:tcW w:w="1417" w:type="dxa"/>
            <w:tcBorders>
              <w:top w:val="single" w:sz="4" w:space="0" w:color="auto"/>
              <w:bottom w:val="nil"/>
            </w:tcBorders>
          </w:tcPr>
          <w:p w:rsidR="00020D3C" w:rsidRDefault="00020D3C">
            <w:pPr>
              <w:pStyle w:val="ConsPlusNormal"/>
              <w:jc w:val="center"/>
            </w:pPr>
            <w:r>
              <w:t>15</w:t>
            </w:r>
          </w:p>
        </w:tc>
        <w:tc>
          <w:tcPr>
            <w:tcW w:w="2381" w:type="dxa"/>
            <w:tcBorders>
              <w:top w:val="single" w:sz="4" w:space="0" w:color="auto"/>
              <w:bottom w:val="nil"/>
            </w:tcBorders>
          </w:tcPr>
          <w:p w:rsidR="00020D3C" w:rsidRDefault="00020D3C">
            <w:pPr>
              <w:pStyle w:val="ConsPlusNormal"/>
            </w:pPr>
            <w:r>
              <w:t>Южная - станция Пермь-II</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Магистральной, Гальперина, Маршала Рыбалко, Адмирала Ушакова, Калинина, Светлогорской, Ветлужской, Докучаева, Спешилова, Попова, Ленина;</w:t>
            </w:r>
          </w:p>
          <w:p w:rsidR="00020D3C" w:rsidRDefault="00020D3C">
            <w:pPr>
              <w:pStyle w:val="ConsPlusNormal"/>
              <w:jc w:val="both"/>
            </w:pPr>
            <w:r>
              <w:t>с остановочными пунктами: Южная, ТЭЦ-17, Северная, улица Магистральная, Медсанчасть N 133, Рынок, кинотеатр "Экран", улица Астраханская, кинотеатр "Рубин", Парк культуры и отдыха, улица Маршала Рыбалко, улица Волгодонская, улица Капитанская, Сбербанк, улица Адмирала Ушакова, по требованию (улица Светлогорская), стадион "Авангард", улица Героя Лядова, Сады, улица Бажова, микрорайон Железнодорожный, микрорайон Комсомольский, микрорайон Акуловский, улица Сочинская, микрорайон Пролетарский, улица Докучаева, Пермский завод силикатных панелей, База сельхозтехники, Сосновый бор, Замок в долине, Луговая, улица Борцов революции, улица Окулова, улица Попова, улица Борчанинова, Драмтеатр, улица Плеханова, улица Хохрякова, улица Локомотивная, станция Пермь-II.</w:t>
            </w:r>
          </w:p>
          <w:p w:rsidR="00020D3C" w:rsidRDefault="00020D3C">
            <w:pPr>
              <w:pStyle w:val="ConsPlusNormal"/>
              <w:jc w:val="both"/>
            </w:pPr>
            <w:r>
              <w:t>В обратном направлении по улицам: Ленина, Петропавловской, Попова, Спешилова, Докучаева, Ветлужской, Светлогорской, Калинина, Адмирала Ушакова, Маршала Рыбалко, Гальперина, Магистральной;</w:t>
            </w:r>
          </w:p>
          <w:p w:rsidR="00020D3C" w:rsidRDefault="00020D3C">
            <w:pPr>
              <w:pStyle w:val="ConsPlusNormal"/>
              <w:jc w:val="both"/>
            </w:pPr>
            <w:r>
              <w:t>с остановочными пунктами: станция Пермь-II, улица Локомотивная, Сквер имени Олега Новоселова, улица Плеханова, Драмтеатр, улица Борчанинова, улица Попова, улица Окулова, улица Борцов революции, Луговая, Замок в долине, Сосновый бор, База сельхозтехники, Завод силикатных панелей, улица Докучаева, микрорайон Пролетарский, улица Сочинская, микрорайон Акуловский, микрорайон Комсомольский, микрорайон Железнодорожный, улица Бажова, Сады, улица Героя Лядова, стадион "Авангард", по требованию (улица Светлогорская), улица Адмирала Ушакова, Сбербанк, улица Капитанская, улица Волгодонская, улица Маршала Рыбалко, Парк культуры и отдыха, кинотеатр "Рубин", улица Астраханская, кинотеатр "Экран", Рынок, Медсанчасть N 133, улица Магистральная, Северная, ТЭЦ-17, Южная</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13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bookmarkStart w:id="15" w:name="P221"/>
            <w:bookmarkEnd w:id="15"/>
            <w:r>
              <w:lastRenderedPageBreak/>
              <w:t>13</w:t>
            </w:r>
          </w:p>
        </w:tc>
        <w:tc>
          <w:tcPr>
            <w:tcW w:w="1417" w:type="dxa"/>
            <w:tcBorders>
              <w:top w:val="nil"/>
              <w:bottom w:val="single" w:sz="4" w:space="0" w:color="auto"/>
            </w:tcBorders>
          </w:tcPr>
          <w:p w:rsidR="00020D3C" w:rsidRDefault="00020D3C">
            <w:pPr>
              <w:pStyle w:val="ConsPlusNormal"/>
              <w:jc w:val="center"/>
            </w:pPr>
            <w:r>
              <w:t>16</w:t>
            </w:r>
          </w:p>
        </w:tc>
        <w:tc>
          <w:tcPr>
            <w:tcW w:w="2381" w:type="dxa"/>
            <w:tcBorders>
              <w:top w:val="nil"/>
              <w:bottom w:val="single" w:sz="4" w:space="0" w:color="auto"/>
            </w:tcBorders>
          </w:tcPr>
          <w:p w:rsidR="00020D3C" w:rsidRDefault="00020D3C">
            <w:pPr>
              <w:pStyle w:val="ConsPlusNormal"/>
            </w:pPr>
            <w:r>
              <w:t>Микрорайон Владимирский - микрорайон Запруд</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Загарьинской, Пихтовой, Коломенской, Ижевской, Холмогорской, Запорожской, Суздальской, Старцева, Чукотской, Самаркандской, Лихвинской, бульвару Гагарина, Ушинского, Аркадия Гайдара, Юрша, Уинской, Тургенева, Дружбы, Крупской, Лебедева, Работницы, Уральской, Свердлова, 1905 года, Восстания, Мостовой, Фокинской, Стольникова, Старых большевиков, Завьялова, Лядовской;</w:t>
            </w:r>
          </w:p>
          <w:p w:rsidR="00020D3C" w:rsidRDefault="00020D3C">
            <w:pPr>
              <w:pStyle w:val="ConsPlusNormal"/>
              <w:jc w:val="both"/>
            </w:pPr>
            <w:r>
              <w:t>с остановочными пунктами: микрорайон Владимирский, улица 2-я Холмогорская, улица 2-я Запорожская, микрорайон Юбилейный, улица 1-я Запорожская, улица Самаркандская, улица Старцева, Авторадио, бульвар Гагарина, улица Ушинского, улица Пушкарская, улица Подольская, улица Уинская, Дом быта "Садовый", улица Макаренко, улица Тургенева, улица Дружбы, площадь Дружбы, улица Лебедева, улица Розалии Землячки, Дворец спорта "Молот", Рабочий поселок, улица 1905 года, площадь Восстания, улица Бузинская, улица Марата, улица Завьялова, улица Колыбалова, микрорайон Запруд.</w:t>
            </w:r>
          </w:p>
          <w:p w:rsidR="00020D3C" w:rsidRDefault="00020D3C">
            <w:pPr>
              <w:pStyle w:val="ConsPlusNormal"/>
              <w:jc w:val="both"/>
            </w:pPr>
            <w:r>
              <w:t>В обратном направлении по улицам: Лядовской, Завьялова, Старых большевиков, Стольникова, Фокинской, Мостовой, Славянова, Лифанова, Свердлова, Уральской, Работницы, Лебедева, Крупской, Дружбы, Тургенева, Уинской, Юрша, Аркадия Гайдара, Ушинского, бульвару Гагарина, Лихвинской, Самаркандской, Чукотской, Старцева, Холмогорской, Ижевской, Коломенской, Пихтовой, Загарьинской;</w:t>
            </w:r>
          </w:p>
          <w:p w:rsidR="00020D3C" w:rsidRDefault="00020D3C">
            <w:pPr>
              <w:pStyle w:val="ConsPlusNormal"/>
              <w:jc w:val="both"/>
            </w:pPr>
            <w:r>
              <w:t>с остановочными пунктами: микрорайон Запруд, улица Колыбалова, улица Завьялова, улица Марата, улица Бузинская, площадь Восстания, улица 1905 года, Рабочий поселок, Дворец спорта "Молот", улица Лебедева, площадь Дружбы, улица Дружбы, улица Тургенева, улица Макаренко, Дом быта "Садовый", улица Уинская, улица Подольская, улица Пушкарская, улица Ушинского, бульвар Гагарина, Авторадио, улица Старцева, улица Самаркандская, улица 1-я Запорожская, улица Холмогорская, улица 2-я Холмогорская, микрорайон Владимирский</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14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lastRenderedPageBreak/>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16" w:name="P232"/>
            <w:bookmarkEnd w:id="16"/>
            <w:r>
              <w:lastRenderedPageBreak/>
              <w:t>14</w:t>
            </w:r>
          </w:p>
        </w:tc>
        <w:tc>
          <w:tcPr>
            <w:tcW w:w="1417" w:type="dxa"/>
            <w:tcBorders>
              <w:top w:val="nil"/>
              <w:bottom w:val="nil"/>
            </w:tcBorders>
          </w:tcPr>
          <w:p w:rsidR="00020D3C" w:rsidRDefault="00020D3C">
            <w:pPr>
              <w:pStyle w:val="ConsPlusNormal"/>
              <w:jc w:val="center"/>
            </w:pPr>
            <w:r>
              <w:t>17</w:t>
            </w:r>
          </w:p>
        </w:tc>
        <w:tc>
          <w:tcPr>
            <w:tcW w:w="2381" w:type="dxa"/>
            <w:tcBorders>
              <w:top w:val="nil"/>
              <w:bottom w:val="nil"/>
            </w:tcBorders>
          </w:tcPr>
          <w:p w:rsidR="00020D3C" w:rsidRDefault="00020D3C">
            <w:pPr>
              <w:pStyle w:val="ConsPlusNormal"/>
            </w:pPr>
            <w:r>
              <w:t>Улица Зенкова - микрорайон Висим-2</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Восстания, Пигасова, Алексеевской, Сельскохозяйственной, Пролетарской, Сухоложской;</w:t>
            </w:r>
          </w:p>
          <w:p w:rsidR="00020D3C" w:rsidRDefault="00020D3C">
            <w:pPr>
              <w:pStyle w:val="ConsPlusNormal"/>
              <w:jc w:val="both"/>
            </w:pPr>
            <w:proofErr w:type="gramStart"/>
            <w:r>
              <w:t>с</w:t>
            </w:r>
            <w:proofErr w:type="gramEnd"/>
            <w:r>
              <w:t xml:space="preserve"> остановочными пунктами: улица Зенкова, улица Школьная, улица Володарского, микрорайон Висим-1, Пролетарская, микрорайон Висим-2.</w:t>
            </w:r>
          </w:p>
          <w:p w:rsidR="00020D3C" w:rsidRDefault="00020D3C">
            <w:pPr>
              <w:pStyle w:val="ConsPlusNormal"/>
              <w:jc w:val="both"/>
            </w:pPr>
            <w:r>
              <w:t>В обратном направлении по улицам: Сухоложской, Пролетарской, Сельскохозяйственной, Восстания;</w:t>
            </w:r>
          </w:p>
          <w:p w:rsidR="00020D3C" w:rsidRDefault="00020D3C">
            <w:pPr>
              <w:pStyle w:val="ConsPlusNormal"/>
              <w:jc w:val="both"/>
            </w:pPr>
            <w:proofErr w:type="gramStart"/>
            <w:r>
              <w:t>с</w:t>
            </w:r>
            <w:proofErr w:type="gramEnd"/>
            <w:r>
              <w:t xml:space="preserve"> остановочными пунктами: микрорайон Висим-2, микрорайон Висим-1, улица Володарского, улица Школьная, улица Зенкова</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Администрации г. Перми от 28.01.2015 N 48)</w:t>
            </w:r>
          </w:p>
        </w:tc>
      </w:tr>
      <w:tr w:rsidR="00020D3C">
        <w:tc>
          <w:tcPr>
            <w:tcW w:w="624" w:type="dxa"/>
            <w:tcBorders>
              <w:top w:val="single" w:sz="4" w:space="0" w:color="auto"/>
              <w:bottom w:val="single" w:sz="4" w:space="0" w:color="auto"/>
            </w:tcBorders>
          </w:tcPr>
          <w:p w:rsidR="00020D3C" w:rsidRDefault="00020D3C">
            <w:pPr>
              <w:pStyle w:val="ConsPlusNormal"/>
              <w:jc w:val="center"/>
            </w:pPr>
            <w:bookmarkStart w:id="17" w:name="P240"/>
            <w:bookmarkEnd w:id="17"/>
            <w:r>
              <w:t>15</w:t>
            </w:r>
          </w:p>
        </w:tc>
        <w:tc>
          <w:tcPr>
            <w:tcW w:w="1417" w:type="dxa"/>
            <w:tcBorders>
              <w:top w:val="single" w:sz="4" w:space="0" w:color="auto"/>
              <w:bottom w:val="single" w:sz="4" w:space="0" w:color="auto"/>
            </w:tcBorders>
          </w:tcPr>
          <w:p w:rsidR="00020D3C" w:rsidRDefault="00020D3C">
            <w:pPr>
              <w:pStyle w:val="ConsPlusNormal"/>
              <w:jc w:val="center"/>
            </w:pPr>
            <w:r>
              <w:t>18</w:t>
            </w:r>
          </w:p>
        </w:tc>
        <w:tc>
          <w:tcPr>
            <w:tcW w:w="2381" w:type="dxa"/>
            <w:tcBorders>
              <w:top w:val="single" w:sz="4" w:space="0" w:color="auto"/>
              <w:bottom w:val="single" w:sz="4" w:space="0" w:color="auto"/>
            </w:tcBorders>
          </w:tcPr>
          <w:p w:rsidR="00020D3C" w:rsidRDefault="00020D3C">
            <w:pPr>
              <w:pStyle w:val="ConsPlusNormal"/>
            </w:pPr>
            <w:r>
              <w:t>Микрорайон Садовый - ОАО "Камкабель"</w:t>
            </w:r>
          </w:p>
        </w:tc>
        <w:tc>
          <w:tcPr>
            <w:tcW w:w="7502" w:type="dxa"/>
            <w:tcBorders>
              <w:top w:val="single" w:sz="4" w:space="0" w:color="auto"/>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Юрша, Аркадия Гайдара, Ушинского, бульвару Гагарина, Крупской, Уральской, Свердлова, 1905 года, Восстания, Мостовой, Соликамской, Карбышева, Писарева, Вильямса, Гайвинской;</w:t>
            </w:r>
          </w:p>
          <w:p w:rsidR="00020D3C" w:rsidRDefault="00020D3C">
            <w:pPr>
              <w:pStyle w:val="ConsPlusNormal"/>
              <w:jc w:val="both"/>
            </w:pPr>
            <w:r>
              <w:t>с остановочными пунктами: микрорайон Садовый, Гимназия N 2, улица Уинская, улица Подольская, улица Пушкарская, улица Ушинского, бульвар Гагарина, Пермская ярмарка, улица Макаренко, улица Студенческая, площадь Дружбы, Цирк, улица Розалии Землячки, Дворец культуры имени Ленина, Рабочий поселок, улица 1905 года, площадь Восстания, кондитерская фабрика "Пермская", улица Нижегородская, Язовая, Промкомбинат, Балмошная, микрорайон Чапаевский, Вторчермет, ОАО "Камтэкс", Завод масел, Автопредприятие, станция Молодежная, Набережная, микрорайон Гайва, улица Барнаульская, Рынок, 5-й микрорайон, улица Репина, ОАО "Камкабель".</w:t>
            </w:r>
          </w:p>
          <w:p w:rsidR="00020D3C" w:rsidRDefault="00020D3C">
            <w:pPr>
              <w:pStyle w:val="ConsPlusNormal"/>
              <w:jc w:val="both"/>
            </w:pPr>
            <w:r>
              <w:t>В обратном направлении по улицам: Гайвинской, Вильямса, Писарева, Карбышева, Соликамской, Мостовой, Славянова, Лифанова, Свердлова, Уральской, Крупской, бульвару Гагарина, Ушинского, Аркадия Гайдара, Юрша;</w:t>
            </w:r>
          </w:p>
          <w:p w:rsidR="00020D3C" w:rsidRDefault="00020D3C">
            <w:pPr>
              <w:pStyle w:val="ConsPlusNormal"/>
              <w:jc w:val="both"/>
            </w:pPr>
            <w:r>
              <w:t xml:space="preserve">с остановочными пунктами: ОАО "Камкабель", улица Репина, 5-й микрорайон, Рынок, улица Барнаульская, микрорайон Гайва, Набережная, станция Молодежная, Автопредприятие, Завод масел, ОАО "Камтэкс", Вторчермет, микрорайон Чапаевский, Балмошная, Промкомбинат, Язовая, улица Нижегородская, кондитерская фабрика "Пермская", площадь Восстания, </w:t>
            </w:r>
            <w:r>
              <w:lastRenderedPageBreak/>
              <w:t>улица 1905 года, Рабочий поселок, Дворец культуры имени Ленина, улица Розалии Землячки, Цирк, площадь Дружбы, улица Студенческая, улица Макаренко, Пермская ярмарка, бульвар Гагарина, улица Ушинского, улица Пушкарская, улица Подольская, улица Уинская, Гимназия N 2, микрорайон Садовый</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16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18" w:name="P251"/>
            <w:bookmarkEnd w:id="18"/>
            <w:r>
              <w:t>16</w:t>
            </w:r>
          </w:p>
        </w:tc>
        <w:tc>
          <w:tcPr>
            <w:tcW w:w="1417" w:type="dxa"/>
            <w:tcBorders>
              <w:top w:val="nil"/>
              <w:bottom w:val="nil"/>
            </w:tcBorders>
          </w:tcPr>
          <w:p w:rsidR="00020D3C" w:rsidRDefault="00020D3C">
            <w:pPr>
              <w:pStyle w:val="ConsPlusNormal"/>
              <w:jc w:val="center"/>
            </w:pPr>
            <w:r>
              <w:t>19</w:t>
            </w:r>
          </w:p>
        </w:tc>
        <w:tc>
          <w:tcPr>
            <w:tcW w:w="2381" w:type="dxa"/>
            <w:tcBorders>
              <w:top w:val="nil"/>
              <w:bottom w:val="nil"/>
            </w:tcBorders>
          </w:tcPr>
          <w:p w:rsidR="00020D3C" w:rsidRDefault="00020D3C">
            <w:pPr>
              <w:pStyle w:val="ConsPlusNormal"/>
            </w:pPr>
            <w:r>
              <w:t>Ипподром - микрорайон Липовая гора</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Мира, Братьев Игнатовых, шоссе Космонавтов, Революции, Комсомольскому проспекту, Героев Хасана;</w:t>
            </w:r>
          </w:p>
          <w:p w:rsidR="00020D3C" w:rsidRDefault="00020D3C">
            <w:pPr>
              <w:pStyle w:val="ConsPlusNormal"/>
              <w:jc w:val="both"/>
            </w:pPr>
            <w:proofErr w:type="gramStart"/>
            <w:r>
              <w:t>с</w:t>
            </w:r>
            <w:proofErr w:type="gramEnd"/>
            <w:r>
              <w:t xml:space="preserve"> остановочными пунктами: Ипподром, улица Дениса Давыдова, улица Космонавта Леонова, улица Одоевского, Дворец культуры имени Гагарина, Больничный городок, улица 9-го Мая, печатная фабрика "Гознак", улица Блюхера, улица Мильчакова, Автовокзал, стадион "Динамо", кинотеатр "Октябрь", кинотеатр "Кристалл", улица Героев Хасана, улица Соловьева, улица Чкалова, Технологический институт, ЖБК-1, улица Нейвинская, ОАО "Велта", Железнодорожный переезд, Базы, Молкомбинат, микрорайон Липовая гора.</w:t>
            </w:r>
          </w:p>
          <w:p w:rsidR="00020D3C" w:rsidRDefault="00020D3C">
            <w:pPr>
              <w:pStyle w:val="ConsPlusNormal"/>
              <w:jc w:val="both"/>
            </w:pPr>
            <w:r>
              <w:t>В обратном направлении по улицам: Героев Хасана, Комсомольскому проспекту, Пушкина, шоссе Космонавтов, Братьев Игнатовых, Мира;</w:t>
            </w:r>
          </w:p>
          <w:p w:rsidR="00020D3C" w:rsidRDefault="00020D3C">
            <w:pPr>
              <w:pStyle w:val="ConsPlusNormal"/>
              <w:jc w:val="both"/>
            </w:pPr>
            <w:r>
              <w:t>с остановочными пунктами: микрорайон Липовая гора, Молкомбинат, торговый центр "Баумолл", Железнодорожный переезд, ОАО "Велта", улица Нейвинская, ЖБК-1, ТЭЦ-6, Технологический институт, улица Чкалова, улица Соловьева, Комсомольская площадь, кинотеатр "Кристалл", кинотеатр "Октябрь", стадион "Динамо", Автовокзал, улица Мильчакова, улица Блюхера, манеж "Спартак", печатная фабрика "Гознак", улица 9-го Мая, Больничный городок, Дворец культуры имени Гагарина, улица Одоевского, улица Космонавта Леонова, улица Дениса Давыдова, Ипподром</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lastRenderedPageBreak/>
              <w:t>Строка 17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19" w:name="P263"/>
            <w:bookmarkEnd w:id="19"/>
            <w:r>
              <w:lastRenderedPageBreak/>
              <w:t>17</w:t>
            </w:r>
          </w:p>
        </w:tc>
        <w:tc>
          <w:tcPr>
            <w:tcW w:w="1417" w:type="dxa"/>
            <w:tcBorders>
              <w:top w:val="nil"/>
              <w:bottom w:val="nil"/>
            </w:tcBorders>
          </w:tcPr>
          <w:p w:rsidR="00020D3C" w:rsidRDefault="00020D3C">
            <w:pPr>
              <w:pStyle w:val="ConsPlusNormal"/>
              <w:jc w:val="center"/>
            </w:pPr>
            <w:r>
              <w:t>20</w:t>
            </w:r>
          </w:p>
        </w:tc>
        <w:tc>
          <w:tcPr>
            <w:tcW w:w="2381" w:type="dxa"/>
            <w:tcBorders>
              <w:top w:val="nil"/>
              <w:bottom w:val="nil"/>
            </w:tcBorders>
          </w:tcPr>
          <w:p w:rsidR="00020D3C" w:rsidRDefault="00020D3C">
            <w:pPr>
              <w:pStyle w:val="ConsPlusNormal"/>
            </w:pPr>
            <w:r>
              <w:t>Микрорайон Новый Крым - Драмтеатр</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Генерала Панфилова, Дунайской, Ласьвинской, Маршала Рыбалко, Адмирала Ушакова, Калинина, Светлогорской, Ветлужской, Докучаева, Спешилова, Попова, Ленина;</w:t>
            </w:r>
          </w:p>
          <w:p w:rsidR="00020D3C" w:rsidRDefault="00020D3C">
            <w:pPr>
              <w:pStyle w:val="ConsPlusNormal"/>
              <w:jc w:val="both"/>
            </w:pPr>
            <w:r>
              <w:t>с остановочными пунктами: микрорайон Новый Крым, улица Генерала Панфилова, улица Воронежская, Профилакторий, по требованию, Банно-прачечный комбинат, ТЭЦ-14, Лесная, Завод "Пемос", улица Победы, улица Богдана Хмельницкого, улица Ласьвинская, кинотеатр "Экран", улица Астраханская, кинотеатр "Рубин", Парк культуры и отдыха, улица Маршала Рыбалко, улица Волгодонская, улица Капитанская, Сбербанк, улица Адмирала Ушакова, по требованию (улица Светлогорская), стадион "Авангард", улица Героя Лядова, Сады, улица Бажова, микрорайон Железнодорожный, микрорайон Комсомольский, микрорайон Акуловский, улица Сочинская, микрорайон Пролетарский, улица Докучаева, Пермский завод силикатных панелей, База сельхозтехники, Сосновый бор, Замок в долине, Луговая, улица Борцов революции, улица Окулова, улица Попова, улица Борчанинова, Драмтеатр.</w:t>
            </w:r>
          </w:p>
          <w:p w:rsidR="00020D3C" w:rsidRDefault="00020D3C">
            <w:pPr>
              <w:pStyle w:val="ConsPlusNormal"/>
              <w:jc w:val="both"/>
            </w:pPr>
            <w:r>
              <w:t>В обратном направлении по улицам: Ленина, Крисанова, Петропавловской, Попова, Спешилова, Докучаева, Ветлужской, Светлогорской, Калинина, Адмирала Ушакова, Маршала Рыбалко, Ласьвинской, Дунайской, Генерала Панфилова;</w:t>
            </w:r>
          </w:p>
          <w:p w:rsidR="00020D3C" w:rsidRDefault="00020D3C">
            <w:pPr>
              <w:pStyle w:val="ConsPlusNormal"/>
              <w:jc w:val="both"/>
            </w:pPr>
            <w:r>
              <w:t xml:space="preserve">с остановочными пунктами: Драмтеатр, улица Попова, улица Окулова, улица Борцов революции, Луговая, Замок в долине, Сосновый бор, База сельхозтехники, Пермский завод силикатных панелей, улица Докучаева, микрорайон Пролетарский, улица Сочинская, микрорайон Акуловский, микрорайон Комсомольский, микрорайон Железнодорожный, улица Бажова, Сады, улица Героя Лядова, стадион "Авангард", по требованию (улица Светлогорская), улица Адмирала Ушакова, Сбербанк, улица Капитанская, улица Волгодонская, улица Маршала Рыбалко, Парк культуры и отдыха, кинотеатр "Рубин", улица Астраханская, кинотеатр "Экран", улица Ласьвинская, улица Богдана Хмельницкого, улица Победы, Завод "Пемос", </w:t>
            </w:r>
            <w:r>
              <w:lastRenderedPageBreak/>
              <w:t>Лесная, ТЭЦ-14, Банно-прачечный комбинат, по требованию, Профилакторий, улица Воронежская, улица Генерала Панфилова, микрорайон Новый Крым</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w:t>
            </w:r>
            <w:hyperlink r:id="rId44"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bookmarkStart w:id="20" w:name="P271"/>
            <w:bookmarkEnd w:id="20"/>
            <w:r>
              <w:t>18</w:t>
            </w:r>
          </w:p>
        </w:tc>
        <w:tc>
          <w:tcPr>
            <w:tcW w:w="1417" w:type="dxa"/>
            <w:tcBorders>
              <w:top w:val="single" w:sz="4" w:space="0" w:color="auto"/>
              <w:bottom w:val="nil"/>
            </w:tcBorders>
          </w:tcPr>
          <w:p w:rsidR="00020D3C" w:rsidRDefault="00020D3C">
            <w:pPr>
              <w:pStyle w:val="ConsPlusNormal"/>
              <w:jc w:val="center"/>
            </w:pPr>
            <w:r>
              <w:t>21</w:t>
            </w:r>
          </w:p>
        </w:tc>
        <w:tc>
          <w:tcPr>
            <w:tcW w:w="2381" w:type="dxa"/>
            <w:tcBorders>
              <w:top w:val="single" w:sz="4" w:space="0" w:color="auto"/>
              <w:bottom w:val="nil"/>
            </w:tcBorders>
          </w:tcPr>
          <w:p w:rsidR="00020D3C" w:rsidRDefault="00020D3C">
            <w:pPr>
              <w:pStyle w:val="ConsPlusNormal"/>
            </w:pPr>
            <w:r>
              <w:t>Дворец культуры имени Пушкина - улица Академика Веденеева</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Александра Щербакова, Верхоянской, Январской, Лянгасова, Академика Веденеева;</w:t>
            </w:r>
          </w:p>
          <w:p w:rsidR="00020D3C" w:rsidRDefault="00020D3C">
            <w:pPr>
              <w:pStyle w:val="ConsPlusNormal"/>
              <w:jc w:val="both"/>
            </w:pPr>
            <w:proofErr w:type="gramStart"/>
            <w:r>
              <w:t>с</w:t>
            </w:r>
            <w:proofErr w:type="gramEnd"/>
            <w:r>
              <w:t xml:space="preserve"> остановочными пунктами: Дворец культуры имени Пушкина, Аптека, улица Верхоянская, улица Фрунзе, улица Снежная, микрорайон Январский, по требованию, микрорайон Энергетик, улица Академика Веденеева.</w:t>
            </w:r>
          </w:p>
          <w:p w:rsidR="00020D3C" w:rsidRDefault="00020D3C">
            <w:pPr>
              <w:pStyle w:val="ConsPlusNormal"/>
              <w:jc w:val="both"/>
            </w:pPr>
            <w:r>
              <w:t>В обратном направлении по улицам: Академика Веденеева, Первомайской, Александра Щербакова;</w:t>
            </w:r>
          </w:p>
          <w:p w:rsidR="00020D3C" w:rsidRDefault="00020D3C">
            <w:pPr>
              <w:pStyle w:val="ConsPlusNormal"/>
              <w:jc w:val="both"/>
            </w:pPr>
            <w:proofErr w:type="gramStart"/>
            <w:r>
              <w:t>с</w:t>
            </w:r>
            <w:proofErr w:type="gramEnd"/>
            <w:r>
              <w:t xml:space="preserve"> остановочными пунктами: улица Веденеева, Дворец культуры имени Горького, НПО "Искра", станция Лодочная, улица Менжинского, Быткомбинат, Дворец культуры имени Пушкина</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г. Перми от 21.05.2015 N 304)</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bookmarkStart w:id="21" w:name="P279"/>
            <w:bookmarkEnd w:id="21"/>
            <w:r>
              <w:t>19</w:t>
            </w:r>
          </w:p>
        </w:tc>
        <w:tc>
          <w:tcPr>
            <w:tcW w:w="1417" w:type="dxa"/>
            <w:tcBorders>
              <w:top w:val="single" w:sz="4" w:space="0" w:color="auto"/>
              <w:bottom w:val="nil"/>
            </w:tcBorders>
          </w:tcPr>
          <w:p w:rsidR="00020D3C" w:rsidRDefault="00020D3C">
            <w:pPr>
              <w:pStyle w:val="ConsPlusNormal"/>
              <w:jc w:val="center"/>
            </w:pPr>
            <w:r>
              <w:t>22</w:t>
            </w:r>
          </w:p>
        </w:tc>
        <w:tc>
          <w:tcPr>
            <w:tcW w:w="2381" w:type="dxa"/>
            <w:tcBorders>
              <w:top w:val="single" w:sz="4" w:space="0" w:color="auto"/>
              <w:bottom w:val="nil"/>
            </w:tcBorders>
          </w:tcPr>
          <w:p w:rsidR="00020D3C" w:rsidRDefault="00020D3C">
            <w:pPr>
              <w:pStyle w:val="ConsPlusNormal"/>
            </w:pPr>
            <w:r>
              <w:t>Микрорайон Васильевка - микрорайон Камский</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Железнодорожной, Бумажников, Корсуньской, Соликамскому тракту, Цимлянской, Первомайской, Академика Веденеева, Ракитной, Бушмакина, Генерала Доватора, Ольховской, Октябрьской;</w:t>
            </w:r>
          </w:p>
          <w:p w:rsidR="00020D3C" w:rsidRDefault="00020D3C">
            <w:pPr>
              <w:pStyle w:val="ConsPlusNormal"/>
              <w:jc w:val="both"/>
            </w:pPr>
            <w:r>
              <w:t>с остановочными пунктами: микрорайон Васильевка, станция Голованово, улица Мозырьская, Бумкомбинат, ВНИИБ, Переправа, по требованию, Мичуринские сады, Новые дома, микрорайон Домостроительный, микрорайон Левшино, улица Александра Щербакова, улица Менжинского, станция Лодочная, НПО "Искра", Дворец культуры имени Горького, улица Академика Веденеева, Высшие курсы МВД, микрорайон Кислотные дачи, Больница, улица Бушмакина, Учебный комбинат, Новые дома, Школа, Монтажное управление N 54, микрорайон Камский.</w:t>
            </w:r>
          </w:p>
          <w:p w:rsidR="00020D3C" w:rsidRDefault="00020D3C">
            <w:pPr>
              <w:pStyle w:val="ConsPlusNormal"/>
              <w:jc w:val="both"/>
            </w:pPr>
            <w:r>
              <w:t>В обратном направлении по улицам: Октябрьской, Ольховской, Генерала Доватора, Бушмакина, Ракитной, Академика Веденеева, Первомайской, Цимлянской, Соликамскому тракту, Корсуньской, Бумажников, Железнодорожной;</w:t>
            </w:r>
          </w:p>
          <w:p w:rsidR="00020D3C" w:rsidRDefault="00020D3C">
            <w:pPr>
              <w:pStyle w:val="ConsPlusNormal"/>
              <w:jc w:val="both"/>
            </w:pPr>
            <w:r>
              <w:lastRenderedPageBreak/>
              <w:t>с остановочными пунктами: микрорайон Камский, Монтажное управление N 54, Школа, Новые дома, Учебный комбинат, улица Бушмакина, Больница, микрорайон Кислотные дачи, Высшие курсы МВД, улица Академика Веденеева, Дворец культуры имени Горького, НПО "Искра", станция Лодочная, улица Менжинского, улица Александра Щербакова, микрорайон Левшино, микрорайон Домостроительный, Новые дома, Мичуринские сады, по требованию, Переправа, ВНИИБ, Бумкомбинат, улица Мозырьская, станция Голованово, микрорайон Васильевка</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w:t>
            </w:r>
            <w:hyperlink r:id="rId46" w:history="1">
              <w:r>
                <w:rPr>
                  <w:color w:val="0000FF"/>
                </w:rPr>
                <w:t>Постановления</w:t>
              </w:r>
            </w:hyperlink>
            <w:r>
              <w:t xml:space="preserve"> Администрации г. Перми от 21.05.2015 N 304)</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20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bookmarkStart w:id="22" w:name="P291"/>
            <w:bookmarkEnd w:id="22"/>
            <w:r>
              <w:t>20</w:t>
            </w:r>
          </w:p>
        </w:tc>
        <w:tc>
          <w:tcPr>
            <w:tcW w:w="1417" w:type="dxa"/>
            <w:tcBorders>
              <w:top w:val="nil"/>
              <w:bottom w:val="single" w:sz="4" w:space="0" w:color="auto"/>
            </w:tcBorders>
          </w:tcPr>
          <w:p w:rsidR="00020D3C" w:rsidRDefault="00020D3C">
            <w:pPr>
              <w:pStyle w:val="ConsPlusNormal"/>
              <w:jc w:val="center"/>
            </w:pPr>
            <w:r>
              <w:t>23</w:t>
            </w:r>
          </w:p>
        </w:tc>
        <w:tc>
          <w:tcPr>
            <w:tcW w:w="2381" w:type="dxa"/>
            <w:tcBorders>
              <w:top w:val="nil"/>
              <w:bottom w:val="single" w:sz="4" w:space="0" w:color="auto"/>
            </w:tcBorders>
          </w:tcPr>
          <w:p w:rsidR="00020D3C" w:rsidRDefault="00020D3C">
            <w:pPr>
              <w:pStyle w:val="ConsPlusNormal"/>
            </w:pPr>
            <w:r>
              <w:t>10-й микрорайон - рынок Гайва</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Репина, Гайвинской, Пулковской, Писарева, Маршала Толбухина, Кабельщиков, Вильямса, Писарева;</w:t>
            </w:r>
          </w:p>
          <w:p w:rsidR="00020D3C" w:rsidRDefault="00020D3C">
            <w:pPr>
              <w:pStyle w:val="ConsPlusNormal"/>
              <w:jc w:val="both"/>
            </w:pPr>
            <w:proofErr w:type="gramStart"/>
            <w:r>
              <w:t>с</w:t>
            </w:r>
            <w:proofErr w:type="gramEnd"/>
            <w:r>
              <w:t xml:space="preserve"> остановочными пунктами: 10-й микрорайон, 9-й микрорайон, улица Репина, по требованию (улица Маршала Толбухина), по требованию (улица Кабельщиков), 5-й микрорайон, рынок Гайва.</w:t>
            </w:r>
          </w:p>
          <w:p w:rsidR="00020D3C" w:rsidRDefault="00020D3C">
            <w:pPr>
              <w:pStyle w:val="ConsPlusNormal"/>
              <w:jc w:val="both"/>
            </w:pPr>
            <w:r>
              <w:t>В обратном направлении по улицам: Писарева, Карбышева, Репина, Писарева, Мелитопольской, Гайвинской, Васнецова, Репина;</w:t>
            </w:r>
          </w:p>
          <w:p w:rsidR="00020D3C" w:rsidRDefault="00020D3C">
            <w:pPr>
              <w:pStyle w:val="ConsPlusNormal"/>
              <w:jc w:val="both"/>
            </w:pPr>
            <w:proofErr w:type="gramStart"/>
            <w:r>
              <w:t>с</w:t>
            </w:r>
            <w:proofErr w:type="gramEnd"/>
            <w:r>
              <w:t xml:space="preserve"> остановочными пунктами: рынок Гайва, улица Барнаульская, микрорайон Гайва, по требованию (улица Репина), по требованию (улица Мелитопольская), улица Репина, улица Васнецова, 10-й микрорайон</w:t>
            </w:r>
          </w:p>
        </w:tc>
      </w:tr>
      <w:tr w:rsidR="00020D3C">
        <w:tc>
          <w:tcPr>
            <w:tcW w:w="624" w:type="dxa"/>
            <w:tcBorders>
              <w:top w:val="single" w:sz="4" w:space="0" w:color="auto"/>
              <w:bottom w:val="single" w:sz="4" w:space="0" w:color="auto"/>
            </w:tcBorders>
          </w:tcPr>
          <w:p w:rsidR="00020D3C" w:rsidRDefault="00020D3C">
            <w:pPr>
              <w:pStyle w:val="ConsPlusNormal"/>
              <w:jc w:val="center"/>
            </w:pPr>
            <w:bookmarkStart w:id="23" w:name="P298"/>
            <w:bookmarkEnd w:id="23"/>
            <w:r>
              <w:t>21</w:t>
            </w:r>
          </w:p>
        </w:tc>
        <w:tc>
          <w:tcPr>
            <w:tcW w:w="1417" w:type="dxa"/>
            <w:tcBorders>
              <w:top w:val="single" w:sz="4" w:space="0" w:color="auto"/>
              <w:bottom w:val="single" w:sz="4" w:space="0" w:color="auto"/>
            </w:tcBorders>
          </w:tcPr>
          <w:p w:rsidR="00020D3C" w:rsidRDefault="00020D3C">
            <w:pPr>
              <w:pStyle w:val="ConsPlusNormal"/>
              <w:jc w:val="center"/>
            </w:pPr>
            <w:r>
              <w:t>24</w:t>
            </w:r>
          </w:p>
        </w:tc>
        <w:tc>
          <w:tcPr>
            <w:tcW w:w="2381" w:type="dxa"/>
            <w:tcBorders>
              <w:top w:val="single" w:sz="4" w:space="0" w:color="auto"/>
              <w:bottom w:val="single" w:sz="4" w:space="0" w:color="auto"/>
            </w:tcBorders>
          </w:tcPr>
          <w:p w:rsidR="00020D3C" w:rsidRDefault="00020D3C">
            <w:pPr>
              <w:pStyle w:val="ConsPlusNormal"/>
            </w:pPr>
            <w:r>
              <w:t>Автопарк - микрорайон Заозерье</w:t>
            </w:r>
          </w:p>
        </w:tc>
        <w:tc>
          <w:tcPr>
            <w:tcW w:w="7502" w:type="dxa"/>
            <w:tcBorders>
              <w:top w:val="single" w:sz="4" w:space="0" w:color="auto"/>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Менжинского, Верхоянской, Александра Щербакова, Ленинскому проспекту, Цимлянской, Перевалочной, Александра Щербакова, Первомайской, Карбышева, Писарева, Вильямса, Гайвинской, Репина, Васнецова, Гайвинской, Палубной 1-й, Трясолобова;</w:t>
            </w:r>
          </w:p>
          <w:p w:rsidR="00020D3C" w:rsidRDefault="00020D3C">
            <w:pPr>
              <w:pStyle w:val="ConsPlusNormal"/>
              <w:jc w:val="both"/>
            </w:pPr>
            <w:r>
              <w:t xml:space="preserve">с остановочными пунктами: Автопарк, Фрунзе, Мичуринские сады, Новые дома, микрорайон Домостроительный, Аптека, Дворец культуры имени Пушкина, Быткомбинат, улица Менжинского, станция Лодочная, станция Молодежная, Набережная, микрорайон Гайва, улица Барнаульская, </w:t>
            </w:r>
            <w:r>
              <w:lastRenderedPageBreak/>
              <w:t>Гайвинский рынок, 5-й микрорайон, улица Репина, улица Кабельщиков, 9-й микрорайон, 10-й микрорайон, улица Васнецова, ОАО "Камкабель", СМУ-7, Шустовка, Мичуринские сады, микрорайон Турбино, микрорайон Одино, улица Трясолобова, микрорайон Заозерье.</w:t>
            </w:r>
          </w:p>
          <w:p w:rsidR="00020D3C" w:rsidRDefault="00020D3C">
            <w:pPr>
              <w:pStyle w:val="ConsPlusNormal"/>
              <w:jc w:val="both"/>
            </w:pPr>
            <w:r>
              <w:t>В обратном направлении по улицам: Трясолобова, Палубной 1-й, Гайвинской, Васнецова, Репина, Гайвинской, Вильямса, Писарева, Карбышева, Первомайской, Менжинского;</w:t>
            </w:r>
          </w:p>
          <w:p w:rsidR="00020D3C" w:rsidRDefault="00020D3C">
            <w:pPr>
              <w:pStyle w:val="ConsPlusNormal"/>
              <w:jc w:val="both"/>
            </w:pPr>
            <w:proofErr w:type="gramStart"/>
            <w:r>
              <w:t>с</w:t>
            </w:r>
            <w:proofErr w:type="gramEnd"/>
            <w:r>
              <w:t xml:space="preserve"> остановочными пунктами: микрорайон Заозерье, улица Трясолобова, микрорайон Одино, микрорайон Турбино, Мичуринские сады, Шустовка, СМУ-7, ОАО "Камкабель", улица Васнецова, 10-й микрорайон, 9-й микрорайон, улица Репина, 5-й микрорайон, Гайвинский рынок, улица Барнаульская, микрорайон Гайва, Набережная, станция Молодежная, станция Лодочная, улица Менжинского, магазин "Парус", Автопарк</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22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24" w:name="P309"/>
            <w:bookmarkEnd w:id="24"/>
            <w:r>
              <w:t>22</w:t>
            </w:r>
          </w:p>
        </w:tc>
        <w:tc>
          <w:tcPr>
            <w:tcW w:w="1417" w:type="dxa"/>
            <w:tcBorders>
              <w:top w:val="nil"/>
              <w:bottom w:val="nil"/>
            </w:tcBorders>
          </w:tcPr>
          <w:p w:rsidR="00020D3C" w:rsidRDefault="00020D3C">
            <w:pPr>
              <w:pStyle w:val="ConsPlusNormal"/>
              <w:jc w:val="center"/>
            </w:pPr>
            <w:r>
              <w:t>25</w:t>
            </w:r>
          </w:p>
        </w:tc>
        <w:tc>
          <w:tcPr>
            <w:tcW w:w="2381" w:type="dxa"/>
            <w:tcBorders>
              <w:top w:val="nil"/>
              <w:bottom w:val="nil"/>
            </w:tcBorders>
          </w:tcPr>
          <w:p w:rsidR="00020D3C" w:rsidRDefault="00020D3C">
            <w:pPr>
              <w:pStyle w:val="ConsPlusNormal"/>
            </w:pPr>
            <w:r>
              <w:t>Микрорайон Ново-Бродовский - Комсомольская площадь</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Бродовскому тракту, Братской, Лихвинской, Старцева, Чкалова, Героев Хасана, Комсомольскому проспекту;</w:t>
            </w:r>
          </w:p>
          <w:p w:rsidR="00020D3C" w:rsidRDefault="00020D3C">
            <w:pPr>
              <w:pStyle w:val="ConsPlusNormal"/>
              <w:jc w:val="both"/>
            </w:pPr>
            <w:proofErr w:type="gramStart"/>
            <w:r>
              <w:t>с</w:t>
            </w:r>
            <w:proofErr w:type="gramEnd"/>
            <w:r>
              <w:t xml:space="preserve"> остановочными пунктами: микрорайон Ново-Бродовский, Лесная, НПО "Биомед", Школа, улица Братская, улица Красноуфимская, улица Горловская, улица Самаркандская, Балхашская, по требованию, улица Льва Шатрова, улица Чкалова, улица Соловьева, Комсомольская площадь.</w:t>
            </w:r>
          </w:p>
          <w:p w:rsidR="00020D3C" w:rsidRDefault="00020D3C">
            <w:pPr>
              <w:pStyle w:val="ConsPlusNormal"/>
              <w:jc w:val="both"/>
            </w:pPr>
            <w:r>
              <w:t>В обратном направлении по улицам: Комсомольскому проспекту, Героев Хасана, Чкалова, Старцева, Лихвинской, Братской, Бродовскому тракту;</w:t>
            </w:r>
          </w:p>
          <w:p w:rsidR="00020D3C" w:rsidRDefault="00020D3C">
            <w:pPr>
              <w:pStyle w:val="ConsPlusNormal"/>
              <w:jc w:val="both"/>
            </w:pPr>
            <w:proofErr w:type="gramStart"/>
            <w:r>
              <w:t>с</w:t>
            </w:r>
            <w:proofErr w:type="gramEnd"/>
            <w:r>
              <w:t xml:space="preserve"> остановочными пунктами: Комсомольская площадь, улица Соловьева, улица Чкалова, улица Льва Шатрова, по требованию, Балхашская, улица Самаркандская, улица Горловская, улица Красноуфимская, улица Братская, Школа, НПО "Биомед", Лесная, микрорайон Ново-Бродовский</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п.</w:t>
            </w:r>
            <w:proofErr w:type="gramEnd"/>
            <w:r>
              <w:t xml:space="preserve"> 22 в ред. </w:t>
            </w:r>
            <w:hyperlink r:id="rId47"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lastRenderedPageBreak/>
              <w:t>Строка 23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25" w:name="P321"/>
            <w:bookmarkEnd w:id="25"/>
            <w:r>
              <w:lastRenderedPageBreak/>
              <w:t>23</w:t>
            </w:r>
          </w:p>
        </w:tc>
        <w:tc>
          <w:tcPr>
            <w:tcW w:w="1417" w:type="dxa"/>
            <w:tcBorders>
              <w:top w:val="nil"/>
              <w:bottom w:val="nil"/>
            </w:tcBorders>
          </w:tcPr>
          <w:p w:rsidR="00020D3C" w:rsidRDefault="00020D3C">
            <w:pPr>
              <w:pStyle w:val="ConsPlusNormal"/>
              <w:jc w:val="center"/>
            </w:pPr>
            <w:r>
              <w:t>26</w:t>
            </w:r>
          </w:p>
        </w:tc>
        <w:tc>
          <w:tcPr>
            <w:tcW w:w="2381" w:type="dxa"/>
            <w:tcBorders>
              <w:top w:val="nil"/>
              <w:bottom w:val="nil"/>
            </w:tcBorders>
          </w:tcPr>
          <w:p w:rsidR="00020D3C" w:rsidRDefault="00020D3C">
            <w:pPr>
              <w:pStyle w:val="ConsPlusNormal"/>
            </w:pPr>
            <w:r>
              <w:t>Микрорайон Центральная усадьба - улица Ушинского</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Пановой, Лядовской, Завьялова, Старых большевиков, Стольникова, Фокинской, Мостовой, Славянова, Лифанова, Свердлова, Уральской, Хрустальной, КИМ, Крупской, Дружбы, Тургенева, Уинской, Юрша, Аркадия Гайдара, Ушинского;</w:t>
            </w:r>
          </w:p>
          <w:p w:rsidR="00020D3C" w:rsidRDefault="00020D3C">
            <w:pPr>
              <w:pStyle w:val="ConsPlusNormal"/>
              <w:jc w:val="both"/>
            </w:pPr>
            <w:proofErr w:type="gramStart"/>
            <w:r>
              <w:t>с</w:t>
            </w:r>
            <w:proofErr w:type="gramEnd"/>
            <w:r>
              <w:t xml:space="preserve"> остановочными пунктами: микрорайон Центральная усадьба, совхоз "Мотовилихинский", улица Бобруйская, улица Черемховская, микрорайон Запруд, улица Колыбалова, улица Завьялова, улица Марата, улица Бузинская, площадь Восстания, улица 1905 года, Дворец спорта "Молот", площадь Дружбы, улица Дружбы, улица Тургенева, улица Макаренко, Дом быта "Садовый", улица Уинская, улица Подольская, улица Пушкарская, улица Ушинского.</w:t>
            </w:r>
          </w:p>
          <w:p w:rsidR="00020D3C" w:rsidRDefault="00020D3C">
            <w:pPr>
              <w:pStyle w:val="ConsPlusNormal"/>
              <w:jc w:val="both"/>
            </w:pPr>
            <w:r>
              <w:t>В обратном направлении по улицам: Ушинского, Аркадия Гайдара, Юрша, Уинской, Тургенева, Дружбы, Крупской, КИМ, Ивановской, Свердлова, 1905 года, Восстания, Мостовой, Фокинской, Стольникова, Старых большевиков, Завьялова, Лядовской, Пановой;</w:t>
            </w:r>
          </w:p>
          <w:p w:rsidR="00020D3C" w:rsidRDefault="00020D3C">
            <w:pPr>
              <w:pStyle w:val="ConsPlusNormal"/>
              <w:jc w:val="both"/>
            </w:pPr>
            <w:proofErr w:type="gramStart"/>
            <w:r>
              <w:t>с</w:t>
            </w:r>
            <w:proofErr w:type="gramEnd"/>
            <w:r>
              <w:t xml:space="preserve"> остановочными пунктами: улица Ушинского, улица Пушкарская, улица Подольская, улица Уинская, Дом быта "Садовый", улица Макаренко, улица Тургенева, улица Дружбы, площадь Дружбы, Дворец спорта "Молот", улица 1905 года, площадь Восстания, улица Бузинская, улица Марата, улица Завьялова, улица Колыбалова, микрорайон Запруд, улица Черемховская, улица Бобруйская, совхоз "Мотовилихинский", микрорайон Центральная усадьба</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Администрации г. Перми от 21.05.2015 N 304)</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24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bookmarkStart w:id="26" w:name="P333"/>
            <w:bookmarkEnd w:id="26"/>
            <w:r>
              <w:t>24</w:t>
            </w:r>
          </w:p>
        </w:tc>
        <w:tc>
          <w:tcPr>
            <w:tcW w:w="1417" w:type="dxa"/>
            <w:tcBorders>
              <w:top w:val="nil"/>
              <w:bottom w:val="single" w:sz="4" w:space="0" w:color="auto"/>
            </w:tcBorders>
          </w:tcPr>
          <w:p w:rsidR="00020D3C" w:rsidRDefault="00020D3C">
            <w:pPr>
              <w:pStyle w:val="ConsPlusNormal"/>
              <w:jc w:val="center"/>
            </w:pPr>
            <w:r>
              <w:t>27</w:t>
            </w:r>
          </w:p>
        </w:tc>
        <w:tc>
          <w:tcPr>
            <w:tcW w:w="2381" w:type="dxa"/>
            <w:tcBorders>
              <w:top w:val="nil"/>
              <w:bottom w:val="single" w:sz="4" w:space="0" w:color="auto"/>
            </w:tcBorders>
          </w:tcPr>
          <w:p w:rsidR="00020D3C" w:rsidRDefault="00020D3C">
            <w:pPr>
              <w:pStyle w:val="ConsPlusNormal"/>
            </w:pPr>
            <w:r>
              <w:t xml:space="preserve">Площадь Дружбы - </w:t>
            </w:r>
            <w:r>
              <w:lastRenderedPageBreak/>
              <w:t>микрорайон Нагорный</w:t>
            </w:r>
          </w:p>
        </w:tc>
        <w:tc>
          <w:tcPr>
            <w:tcW w:w="7502" w:type="dxa"/>
            <w:tcBorders>
              <w:top w:val="nil"/>
              <w:bottom w:val="single" w:sz="4" w:space="0" w:color="auto"/>
            </w:tcBorders>
          </w:tcPr>
          <w:p w:rsidR="00020D3C" w:rsidRDefault="00020D3C">
            <w:pPr>
              <w:pStyle w:val="ConsPlusNormal"/>
              <w:jc w:val="both"/>
            </w:pPr>
            <w:proofErr w:type="gramStart"/>
            <w:r>
              <w:lastRenderedPageBreak/>
              <w:t>в</w:t>
            </w:r>
            <w:proofErr w:type="gramEnd"/>
            <w:r>
              <w:t xml:space="preserve"> прямом направлении по улицам: бульвару Гагарина, Старцева, Чкалова, </w:t>
            </w:r>
            <w:r>
              <w:lastRenderedPageBreak/>
              <w:t>Стахановской, Мира, Космонавта Леонова, Геологов, Глинки, Архитектора Свиязева, Космонавта Леонова;</w:t>
            </w:r>
          </w:p>
          <w:p w:rsidR="00020D3C" w:rsidRDefault="00020D3C">
            <w:pPr>
              <w:pStyle w:val="ConsPlusNormal"/>
              <w:jc w:val="both"/>
            </w:pPr>
            <w:r>
              <w:t>с остановочными пунктами: площадь Дружбы, улица Студенческая, улица Макаренко, Пермская ярмарка, улица Ушинского, Авторадио, улица Старцева, улица Балхашская, по требованию, улица Льва Шатрова, улица Чкалова, улица Куйбышева, улица Самолетная, улица Стахановская, улица Чайковского, улица Советской Армии, улица 9-го Мая, Дворец культуры имени Гагарина, улица Одоевского, улица Космонавта Леонова, улица Беляева, улица Геологов, Школа N 136, улица Архитектора Свиязева, Андроновские пруды, микрорайон Нагорный.</w:t>
            </w:r>
          </w:p>
          <w:p w:rsidR="00020D3C" w:rsidRDefault="00020D3C">
            <w:pPr>
              <w:pStyle w:val="ConsPlusNormal"/>
              <w:jc w:val="both"/>
            </w:pPr>
            <w:r>
              <w:t>В обратном направлении по улицам: Космонавта Леонова, Мира, Стахановской, Чкалова, Старцева, бульвару Гагарина;</w:t>
            </w:r>
          </w:p>
          <w:p w:rsidR="00020D3C" w:rsidRDefault="00020D3C">
            <w:pPr>
              <w:pStyle w:val="ConsPlusNormal"/>
              <w:jc w:val="both"/>
            </w:pPr>
            <w:proofErr w:type="gramStart"/>
            <w:r>
              <w:t>с</w:t>
            </w:r>
            <w:proofErr w:type="gramEnd"/>
            <w:r>
              <w:t xml:space="preserve"> остановочными пунктами: микрорайон Нагорный, улица Геологов, улица Беляева, улица Космонавта Леонова, улица Одоевского, Дворец культуры имени Гагарина, улица 9-го Мая, улица Советской Армии, улица Чайковского, улица Карпинского, улица Самолетная, улица Куйбышева, улица Чкалова, улица Льва Шатрова, по требованию, улица Балхашская, улица Старцева, Авторадио, улица Ушинского, Пермская ярмарка, улица Макаренко, улица Студенческая, площадь Дружбы</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25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27" w:name="P344"/>
            <w:bookmarkEnd w:id="27"/>
            <w:r>
              <w:t>25</w:t>
            </w:r>
          </w:p>
        </w:tc>
        <w:tc>
          <w:tcPr>
            <w:tcW w:w="1417" w:type="dxa"/>
            <w:tcBorders>
              <w:top w:val="nil"/>
              <w:bottom w:val="nil"/>
            </w:tcBorders>
          </w:tcPr>
          <w:p w:rsidR="00020D3C" w:rsidRDefault="00020D3C">
            <w:pPr>
              <w:pStyle w:val="ConsPlusNormal"/>
              <w:jc w:val="center"/>
            </w:pPr>
            <w:r>
              <w:t>28</w:t>
            </w:r>
          </w:p>
        </w:tc>
        <w:tc>
          <w:tcPr>
            <w:tcW w:w="2381" w:type="dxa"/>
            <w:tcBorders>
              <w:top w:val="nil"/>
              <w:bottom w:val="nil"/>
            </w:tcBorders>
          </w:tcPr>
          <w:p w:rsidR="00020D3C" w:rsidRDefault="00020D3C">
            <w:pPr>
              <w:pStyle w:val="ConsPlusNormal"/>
            </w:pPr>
            <w:r>
              <w:t>Детский дом культуры имени Кирова - Студенческий городок</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Маршала Рыбалко, Адмирала Ушакова, Калинина, Светлогорской, Ветлужской, Докучаева, Дороге Дружбы, Профессора Дедюкина, Академика Королева, Профессора Поздеева;</w:t>
            </w:r>
          </w:p>
          <w:p w:rsidR="00020D3C" w:rsidRDefault="00020D3C">
            <w:pPr>
              <w:pStyle w:val="ConsPlusNormal"/>
              <w:jc w:val="both"/>
            </w:pPr>
            <w:r>
              <w:t xml:space="preserve">с остановочными пунктами: Детский дом культуры имени Кирова, Рынок, кинотеатр "Экран", улица Астраханская, кинотеатр "Рубин", Парк культуры и отдыха, улица Маршала Рыбалко, улица Волгодонская, улица Капитанская, Сбербанк, улица Адмирала Ушакова, по требованию (улица Светлогорская), стадион "Авангард", улица Героя Лядова, Сады, улица Бажова, микрорайон Железнодорожный, микрорайон Комсомольский, микрорайон Акуловский, </w:t>
            </w:r>
            <w:r>
              <w:lastRenderedPageBreak/>
              <w:t>улица Сочинская, микрорайон Пролетарский, улица Докучаева, Пермский завод силикатных панелей, База сельхозтехники, Сосновый бор, Блочная, улица Академика Королева, улица Факультетская, Студенческий городок.</w:t>
            </w:r>
          </w:p>
          <w:p w:rsidR="00020D3C" w:rsidRDefault="00020D3C">
            <w:pPr>
              <w:pStyle w:val="ConsPlusNormal"/>
              <w:jc w:val="both"/>
            </w:pPr>
            <w:r>
              <w:t>В обратном направлении по улицам: Профессора Поздеева, Профессора Дедюкина, Дороге Дружбы, Докучаева, Ветлужской, Светлогорской, Калинина, Адмирала Ушакова, Маршала Рыбалко;</w:t>
            </w:r>
          </w:p>
          <w:p w:rsidR="00020D3C" w:rsidRDefault="00020D3C">
            <w:pPr>
              <w:pStyle w:val="ConsPlusNormal"/>
              <w:jc w:val="both"/>
            </w:pPr>
            <w:r>
              <w:t>с остановочными пунктами: Студенческий городок, Блочная, Сосновый бор, База сельхозтехники, Пермский завод силикатных панелей, улица Докучаева, микрорайон Пролетарский, улица Сочинская, микрорайон Акуловский, микрорайон Комсомольский, микрорайон Железнодорожный, улица Бажова, Сады, улица Героя Лядова, стадион "Авангард", по требованию (улица Светлогорская), улица Адмирала Ушакова, Сбербанк, улица Капитанская, улица Волгодонская, улица Маршала Рыбалко, Парк культуры и отдыха, кинотеатр "Рубин", улица Астраханская, кинотеатр "Экран", Рынок, Детский дом культуры имени Кирова</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п.</w:t>
            </w:r>
            <w:proofErr w:type="gramEnd"/>
            <w:r>
              <w:t xml:space="preserve"> 25 в ред. </w:t>
            </w:r>
            <w:hyperlink r:id="rId49"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26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28" w:name="P356"/>
            <w:bookmarkEnd w:id="28"/>
            <w:r>
              <w:t>26</w:t>
            </w:r>
          </w:p>
        </w:tc>
        <w:tc>
          <w:tcPr>
            <w:tcW w:w="1417" w:type="dxa"/>
            <w:tcBorders>
              <w:top w:val="nil"/>
              <w:bottom w:val="nil"/>
            </w:tcBorders>
          </w:tcPr>
          <w:p w:rsidR="00020D3C" w:rsidRDefault="00020D3C">
            <w:pPr>
              <w:pStyle w:val="ConsPlusNormal"/>
              <w:jc w:val="center"/>
            </w:pPr>
            <w:r>
              <w:t>29</w:t>
            </w:r>
          </w:p>
        </w:tc>
        <w:tc>
          <w:tcPr>
            <w:tcW w:w="2381" w:type="dxa"/>
            <w:tcBorders>
              <w:top w:val="nil"/>
              <w:bottom w:val="nil"/>
            </w:tcBorders>
          </w:tcPr>
          <w:p w:rsidR="00020D3C" w:rsidRDefault="00020D3C">
            <w:pPr>
              <w:pStyle w:val="ConsPlusNormal"/>
            </w:pPr>
            <w:r>
              <w:t>Микрорайон Новый Крым - Южная</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Генерала Панфилова, Дунайской, Ласьвинской, Маршала Рыбалко, Гальперина, Магистральной;</w:t>
            </w:r>
          </w:p>
          <w:p w:rsidR="00020D3C" w:rsidRDefault="00020D3C">
            <w:pPr>
              <w:pStyle w:val="ConsPlusNormal"/>
              <w:jc w:val="both"/>
            </w:pPr>
            <w:proofErr w:type="gramStart"/>
            <w:r>
              <w:t>с</w:t>
            </w:r>
            <w:proofErr w:type="gramEnd"/>
            <w:r>
              <w:t xml:space="preserve"> остановочными пунктами: микрорайон Новый Крым, улица Генерала Панфилова, улица Воронежская, Профилакторий, по требованию, Банно-прачечный комбинат, ТЭЦ-14, Лесная, Завод "Пемос", улица Победы, улица Богдана Хмельницкого, улица Ласьвинская, кинотеатр "Экран", Рынок, Медсанчасть N 133, улица Магистральная, Северная, ТЭЦ-17, Южная.</w:t>
            </w:r>
          </w:p>
          <w:p w:rsidR="00020D3C" w:rsidRDefault="00020D3C">
            <w:pPr>
              <w:pStyle w:val="ConsPlusNormal"/>
              <w:jc w:val="both"/>
            </w:pPr>
            <w:r>
              <w:t>В обратном направлении по улицам: Магистральной, Гальперина, Маршала Рыбалко, Ласьвинской, Дунайской, Генерала Панфилова;</w:t>
            </w:r>
          </w:p>
          <w:p w:rsidR="00020D3C" w:rsidRDefault="00020D3C">
            <w:pPr>
              <w:pStyle w:val="ConsPlusNormal"/>
              <w:jc w:val="both"/>
            </w:pPr>
            <w:proofErr w:type="gramStart"/>
            <w:r>
              <w:t>с</w:t>
            </w:r>
            <w:proofErr w:type="gramEnd"/>
            <w:r>
              <w:t xml:space="preserve"> остановочными пунктами: Южная, ТЭЦ-17, Северная, улица Магистральная, Медсанчасть N 133, Рынок, кинотеатр "Экран", улица Ласьвинская, улица </w:t>
            </w:r>
            <w:r>
              <w:lastRenderedPageBreak/>
              <w:t>Богдана Хмельницкого, улица Победы, Завод "Пемос", Лесная, ТЭЦ-14, Банно-прачечный комбинат, по требованию, Профилакторий, улица Воронежская, улица Генерала Панфилова, микрорайон Новый Крым</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п.</w:t>
            </w:r>
            <w:proofErr w:type="gramEnd"/>
            <w:r>
              <w:t xml:space="preserve"> 26 в ред. </w:t>
            </w:r>
            <w:hyperlink r:id="rId50"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27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bookmarkStart w:id="29" w:name="P368"/>
            <w:bookmarkEnd w:id="29"/>
            <w:r>
              <w:t>27</w:t>
            </w:r>
          </w:p>
        </w:tc>
        <w:tc>
          <w:tcPr>
            <w:tcW w:w="1417" w:type="dxa"/>
            <w:tcBorders>
              <w:top w:val="nil"/>
              <w:bottom w:val="single" w:sz="4" w:space="0" w:color="auto"/>
            </w:tcBorders>
          </w:tcPr>
          <w:p w:rsidR="00020D3C" w:rsidRDefault="00020D3C">
            <w:pPr>
              <w:pStyle w:val="ConsPlusNormal"/>
              <w:jc w:val="center"/>
            </w:pPr>
            <w:r>
              <w:t>32</w:t>
            </w:r>
          </w:p>
        </w:tc>
        <w:tc>
          <w:tcPr>
            <w:tcW w:w="2381" w:type="dxa"/>
            <w:tcBorders>
              <w:top w:val="nil"/>
              <w:bottom w:val="single" w:sz="4" w:space="0" w:color="auto"/>
            </w:tcBorders>
          </w:tcPr>
          <w:p w:rsidR="00020D3C" w:rsidRDefault="00020D3C">
            <w:pPr>
              <w:pStyle w:val="ConsPlusNormal"/>
            </w:pPr>
            <w:r>
              <w:t>Микрорайон Васильевка - Центральный рынок</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Железнодорожной, Бумажников, Корсуньской, Соликамскому тракту, Цимлянской, Первомайской, Соликамской, Мостовой, Славянова, Лифанова, Свердлова, Уральской, Северной дамбе, Екатерининской, Николая Островского, Пушкина;</w:t>
            </w:r>
          </w:p>
          <w:p w:rsidR="00020D3C" w:rsidRDefault="00020D3C">
            <w:pPr>
              <w:pStyle w:val="ConsPlusNormal"/>
              <w:jc w:val="both"/>
            </w:pPr>
            <w:r>
              <w:t>с остановочными пунктами: микрорайон Васильевка, станция Голованово, улица Мозырьская, Бумкомбинат, ВНИИБ, Переправа, Мичуринские сады, Новые дома, микрорайон Домостроительный, микрорайон Левшино, улица Александра Щербакова, улица Менжинского, станция Лодочная, Автопредприятие, Завод масел, ОАО "Камтэкс", Вторчермет, микрорайон Чапаевский, Балмошная, Промкомбинат, Язовая, улица Нижегородская, кондитерская фабрика "Пермская", площадь Восстания, улица 1905 года, Рабочий поселок, Дворец культуры имени Ленина, улица Розалии Землячки, Цирк, Разгуляй, улица Луначарского, улица Сибирская, улица Газеты "Звезда", стадион "Динамо", Центральный рынок.</w:t>
            </w:r>
          </w:p>
          <w:p w:rsidR="00020D3C" w:rsidRDefault="00020D3C">
            <w:pPr>
              <w:pStyle w:val="ConsPlusNormal"/>
              <w:jc w:val="both"/>
            </w:pPr>
            <w:r>
              <w:t>В обратном направлении по улицам: Пушкина, Николая Островского, Луначарского 2-й, Северной дамбе, Уральской, Свердлова, 1905 года, Восстания, Мостовой, Соликамской, Первомайской, Цимлянской, Соликамскому тракту, Корсуньской, Бумажников, Железнодорожной;</w:t>
            </w:r>
          </w:p>
          <w:p w:rsidR="00020D3C" w:rsidRDefault="00020D3C">
            <w:pPr>
              <w:pStyle w:val="ConsPlusNormal"/>
              <w:jc w:val="both"/>
            </w:pPr>
            <w:r>
              <w:t xml:space="preserve">с остановочными пунктами: Центральный рынок, улица Куйбышева, центр "Муравейник", улица Газеты "Звезда", улица Сибирская, улица Луначарского, Разгуляй, Цирк, улица Розалии Землячки, Дворец культуры имени Ленина, Рабочий поселок, улица 1905 года, площадь Восстания, кондитерская фабрика "Пермская", улица Нижегородская, Язовая, Промкомбинат, Балмошная, </w:t>
            </w:r>
            <w:r>
              <w:lastRenderedPageBreak/>
              <w:t>микрорайон Чапаевский, Вторчермет, ОАО "Камтэкс", Нефтебаза, Автопредприятие, станция Лодочная, улица Менжинского, улица Александра Щербакова, микрорайон Левшино, микрорайон Домостроительный, Новые дома, Мичуринские сады, Переправа, ВНИИБ, Бумкомбинат, улица Мозырьская, станция Голованово, микрорайон Васильевка</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28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30" w:name="P379"/>
            <w:bookmarkEnd w:id="30"/>
            <w:r>
              <w:t>28</w:t>
            </w:r>
          </w:p>
        </w:tc>
        <w:tc>
          <w:tcPr>
            <w:tcW w:w="1417" w:type="dxa"/>
            <w:tcBorders>
              <w:top w:val="nil"/>
              <w:bottom w:val="nil"/>
            </w:tcBorders>
          </w:tcPr>
          <w:p w:rsidR="00020D3C" w:rsidRDefault="00020D3C">
            <w:pPr>
              <w:pStyle w:val="ConsPlusNormal"/>
              <w:jc w:val="center"/>
            </w:pPr>
            <w:r>
              <w:t>33</w:t>
            </w:r>
          </w:p>
        </w:tc>
        <w:tc>
          <w:tcPr>
            <w:tcW w:w="2381" w:type="dxa"/>
            <w:tcBorders>
              <w:top w:val="nil"/>
              <w:bottom w:val="nil"/>
            </w:tcBorders>
          </w:tcPr>
          <w:p w:rsidR="00020D3C" w:rsidRDefault="00020D3C">
            <w:pPr>
              <w:pStyle w:val="ConsPlusNormal"/>
            </w:pPr>
            <w:r>
              <w:t>Микрорайон Архиерейка - город Сердца</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Грибоедова, Старцева, бульвару Гагарина, Южной дамбе, Чернышевского, Белинского, Сибирской, Екатерининской, Комсомольскому проспекту, Ленина, Попова, Спешилова, Короленко;</w:t>
            </w:r>
          </w:p>
          <w:p w:rsidR="00020D3C" w:rsidRDefault="00020D3C">
            <w:pPr>
              <w:pStyle w:val="ConsPlusNormal"/>
              <w:jc w:val="both"/>
            </w:pPr>
            <w:proofErr w:type="gramStart"/>
            <w:r>
              <w:t>с</w:t>
            </w:r>
            <w:proofErr w:type="gramEnd"/>
            <w:r>
              <w:t xml:space="preserve"> остановочными пунктами: микрорайон Архиерейка, по требованию, ВРЗ, улица Крупской, улица Старцева, Авторадио, улица Чернышевского, площадь Карла Маркса, площадь Ветеранов, Парк культуры и отдыха имени Горького, Дворец творчества, ТЮЗ, ЦУМ, улица Попова, улица Окулова, улица Борцов революции, Луговая, Замок в долине, город Сердца.</w:t>
            </w:r>
          </w:p>
          <w:p w:rsidR="00020D3C" w:rsidRDefault="00020D3C">
            <w:pPr>
              <w:pStyle w:val="ConsPlusNormal"/>
              <w:jc w:val="both"/>
            </w:pPr>
            <w:r>
              <w:t>В обратном направлении по улицам: Короленко, Спешилова, Попова, Ленина, Комсомольскому проспекту, Луначарского, Сибирской, Белинского, Чернышевского, Южной дамбе, бульвару Гагарина, Старцева, Грибоедова;</w:t>
            </w:r>
          </w:p>
          <w:p w:rsidR="00020D3C" w:rsidRDefault="00020D3C">
            <w:pPr>
              <w:pStyle w:val="ConsPlusNormal"/>
              <w:jc w:val="both"/>
            </w:pPr>
            <w:proofErr w:type="gramStart"/>
            <w:r>
              <w:t>с</w:t>
            </w:r>
            <w:proofErr w:type="gramEnd"/>
            <w:r>
              <w:t xml:space="preserve"> остановочными пунктами: город Сердца, Замок в долине, Луговая, улица Борцов революции, улица Окулова, улица Попова, ЦУМ, Парк культуры и отдыха имени Горького, площадь Ветеранов, площадь Карла Маркса, улица Чернышевского, Авторадио, улица Старцева, улица Крупской, ВРЗ, микрорайон Архиерейка</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п.</w:t>
            </w:r>
            <w:proofErr w:type="gramEnd"/>
            <w:r>
              <w:t xml:space="preserve"> 28 в ред. </w:t>
            </w:r>
            <w:hyperlink r:id="rId51"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bookmarkStart w:id="31" w:name="P387"/>
            <w:bookmarkEnd w:id="31"/>
            <w:r>
              <w:t>29</w:t>
            </w:r>
          </w:p>
        </w:tc>
        <w:tc>
          <w:tcPr>
            <w:tcW w:w="1417" w:type="dxa"/>
            <w:tcBorders>
              <w:top w:val="single" w:sz="4" w:space="0" w:color="auto"/>
              <w:bottom w:val="nil"/>
            </w:tcBorders>
          </w:tcPr>
          <w:p w:rsidR="00020D3C" w:rsidRDefault="00020D3C">
            <w:pPr>
              <w:pStyle w:val="ConsPlusNormal"/>
              <w:jc w:val="center"/>
            </w:pPr>
            <w:r>
              <w:t>34</w:t>
            </w:r>
          </w:p>
        </w:tc>
        <w:tc>
          <w:tcPr>
            <w:tcW w:w="2381" w:type="dxa"/>
            <w:tcBorders>
              <w:top w:val="single" w:sz="4" w:space="0" w:color="auto"/>
              <w:bottom w:val="nil"/>
            </w:tcBorders>
          </w:tcPr>
          <w:p w:rsidR="00020D3C" w:rsidRDefault="00020D3C">
            <w:pPr>
              <w:pStyle w:val="ConsPlusNormal"/>
            </w:pPr>
            <w:r>
              <w:t>Площадь Дружбы - микрорайон Новые Ляды</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Крупской, Уральской, Свердлова, 1905 года, Восстания, Мостовой, Фокинской, Стольникова, Старых большевиков, Завьялова, Лядовской, Лядовскому тракту, 40-летия Победы, Трактовой, Коммунистической, Комсомольской;</w:t>
            </w:r>
          </w:p>
          <w:p w:rsidR="00020D3C" w:rsidRDefault="00020D3C">
            <w:pPr>
              <w:pStyle w:val="ConsPlusNormal"/>
              <w:jc w:val="both"/>
            </w:pPr>
            <w:proofErr w:type="gramStart"/>
            <w:r>
              <w:t>с</w:t>
            </w:r>
            <w:proofErr w:type="gramEnd"/>
            <w:r>
              <w:t xml:space="preserve"> остановочными пунктами: площадь Дружбы, Цирк, улица Розалии Землячки, </w:t>
            </w:r>
            <w:r>
              <w:lastRenderedPageBreak/>
              <w:t>Дворец культуры имени Ленина, Рабочий поселок, улица 1905 года, площадь Восстания, улица Бузинская, улица Марата, улица Завьялова, улица Колыбалова, микрорайон Запруд, улица Черемховская, улица Бобруйская, совхоз "Мотовилихинский", кооператив "Парма", улица 40 лет Победы, Поликлиника, улица Трактовая, улица Комсомольская, микрорайон Новые Ляды.</w:t>
            </w:r>
          </w:p>
          <w:p w:rsidR="00020D3C" w:rsidRDefault="00020D3C">
            <w:pPr>
              <w:pStyle w:val="ConsPlusNormal"/>
              <w:jc w:val="both"/>
            </w:pPr>
            <w:r>
              <w:t>В обратном направлении по улицам: Комсомольской, Коммунистической, Трактовой, 40-летия Победы, Лядовскому тракту, Лядовской, Завьялова, Старых большевиков, Стольникова, Фокинской, Мостовой, Восстания, Славянова, Свердлова, Уральской, Крупской;</w:t>
            </w:r>
          </w:p>
          <w:p w:rsidR="00020D3C" w:rsidRDefault="00020D3C">
            <w:pPr>
              <w:pStyle w:val="ConsPlusNormal"/>
              <w:jc w:val="both"/>
            </w:pPr>
            <w:proofErr w:type="gramStart"/>
            <w:r>
              <w:t>с</w:t>
            </w:r>
            <w:proofErr w:type="gramEnd"/>
            <w:r>
              <w:t xml:space="preserve"> остановочными пунктами: микрорайон Новые Ляды, улица Комсомольская, улица Трактовая, Поликлиника, улица 40 лет Победы, кооператив "Парма", совхоз "Мотовилихинский", улица Бобруйская, улица Черемховская, микрорайон Запруд, улица Колыбалова, улица Завьялова, улица Марата, улица Бузинская, площадь Восстания, улица 1905 года, Рабочий поселок, Дворец культуры имени Ленина, улица Розалии Землячки, Цирк, площадь Дружбы</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w:t>
            </w:r>
            <w:hyperlink r:id="rId52"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30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bookmarkStart w:id="32" w:name="P399"/>
            <w:bookmarkEnd w:id="32"/>
            <w:r>
              <w:t>30</w:t>
            </w:r>
          </w:p>
        </w:tc>
        <w:tc>
          <w:tcPr>
            <w:tcW w:w="1417" w:type="dxa"/>
            <w:tcBorders>
              <w:top w:val="nil"/>
              <w:bottom w:val="single" w:sz="4" w:space="0" w:color="auto"/>
            </w:tcBorders>
          </w:tcPr>
          <w:p w:rsidR="00020D3C" w:rsidRDefault="00020D3C">
            <w:pPr>
              <w:pStyle w:val="ConsPlusNormal"/>
              <w:jc w:val="center"/>
            </w:pPr>
            <w:r>
              <w:t>35</w:t>
            </w:r>
          </w:p>
        </w:tc>
        <w:tc>
          <w:tcPr>
            <w:tcW w:w="2381" w:type="dxa"/>
            <w:tcBorders>
              <w:top w:val="nil"/>
              <w:bottom w:val="single" w:sz="4" w:space="0" w:color="auto"/>
            </w:tcBorders>
          </w:tcPr>
          <w:p w:rsidR="00020D3C" w:rsidRDefault="00020D3C">
            <w:pPr>
              <w:pStyle w:val="ConsPlusNormal"/>
            </w:pPr>
            <w:r>
              <w:t>Драмтеатр - Пермский электромеханический завод</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Петропавловской, Попова, Спешилова, Борцов революции;</w:t>
            </w:r>
          </w:p>
          <w:p w:rsidR="00020D3C" w:rsidRDefault="00020D3C">
            <w:pPr>
              <w:pStyle w:val="ConsPlusNormal"/>
              <w:jc w:val="both"/>
            </w:pPr>
            <w:proofErr w:type="gramStart"/>
            <w:r>
              <w:t>с</w:t>
            </w:r>
            <w:proofErr w:type="gramEnd"/>
            <w:r>
              <w:t xml:space="preserve"> остановочными пунктами: Драмтеатр, улица Попова, улица Окулова, улица Борцов революции, улица 6-я Линия, улица Ломоносова, улица Брикетная, улица Дачная, Пермский электромеханический завод.</w:t>
            </w:r>
          </w:p>
          <w:p w:rsidR="00020D3C" w:rsidRDefault="00020D3C">
            <w:pPr>
              <w:pStyle w:val="ConsPlusNormal"/>
              <w:jc w:val="both"/>
            </w:pPr>
            <w:r>
              <w:t>В обратном направлении по улицам: Борцов революции, Спешилова, Попова, Ленина;</w:t>
            </w:r>
          </w:p>
          <w:p w:rsidR="00020D3C" w:rsidRDefault="00020D3C">
            <w:pPr>
              <w:pStyle w:val="ConsPlusNormal"/>
              <w:jc w:val="both"/>
            </w:pPr>
            <w:proofErr w:type="gramStart"/>
            <w:r>
              <w:t>с</w:t>
            </w:r>
            <w:proofErr w:type="gramEnd"/>
            <w:r>
              <w:t xml:space="preserve"> остановочными пунктами: Пермский электромеханический завод, улица Дачная, улица Брикетная, улица Ломоносова, улица 6-я Линия, улица Борцов </w:t>
            </w:r>
            <w:r>
              <w:lastRenderedPageBreak/>
              <w:t>революции, улица Окулова, улица Попова, улица Борчанинова, Драмтеатр</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bookmarkStart w:id="33" w:name="P406"/>
            <w:bookmarkEnd w:id="33"/>
            <w:r>
              <w:lastRenderedPageBreak/>
              <w:t>31</w:t>
            </w:r>
          </w:p>
        </w:tc>
        <w:tc>
          <w:tcPr>
            <w:tcW w:w="1417" w:type="dxa"/>
            <w:tcBorders>
              <w:top w:val="single" w:sz="4" w:space="0" w:color="auto"/>
              <w:bottom w:val="nil"/>
            </w:tcBorders>
          </w:tcPr>
          <w:p w:rsidR="00020D3C" w:rsidRDefault="00020D3C">
            <w:pPr>
              <w:pStyle w:val="ConsPlusNormal"/>
              <w:jc w:val="center"/>
            </w:pPr>
            <w:r>
              <w:t>36</w:t>
            </w:r>
          </w:p>
        </w:tc>
        <w:tc>
          <w:tcPr>
            <w:tcW w:w="2381" w:type="dxa"/>
            <w:tcBorders>
              <w:top w:val="single" w:sz="4" w:space="0" w:color="auto"/>
              <w:bottom w:val="nil"/>
            </w:tcBorders>
          </w:tcPr>
          <w:p w:rsidR="00020D3C" w:rsidRDefault="00020D3C">
            <w:pPr>
              <w:pStyle w:val="ConsPlusNormal"/>
            </w:pPr>
            <w:r>
              <w:t>Улица Мильчакова - микрорайон Вышка-2 - микрорайон Вышка-1</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Мильчакова, шоссе Космонавтов, Пушкина, Николая Островского, Революции, бульвару Гагарина, Крупской, Уральской, Свердлова, 1905 года, Восстания, Мостовой, Соликамской, Гашкова, Ивана Франко, Целинной, Кузнецкой, Огородникова;</w:t>
            </w:r>
          </w:p>
          <w:p w:rsidR="00020D3C" w:rsidRDefault="00020D3C">
            <w:pPr>
              <w:pStyle w:val="ConsPlusNormal"/>
              <w:jc w:val="both"/>
            </w:pPr>
            <w:r>
              <w:t>с остановочными пунктами: улица Мильчакова, улица Таврическая, улица Вильвенская, Автовокзал, улица Куйбышева, центр "Муравейник", улица Газеты "Звезда", улица Сибирская, по требованию, гипермаркет "Семья", улица Островского, Поликлиника имени Павла Пичугина, улица Макаренко, улица Студенческая, площадь Дружбы, Цирк, улица Розалии Землячки, Дворец культуры имени Ленина, Рабочий поселок, улица 1905 года, площадь Восстания, Кондитерская фабрика "Пермская", улица Нижегородская, Язовая, Промкомбинат, Балмошная, Автотранспортный колледж, улица Ивана Франко, улица Целинная, Больница, микрорайон Вышка-2, по требованию (улица Целинная), по требованию (микрорайон Вышка-1), улица Ленинградская, микрорайон Вышка-1.</w:t>
            </w:r>
          </w:p>
          <w:p w:rsidR="00020D3C" w:rsidRDefault="00020D3C">
            <w:pPr>
              <w:pStyle w:val="ConsPlusNormal"/>
              <w:jc w:val="both"/>
            </w:pPr>
            <w:r>
              <w:t>В обратном направлении по улицам: Огородникова, Кузнецкой, Целинной, Ивана Франко, Гашкова, Соликамской, Мостовой, Славянова, Лифанова, Свердлова, Уральской, Крупской, бульвару Гагарина, Революции, Николая Островского, Пушкина, шоссе Космонавтов, Мильчакова;</w:t>
            </w:r>
          </w:p>
          <w:p w:rsidR="00020D3C" w:rsidRDefault="00020D3C">
            <w:pPr>
              <w:pStyle w:val="ConsPlusNormal"/>
              <w:jc w:val="both"/>
            </w:pPr>
            <w:r>
              <w:t>с остановочными пунктами: микрорайон Вышка-1, улица Харьковская, улица Козловская, по требованию (микрорайон Вышка-1), по требованию (улица Целинная), микрорайон Вышка-2, Больница, улица Целинная, улица Ивана Франко, Автотранспортный колледж, Балмошная, Промкомбинат, Язовая, улица Нижегородская, Кондитерская фабрика "Пермская", площадь Восстания, улица 1905 года, Рабочий поселок, Дворец культуры имени Ленина, улица Розалии Землячки, Цирк, площадь Дружбы, улица Студенческая, улица Макаренко, Поликлиника имени Павла Пичугина, гипермаркет "Семья", улица Сибирская, улица Газеты "Звезда", стадион "Динамо", Автовокзал, улица Вильвенская, улица Таврическая, улица Мильчакова</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в</w:t>
            </w:r>
            <w:proofErr w:type="gramEnd"/>
            <w:r>
              <w:t xml:space="preserve"> ред. Постановлений Администрации г. Перми от 28.01.2015 </w:t>
            </w:r>
            <w:hyperlink r:id="rId53" w:history="1">
              <w:r>
                <w:rPr>
                  <w:color w:val="0000FF"/>
                </w:rPr>
                <w:t>N 48</w:t>
              </w:r>
            </w:hyperlink>
            <w:r>
              <w:t xml:space="preserve">, от 21.05.2015 </w:t>
            </w:r>
            <w:hyperlink r:id="rId54" w:history="1">
              <w:r>
                <w:rPr>
                  <w:color w:val="0000FF"/>
                </w:rPr>
                <w:t>N 304</w:t>
              </w:r>
            </w:hyperlink>
            <w:r>
              <w:t>)</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32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bookmarkStart w:id="34" w:name="P418"/>
            <w:bookmarkEnd w:id="34"/>
            <w:r>
              <w:t>32</w:t>
            </w:r>
          </w:p>
        </w:tc>
        <w:tc>
          <w:tcPr>
            <w:tcW w:w="1417" w:type="dxa"/>
            <w:tcBorders>
              <w:top w:val="nil"/>
              <w:bottom w:val="single" w:sz="4" w:space="0" w:color="auto"/>
            </w:tcBorders>
          </w:tcPr>
          <w:p w:rsidR="00020D3C" w:rsidRDefault="00020D3C">
            <w:pPr>
              <w:pStyle w:val="ConsPlusNormal"/>
              <w:jc w:val="center"/>
            </w:pPr>
            <w:r>
              <w:t>37</w:t>
            </w:r>
          </w:p>
        </w:tc>
        <w:tc>
          <w:tcPr>
            <w:tcW w:w="2381" w:type="dxa"/>
            <w:tcBorders>
              <w:top w:val="nil"/>
              <w:bottom w:val="single" w:sz="4" w:space="0" w:color="auto"/>
            </w:tcBorders>
          </w:tcPr>
          <w:p w:rsidR="00020D3C" w:rsidRDefault="00020D3C">
            <w:pPr>
              <w:pStyle w:val="ConsPlusNormal"/>
            </w:pPr>
            <w:r>
              <w:t>Улица Мильчакова - станция Пермь-II</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Мильчакова, шоссе Космонавтов, Пушкина, Борчанинова, Екатерининской, Ленина;</w:t>
            </w:r>
          </w:p>
          <w:p w:rsidR="00020D3C" w:rsidRDefault="00020D3C">
            <w:pPr>
              <w:pStyle w:val="ConsPlusNormal"/>
              <w:jc w:val="both"/>
            </w:pPr>
            <w:proofErr w:type="gramStart"/>
            <w:r>
              <w:t>с</w:t>
            </w:r>
            <w:proofErr w:type="gramEnd"/>
            <w:r>
              <w:t xml:space="preserve"> остановочными пунктами: улица Мильчакова, улица Таврическая, улица Вильвенская, Автовокзал, улица Пушкина, Универсам, Трансагентство, улица Плеханова, улица Хохрякова, станция Пермь-II.</w:t>
            </w:r>
          </w:p>
          <w:p w:rsidR="00020D3C" w:rsidRDefault="00020D3C">
            <w:pPr>
              <w:pStyle w:val="ConsPlusNormal"/>
              <w:jc w:val="both"/>
            </w:pPr>
            <w:r>
              <w:t>В обратном направлении по улицам: Ленина, Екатерининской, Луначарского, Борчанинова, Пушкина, шоссе Космонавтов, Мильчакова;</w:t>
            </w:r>
          </w:p>
          <w:p w:rsidR="00020D3C" w:rsidRDefault="00020D3C">
            <w:pPr>
              <w:pStyle w:val="ConsPlusNormal"/>
              <w:jc w:val="both"/>
            </w:pPr>
            <w:proofErr w:type="gramStart"/>
            <w:r>
              <w:t>с</w:t>
            </w:r>
            <w:proofErr w:type="gramEnd"/>
            <w:r>
              <w:t xml:space="preserve"> остановочными пунктами: станция Пермь-II, улица Хохрякова, улица Плеханова, Трансагентство, Универсам, улица Пушкина, Автовокзал, улица Вильвенская, улица Таврическая, улица Мильчакова</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bookmarkStart w:id="35" w:name="P425"/>
            <w:bookmarkEnd w:id="35"/>
            <w:r>
              <w:t>33</w:t>
            </w:r>
          </w:p>
        </w:tc>
        <w:tc>
          <w:tcPr>
            <w:tcW w:w="1417" w:type="dxa"/>
            <w:tcBorders>
              <w:top w:val="single" w:sz="4" w:space="0" w:color="auto"/>
              <w:bottom w:val="nil"/>
            </w:tcBorders>
          </w:tcPr>
          <w:p w:rsidR="00020D3C" w:rsidRDefault="00020D3C">
            <w:pPr>
              <w:pStyle w:val="ConsPlusNormal"/>
              <w:jc w:val="center"/>
            </w:pPr>
            <w:r>
              <w:t>38</w:t>
            </w:r>
          </w:p>
        </w:tc>
        <w:tc>
          <w:tcPr>
            <w:tcW w:w="2381" w:type="dxa"/>
            <w:tcBorders>
              <w:top w:val="single" w:sz="4" w:space="0" w:color="auto"/>
              <w:bottom w:val="nil"/>
            </w:tcBorders>
          </w:tcPr>
          <w:p w:rsidR="00020D3C" w:rsidRDefault="00020D3C">
            <w:pPr>
              <w:pStyle w:val="ConsPlusNormal"/>
            </w:pPr>
            <w:r>
              <w:t>Площадь Дружбы - микрорайон Архиерейка - микрорайон Гарцы</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Дружбы, Тургенева, Уинской, Грибоедова, Артема, Национальной, Кунгурской, Лифанова, 1905 года, Восстания, Мостовой, Фокинской, Стольникова, Старых большевиков, Завьялова, Лядовской, Колыбалова, Чермозской, Вишневой, Кантонской коммуны;</w:t>
            </w:r>
          </w:p>
          <w:p w:rsidR="00020D3C" w:rsidRDefault="00020D3C">
            <w:pPr>
              <w:pStyle w:val="ConsPlusNormal"/>
              <w:jc w:val="both"/>
            </w:pPr>
            <w:proofErr w:type="gramStart"/>
            <w:r>
              <w:t>с</w:t>
            </w:r>
            <w:proofErr w:type="gramEnd"/>
            <w:r>
              <w:t xml:space="preserve"> остановочными пунктами: площадь Дружбы, улица Дружбы, улица Тургенева, улица Макаренко, Дом быта "Садовый", микрорайон Архиерейка, микрорайон Ива-1, микрорайон Костарево, Почта, улица Кунгурская, улица Каспийская, улица Обросова, улица 1905 года, площадь Восстания, улица Бузинская, улица Марата, улица Завьялова, улица Колыбалова, Школа, улица Чермозская, улица Вишневая, микрорайон Гарцы.</w:t>
            </w:r>
          </w:p>
          <w:p w:rsidR="00020D3C" w:rsidRDefault="00020D3C">
            <w:pPr>
              <w:pStyle w:val="ConsPlusNormal"/>
              <w:jc w:val="both"/>
            </w:pPr>
            <w:r>
              <w:t>В обратном направлении по улицам: Кантонской коммуны, Вишневой, Чермозской, Колыбалова, Лядовской, Завьялова, Старых большевиков, Стольникова, Фокинской, Мостовой, Восстания, 1905 года, Лифанова, Кунгурской, Национальной, Артема, Грибоедова, Уинской, Тургенева, Дружбы;</w:t>
            </w:r>
          </w:p>
          <w:p w:rsidR="00020D3C" w:rsidRDefault="00020D3C">
            <w:pPr>
              <w:pStyle w:val="ConsPlusNormal"/>
              <w:jc w:val="both"/>
            </w:pPr>
            <w:proofErr w:type="gramStart"/>
            <w:r>
              <w:t>с</w:t>
            </w:r>
            <w:proofErr w:type="gramEnd"/>
            <w:r>
              <w:t xml:space="preserve"> остановочными пунктами: микрорайон Гарцы, улица Вишневая, улица Чермозская, Школа, улица Колыбалова, улица Завьялова, улица Марата, улица Бузинская, площадь Восстания, улица 1905 года, улица Обросова, улица Каспийская, улица Кунгурская, Почта, микрорайон Костарево, микрорайон </w:t>
            </w:r>
            <w:r>
              <w:lastRenderedPageBreak/>
              <w:t>Ива-1, микрорайон Архиерейка, улица Уинская, Дом быта "Садовый", улица Макаренко, улица Тургенева, улица Дружбы, площадь Дружбы</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п.</w:t>
            </w:r>
            <w:proofErr w:type="gramEnd"/>
            <w:r>
              <w:t xml:space="preserve"> 33 в ред. </w:t>
            </w:r>
            <w:hyperlink r:id="rId55"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bookmarkStart w:id="36" w:name="P433"/>
            <w:bookmarkEnd w:id="36"/>
            <w:r>
              <w:t>34</w:t>
            </w:r>
          </w:p>
        </w:tc>
        <w:tc>
          <w:tcPr>
            <w:tcW w:w="1417" w:type="dxa"/>
            <w:tcBorders>
              <w:top w:val="single" w:sz="4" w:space="0" w:color="auto"/>
              <w:bottom w:val="nil"/>
            </w:tcBorders>
          </w:tcPr>
          <w:p w:rsidR="00020D3C" w:rsidRDefault="00020D3C">
            <w:pPr>
              <w:pStyle w:val="ConsPlusNormal"/>
              <w:jc w:val="center"/>
            </w:pPr>
            <w:r>
              <w:t>39</w:t>
            </w:r>
          </w:p>
        </w:tc>
        <w:tc>
          <w:tcPr>
            <w:tcW w:w="2381" w:type="dxa"/>
            <w:tcBorders>
              <w:top w:val="single" w:sz="4" w:space="0" w:color="auto"/>
              <w:bottom w:val="nil"/>
            </w:tcBorders>
          </w:tcPr>
          <w:p w:rsidR="00020D3C" w:rsidRDefault="00020D3C">
            <w:pPr>
              <w:pStyle w:val="ConsPlusNormal"/>
            </w:pPr>
            <w:r>
              <w:t>Микрорайон Оборино - Драмтеатр</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Бахчевой, Причальной, Гальперина, Маршала Рыбалко, Адмирала Ушакова, Калинина, Светлогорской, Якутской, Спешилова, Попова, Ленина;</w:t>
            </w:r>
          </w:p>
          <w:p w:rsidR="00020D3C" w:rsidRDefault="00020D3C">
            <w:pPr>
              <w:pStyle w:val="ConsPlusNormal"/>
              <w:jc w:val="both"/>
            </w:pPr>
            <w:r>
              <w:t>с остановочными пунктами: микрорайон Оборино, по требованию, завод ЖБК, завод ЖБИ, улица Причальная, бассейн "Чайка", Медсанчасть N 133, Рынок, кинотеатр "Экран", улица Астраханская, кинотеатр "Рубин", Парк культуры и отдыха, улица Маршала Рыбалко, улица Волгодонская, улица Капитанская, Сбербанк, улица Адмирала Ушакова, по требованию (улица Светлогорская), стадион "Авангард", улица Героя Лядова, по требованию, по требованию, по требованию, улица Красноборская, Мичуринские сады, Сосновый бор, Замок в долине, Луговая, улица Борцов революции, улица Окулова, улица Попова, улица Борчанинова, Драмтеатр.</w:t>
            </w:r>
          </w:p>
          <w:p w:rsidR="00020D3C" w:rsidRDefault="00020D3C">
            <w:pPr>
              <w:pStyle w:val="ConsPlusNormal"/>
              <w:jc w:val="both"/>
            </w:pPr>
            <w:r>
              <w:t>В обратном направлении по улицам: Петропавловской, Попова, Спешилова, Якутской, Светлогорской, Калинина, Адмирала Ушакова, Маршала Рыбалко, Гальперина, Причальной, Бахчевой;</w:t>
            </w:r>
          </w:p>
          <w:p w:rsidR="00020D3C" w:rsidRDefault="00020D3C">
            <w:pPr>
              <w:pStyle w:val="ConsPlusNormal"/>
              <w:jc w:val="both"/>
            </w:pPr>
            <w:r>
              <w:t>с остановочными пунктами: Драмтеатр, улица Попова, улица Окулова, улица Борцов революции, Луговая, Замок в долине, Сосновый бор, Мичуринские сады, улица Красноборская, по требованию, по требованию, по требованию, улица Героя Лядова, стадион "Авангард", по требованию (улица Светлогорская), улица Адмирала Ушакова, Сбербанк, улица Капитанская, улица Волгодонская, улица Маршала Рыбалко, Парк культуры и отдыха, кинотеатр "Рубин", улица Астраханская, кинотеатр "Экран", Рынок, Медсанчасть N 133, бассейн "Чайка", улица Причальная, завод ЖБИ, завод ЖБК, по требованию, микрорайон Оборино</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Администрации г. Перми от 21.05.2015 N 304)</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35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bookmarkStart w:id="37" w:name="P445"/>
            <w:bookmarkEnd w:id="37"/>
            <w:r>
              <w:lastRenderedPageBreak/>
              <w:t>35</w:t>
            </w:r>
          </w:p>
        </w:tc>
        <w:tc>
          <w:tcPr>
            <w:tcW w:w="1417" w:type="dxa"/>
            <w:tcBorders>
              <w:top w:val="nil"/>
              <w:bottom w:val="single" w:sz="4" w:space="0" w:color="auto"/>
            </w:tcBorders>
          </w:tcPr>
          <w:p w:rsidR="00020D3C" w:rsidRDefault="00020D3C">
            <w:pPr>
              <w:pStyle w:val="ConsPlusNormal"/>
              <w:jc w:val="center"/>
            </w:pPr>
            <w:r>
              <w:t>40</w:t>
            </w:r>
          </w:p>
        </w:tc>
        <w:tc>
          <w:tcPr>
            <w:tcW w:w="2381" w:type="dxa"/>
            <w:tcBorders>
              <w:top w:val="nil"/>
              <w:bottom w:val="single" w:sz="4" w:space="0" w:color="auto"/>
            </w:tcBorders>
          </w:tcPr>
          <w:p w:rsidR="00020D3C" w:rsidRDefault="00020D3C">
            <w:pPr>
              <w:pStyle w:val="ConsPlusNormal"/>
            </w:pPr>
            <w:r>
              <w:t>Станция Пермь-II - микрорайон Нагорный - Автопарк</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Ленина, Локомотивной, Фридриха Энгельса, Малкова, шоссе Космонавтов, Советской Армии, Мира, Космонавта Леонова, Геологов, Глинки, Архитектора Свиязева, Энергетиков;</w:t>
            </w:r>
          </w:p>
          <w:p w:rsidR="00020D3C" w:rsidRDefault="00020D3C">
            <w:pPr>
              <w:pStyle w:val="ConsPlusNormal"/>
              <w:jc w:val="both"/>
            </w:pPr>
            <w:proofErr w:type="gramStart"/>
            <w:r>
              <w:t>с</w:t>
            </w:r>
            <w:proofErr w:type="gramEnd"/>
            <w:r>
              <w:t xml:space="preserve"> остановочными пунктами: станция Пермь-II, Дом культуры железнодорожников, улица Малкова, печатная фабрика "Гознак", улица Баумана, магазин "Горизонт", улица 9-го Мая, Дворец культуры имени Гагарина, улица Одоевского, улица Космонавта Леонова, улица Беляева, улица Геологов, Школа N 136, улица Архитектора Свиязева, Механический завод, Автопарк.</w:t>
            </w:r>
          </w:p>
          <w:p w:rsidR="00020D3C" w:rsidRDefault="00020D3C">
            <w:pPr>
              <w:pStyle w:val="ConsPlusNormal"/>
              <w:jc w:val="both"/>
            </w:pPr>
            <w:r>
              <w:t>В обратном направлении по улицам: Энергетиков, Архитектора Свиязева, Космонавта Леонова, Мира, Советской Армии, шоссе Космонавтов, Малкова, Фридриха Энгельса, Локомотивной, Ленина;</w:t>
            </w:r>
          </w:p>
          <w:p w:rsidR="00020D3C" w:rsidRDefault="00020D3C">
            <w:pPr>
              <w:pStyle w:val="ConsPlusNormal"/>
              <w:jc w:val="both"/>
            </w:pPr>
            <w:proofErr w:type="gramStart"/>
            <w:r>
              <w:t>с</w:t>
            </w:r>
            <w:proofErr w:type="gramEnd"/>
            <w:r>
              <w:t xml:space="preserve"> остановочными пунктами: Автопарк, Механический завод, Андроновские пруды, микрорайон Нагорный, улица Геологов, улица Беляева, улица Космонавта Леонова, улица Одоевского, Дворец культуры имени Гагарина, улица 9-го Мая, магазин "Горизонт", улица Баумана, печатная фабрика "Гознак", улица Малкова, Дом культуры железнодорожников, улица Локомотивная, станция Пермь-II</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36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bookmarkStart w:id="38" w:name="P456"/>
            <w:bookmarkEnd w:id="38"/>
            <w:r>
              <w:t>36</w:t>
            </w:r>
          </w:p>
        </w:tc>
        <w:tc>
          <w:tcPr>
            <w:tcW w:w="1417" w:type="dxa"/>
            <w:tcBorders>
              <w:top w:val="nil"/>
              <w:bottom w:val="single" w:sz="4" w:space="0" w:color="auto"/>
            </w:tcBorders>
          </w:tcPr>
          <w:p w:rsidR="00020D3C" w:rsidRDefault="00020D3C">
            <w:pPr>
              <w:pStyle w:val="ConsPlusNormal"/>
              <w:jc w:val="center"/>
            </w:pPr>
            <w:r>
              <w:t>41</w:t>
            </w:r>
          </w:p>
        </w:tc>
        <w:tc>
          <w:tcPr>
            <w:tcW w:w="2381" w:type="dxa"/>
            <w:tcBorders>
              <w:top w:val="nil"/>
              <w:bottom w:val="single" w:sz="4" w:space="0" w:color="auto"/>
            </w:tcBorders>
          </w:tcPr>
          <w:p w:rsidR="00020D3C" w:rsidRDefault="00020D3C">
            <w:pPr>
              <w:pStyle w:val="ConsPlusNormal"/>
            </w:pPr>
            <w:r>
              <w:t>ПНИПУ - Студенческий городок</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Комсомольскому проспекту, Ленина, Попова, Спешилова, дороге Дружбы, Профессора Дедюкина, Академика Королева, Профессора Поздеева;</w:t>
            </w:r>
          </w:p>
          <w:p w:rsidR="00020D3C" w:rsidRDefault="00020D3C">
            <w:pPr>
              <w:pStyle w:val="ConsPlusNormal"/>
              <w:jc w:val="both"/>
            </w:pPr>
            <w:proofErr w:type="gramStart"/>
            <w:r>
              <w:t>с</w:t>
            </w:r>
            <w:proofErr w:type="gramEnd"/>
            <w:r>
              <w:t xml:space="preserve"> остановочными пунктами: Октябрьская площадь, ЦУМ, улица Попова, улица Окулова, улица Борцов революции, Луговая, Замок в долине, Сосновый бор, Блочная, улица Академика Королева, улица Факультетская, Студенческий городок.</w:t>
            </w:r>
          </w:p>
          <w:p w:rsidR="00020D3C" w:rsidRDefault="00020D3C">
            <w:pPr>
              <w:pStyle w:val="ConsPlusNormal"/>
              <w:jc w:val="both"/>
            </w:pPr>
            <w:r>
              <w:t xml:space="preserve">В обратном направлении по улицам: Профессора Поздеева, Профессора Дедюкина, дороге Дружбы, Спешилова, Попова, Ленина, Комсомольскому </w:t>
            </w:r>
            <w:r>
              <w:lastRenderedPageBreak/>
              <w:t>проспекту;</w:t>
            </w:r>
          </w:p>
          <w:p w:rsidR="00020D3C" w:rsidRDefault="00020D3C">
            <w:pPr>
              <w:pStyle w:val="ConsPlusNormal"/>
              <w:jc w:val="both"/>
            </w:pPr>
            <w:proofErr w:type="gramStart"/>
            <w:r>
              <w:t>остановочными</w:t>
            </w:r>
            <w:proofErr w:type="gramEnd"/>
            <w:r>
              <w:t xml:space="preserve"> пунктами: Студенческий городок, Блочная, Сосновый бор, Замок в долине, Луговая, улица Борцов революции, улица Окулова, улица Попова, ЦУМ, Октябрьская площадь</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37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bookmarkStart w:id="39" w:name="P467"/>
            <w:bookmarkEnd w:id="39"/>
            <w:r>
              <w:t>37</w:t>
            </w:r>
          </w:p>
        </w:tc>
        <w:tc>
          <w:tcPr>
            <w:tcW w:w="1417" w:type="dxa"/>
            <w:tcBorders>
              <w:top w:val="nil"/>
              <w:bottom w:val="single" w:sz="4" w:space="0" w:color="auto"/>
            </w:tcBorders>
          </w:tcPr>
          <w:p w:rsidR="00020D3C" w:rsidRDefault="00020D3C">
            <w:pPr>
              <w:pStyle w:val="ConsPlusNormal"/>
              <w:jc w:val="center"/>
            </w:pPr>
            <w:r>
              <w:t>42</w:t>
            </w:r>
          </w:p>
        </w:tc>
        <w:tc>
          <w:tcPr>
            <w:tcW w:w="2381" w:type="dxa"/>
            <w:tcBorders>
              <w:top w:val="nil"/>
              <w:bottom w:val="single" w:sz="4" w:space="0" w:color="auto"/>
            </w:tcBorders>
          </w:tcPr>
          <w:p w:rsidR="00020D3C" w:rsidRDefault="00020D3C">
            <w:pPr>
              <w:pStyle w:val="ConsPlusNormal"/>
            </w:pPr>
            <w:r>
              <w:t>Автовокзал - аэропорт Большое Савино</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шоссе Космонавтов, Аэродромной;</w:t>
            </w:r>
          </w:p>
          <w:p w:rsidR="00020D3C" w:rsidRDefault="00020D3C">
            <w:pPr>
              <w:pStyle w:val="ConsPlusNormal"/>
              <w:jc w:val="both"/>
            </w:pPr>
            <w:proofErr w:type="gramStart"/>
            <w:r>
              <w:t>с</w:t>
            </w:r>
            <w:proofErr w:type="gramEnd"/>
            <w:r>
              <w:t xml:space="preserve"> остановочными пунктами: Автовокзал, улица Мильчакова, улица Блюхера, манеж "Спартак", печатная фабрика "Гознак", улица 9-го Мая, Больничный городок, улица Одоевского, улица Космонавта Леонова, спорткомплекс "Нефтяник", улица Дениса Давыдова, Школа N 107, Верхние Муллы, спортшкола "Олимпиец", Совхозная, Красава, Хмели, деревня Песьянка, деревня Ванюки, деревня Ясыри, деревня Крохово, деревня Большое Савино, аэропорт Большое Савино.</w:t>
            </w:r>
          </w:p>
          <w:p w:rsidR="00020D3C" w:rsidRDefault="00020D3C">
            <w:pPr>
              <w:pStyle w:val="ConsPlusNormal"/>
              <w:jc w:val="both"/>
            </w:pPr>
            <w:r>
              <w:t>В обратном направлении по улицам: Аэродромной, шоссе Космонавтов;</w:t>
            </w:r>
          </w:p>
          <w:p w:rsidR="00020D3C" w:rsidRDefault="00020D3C">
            <w:pPr>
              <w:pStyle w:val="ConsPlusNormal"/>
              <w:jc w:val="both"/>
            </w:pPr>
            <w:proofErr w:type="gramStart"/>
            <w:r>
              <w:t>с</w:t>
            </w:r>
            <w:proofErr w:type="gramEnd"/>
            <w:r>
              <w:t xml:space="preserve"> остановочными пунктами: аэропорт Большое Савино, деревня Большое Савино, деревня Крохово, деревня Ясыри, деревня Ванюки, деревня Песьянка, Хмели, Красава, Совхозная, спортшкола "Олимпиец", Верхние Муллы, Школа N 107, улица Дениса Давыдова, спорткомплекс "Нефтяник", улица Космонавта Леонова, улица Одоевского, Больничный городок, улица 9-го Мая, печатная фабрика "Гознак", улица Блюхера, улица Мильчакова, Автовокзал</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38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40" w:name="P478"/>
            <w:bookmarkEnd w:id="40"/>
            <w:r>
              <w:t>38</w:t>
            </w:r>
          </w:p>
        </w:tc>
        <w:tc>
          <w:tcPr>
            <w:tcW w:w="1417" w:type="dxa"/>
            <w:tcBorders>
              <w:top w:val="nil"/>
              <w:bottom w:val="nil"/>
            </w:tcBorders>
          </w:tcPr>
          <w:p w:rsidR="00020D3C" w:rsidRDefault="00020D3C">
            <w:pPr>
              <w:pStyle w:val="ConsPlusNormal"/>
              <w:jc w:val="center"/>
            </w:pPr>
            <w:r>
              <w:t>43</w:t>
            </w:r>
          </w:p>
        </w:tc>
        <w:tc>
          <w:tcPr>
            <w:tcW w:w="2381" w:type="dxa"/>
            <w:tcBorders>
              <w:top w:val="nil"/>
              <w:bottom w:val="nil"/>
            </w:tcBorders>
          </w:tcPr>
          <w:p w:rsidR="00020D3C" w:rsidRDefault="00020D3C">
            <w:pPr>
              <w:pStyle w:val="ConsPlusNormal"/>
            </w:pPr>
            <w:r>
              <w:t>Микрорайон Крохалева - микрорайон Садовый</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Академика Курчатова, Гусарова, Солдатова, Куйбышева, Белинского, Чернышевского, Южной дамбе, бульвару Гагарина, Ушинского, Аркадия Гайдара, Юрша;</w:t>
            </w:r>
          </w:p>
          <w:p w:rsidR="00020D3C" w:rsidRDefault="00020D3C">
            <w:pPr>
              <w:pStyle w:val="ConsPlusNormal"/>
              <w:jc w:val="both"/>
            </w:pPr>
            <w:proofErr w:type="gramStart"/>
            <w:r>
              <w:t>с</w:t>
            </w:r>
            <w:proofErr w:type="gramEnd"/>
            <w:r>
              <w:t xml:space="preserve"> остановочными пунктами: микрорайон Крохалева, улица Гусарова, улица </w:t>
            </w:r>
            <w:r>
              <w:lastRenderedPageBreak/>
              <w:t>Солдатова, улица Муромская, магазин "Детский мир", микрорайон Краснова, улица Моторостроителей, Троллейбусное депо, Строительный факультет, Муниципальный дворец культуры, Комсомольская площадь, площадь Карла Маркса, улица Чернышевского, Авторадио, бульвар Гагарина, улица Ушинского, улица Пушкарская, улица Подольская, улица Уинская, Гимназия N 2, микрорайон Садовый.</w:t>
            </w:r>
          </w:p>
          <w:p w:rsidR="00020D3C" w:rsidRDefault="00020D3C">
            <w:pPr>
              <w:pStyle w:val="ConsPlusNormal"/>
              <w:jc w:val="both"/>
            </w:pPr>
            <w:r>
              <w:t>В обратном направлении по улицам: Юрша, Аркадия Гайдара, Ушинского, бульвару Гагарина, Южной дамбе, Чернышевского, Белинского, Куйбышева, Солдатова, Лодыгина, Академика Курчатова;</w:t>
            </w:r>
          </w:p>
          <w:p w:rsidR="00020D3C" w:rsidRDefault="00020D3C">
            <w:pPr>
              <w:pStyle w:val="ConsPlusNormal"/>
              <w:jc w:val="both"/>
            </w:pPr>
            <w:proofErr w:type="gramStart"/>
            <w:r>
              <w:t>с</w:t>
            </w:r>
            <w:proofErr w:type="gramEnd"/>
            <w:r>
              <w:t xml:space="preserve"> остановочными пунктами: микрорайон Садовый, Гимназия N 2, улица Уинская, улица Подольская, улица Пушкарская, улица Ушинского, бульвар Гагарина, Авторадио, улица Чернышевского, площадь Карла Маркса, Комсомольская площадь, улица Смирнова, Муниципальный дворец культуры, Строительный факультет, Троллейбусное депо, улица Моторостроителей, микрорайон Краснова, магазин "Детский мир", улица Муромская, микрорайон Крохалева</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w:t>
            </w:r>
            <w:hyperlink r:id="rId57"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bookmarkStart w:id="41" w:name="P486"/>
            <w:bookmarkEnd w:id="41"/>
            <w:r>
              <w:t>39</w:t>
            </w:r>
          </w:p>
        </w:tc>
        <w:tc>
          <w:tcPr>
            <w:tcW w:w="1417" w:type="dxa"/>
            <w:tcBorders>
              <w:top w:val="single" w:sz="4" w:space="0" w:color="auto"/>
              <w:bottom w:val="nil"/>
            </w:tcBorders>
          </w:tcPr>
          <w:p w:rsidR="00020D3C" w:rsidRDefault="00020D3C">
            <w:pPr>
              <w:pStyle w:val="ConsPlusNormal"/>
              <w:jc w:val="center"/>
            </w:pPr>
            <w:r>
              <w:t>44</w:t>
            </w:r>
          </w:p>
        </w:tc>
        <w:tc>
          <w:tcPr>
            <w:tcW w:w="2381" w:type="dxa"/>
            <w:tcBorders>
              <w:top w:val="single" w:sz="4" w:space="0" w:color="auto"/>
              <w:bottom w:val="nil"/>
            </w:tcBorders>
          </w:tcPr>
          <w:p w:rsidR="00020D3C" w:rsidRDefault="00020D3C">
            <w:pPr>
              <w:pStyle w:val="ConsPlusNormal"/>
            </w:pPr>
            <w:r>
              <w:t>Микрорайон Нижняя Мостовая - микрорайон Кислотные дачи</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Репина, Гайвинской, Вильямса, Писарева, Карбышева, Первомайской, Академика Веденеева, Ракитной, Молдавской, Уссурийской, Генерала Черняховского, Ракитной;</w:t>
            </w:r>
          </w:p>
          <w:p w:rsidR="00020D3C" w:rsidRDefault="00020D3C">
            <w:pPr>
              <w:pStyle w:val="ConsPlusNormal"/>
              <w:jc w:val="both"/>
            </w:pPr>
            <w:proofErr w:type="gramStart"/>
            <w:r>
              <w:t>с</w:t>
            </w:r>
            <w:proofErr w:type="gramEnd"/>
            <w:r>
              <w:t xml:space="preserve"> остановочными пунктами: микрорайон Нижняя Мостовая, Изоляторный завод, по требованию, 10-й микрорайон, 9-й микрорайон, улица Кабельщиков, улица Репина, 5-й микрорайон, Рынок, улица Барнаульская, микрорайон Гайва, Набережная, станция Молодежная, станция Лодочная, НПО "Искра", Дворец культуры имени Горького, улица Академика Веденеева, Высшие курсы МВД, микрорайон Кислотные дачи, улица Уссурийская, улица Генерала Черняховского, Школьная, микрорайон Кислотные дачи.</w:t>
            </w:r>
          </w:p>
          <w:p w:rsidR="00020D3C" w:rsidRDefault="00020D3C">
            <w:pPr>
              <w:pStyle w:val="ConsPlusNormal"/>
              <w:jc w:val="both"/>
            </w:pPr>
            <w:r>
              <w:t>В обратном направлении по улицам: Ракитной, Академика Веденеева, Первомайской, Карбышева, Писарева, Вильямса, Гайвинской, Репина;</w:t>
            </w:r>
          </w:p>
          <w:p w:rsidR="00020D3C" w:rsidRDefault="00020D3C">
            <w:pPr>
              <w:pStyle w:val="ConsPlusNormal"/>
              <w:jc w:val="both"/>
            </w:pPr>
            <w:proofErr w:type="gramStart"/>
            <w:r>
              <w:t>с</w:t>
            </w:r>
            <w:proofErr w:type="gramEnd"/>
            <w:r>
              <w:t xml:space="preserve"> остановочными пунктами: микрорайон Кислотные дачи, Высшие курсы МВД, улица Веденеева, Дворец культуры имени Горького, НПО "Искра", станция Лодочная, станция Молодежная, Набережная, микрорайон Гайва, улица </w:t>
            </w:r>
            <w:r>
              <w:lastRenderedPageBreak/>
              <w:t>Барнаульская, Рынок, 5-й микрорайон, улица Репина, улица Кабельщиков, 9-й микрорайон, 10-й микрорайон, по требованию, Изоляторный завод, микрорайон Нижняя Мостовая</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w:t>
            </w:r>
            <w:hyperlink r:id="rId58" w:history="1">
              <w:r>
                <w:rPr>
                  <w:color w:val="0000FF"/>
                </w:rPr>
                <w:t>Постановления</w:t>
              </w:r>
            </w:hyperlink>
            <w:r>
              <w:t xml:space="preserve"> Администрации г. Перми от 21.05.2015 N 304)</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40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bookmarkStart w:id="42" w:name="P498"/>
            <w:bookmarkEnd w:id="42"/>
            <w:r>
              <w:t>40</w:t>
            </w:r>
          </w:p>
        </w:tc>
        <w:tc>
          <w:tcPr>
            <w:tcW w:w="1417" w:type="dxa"/>
            <w:tcBorders>
              <w:top w:val="nil"/>
              <w:bottom w:val="single" w:sz="4" w:space="0" w:color="auto"/>
            </w:tcBorders>
          </w:tcPr>
          <w:p w:rsidR="00020D3C" w:rsidRDefault="00020D3C">
            <w:pPr>
              <w:pStyle w:val="ConsPlusNormal"/>
              <w:jc w:val="center"/>
            </w:pPr>
            <w:r>
              <w:t>46</w:t>
            </w:r>
          </w:p>
        </w:tc>
        <w:tc>
          <w:tcPr>
            <w:tcW w:w="2381" w:type="dxa"/>
            <w:tcBorders>
              <w:top w:val="nil"/>
              <w:bottom w:val="single" w:sz="4" w:space="0" w:color="auto"/>
            </w:tcBorders>
          </w:tcPr>
          <w:p w:rsidR="00020D3C" w:rsidRDefault="00020D3C">
            <w:pPr>
              <w:pStyle w:val="ConsPlusNormal"/>
            </w:pPr>
            <w:r>
              <w:t>Драмтеатр - Северное кладбище</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Петропавловской, Попова, Спешилова, Якутской, Красноборской;</w:t>
            </w:r>
          </w:p>
          <w:p w:rsidR="00020D3C" w:rsidRDefault="00020D3C">
            <w:pPr>
              <w:pStyle w:val="ConsPlusNormal"/>
              <w:jc w:val="both"/>
            </w:pPr>
            <w:proofErr w:type="gramStart"/>
            <w:r>
              <w:t>с</w:t>
            </w:r>
            <w:proofErr w:type="gramEnd"/>
            <w:r>
              <w:t xml:space="preserve"> остановочными пунктами: Драмтеатр, улица Попова, улица Борцов революции, Луговая, Замок в долине, Сосновый бор, Мичуринские сады, улица Красноборская, Северное кладбище.</w:t>
            </w:r>
          </w:p>
          <w:p w:rsidR="00020D3C" w:rsidRDefault="00020D3C">
            <w:pPr>
              <w:pStyle w:val="ConsPlusNormal"/>
              <w:jc w:val="both"/>
            </w:pPr>
            <w:r>
              <w:t>В обратном направлении по улицам: Красноборской, Якутской, Спешилова, Попова, Ленина;</w:t>
            </w:r>
          </w:p>
          <w:p w:rsidR="00020D3C" w:rsidRDefault="00020D3C">
            <w:pPr>
              <w:pStyle w:val="ConsPlusNormal"/>
              <w:jc w:val="both"/>
            </w:pPr>
            <w:proofErr w:type="gramStart"/>
            <w:r>
              <w:t>с</w:t>
            </w:r>
            <w:proofErr w:type="gramEnd"/>
            <w:r>
              <w:t xml:space="preserve"> остановочными пунктами: Северное кладбище, улица Красноборская, Мичуринские сады, Сосновый бор, Замок в долине, Луговая, улица Борцов революции, улица Окулова, улица Попова, улица Борчанинова, Драмтеатр</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41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43" w:name="P509"/>
            <w:bookmarkEnd w:id="43"/>
            <w:r>
              <w:t>41</w:t>
            </w:r>
          </w:p>
        </w:tc>
        <w:tc>
          <w:tcPr>
            <w:tcW w:w="1417" w:type="dxa"/>
            <w:tcBorders>
              <w:top w:val="nil"/>
              <w:bottom w:val="nil"/>
            </w:tcBorders>
          </w:tcPr>
          <w:p w:rsidR="00020D3C" w:rsidRDefault="00020D3C">
            <w:pPr>
              <w:pStyle w:val="ConsPlusNormal"/>
              <w:jc w:val="center"/>
            </w:pPr>
            <w:r>
              <w:t>47</w:t>
            </w:r>
          </w:p>
        </w:tc>
        <w:tc>
          <w:tcPr>
            <w:tcW w:w="2381" w:type="dxa"/>
            <w:tcBorders>
              <w:top w:val="nil"/>
              <w:bottom w:val="nil"/>
            </w:tcBorders>
          </w:tcPr>
          <w:p w:rsidR="00020D3C" w:rsidRDefault="00020D3C">
            <w:pPr>
              <w:pStyle w:val="ConsPlusNormal"/>
            </w:pPr>
            <w:r>
              <w:t>Аэропорт Бахаревка - Мачтобаза</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Карпинского, Советской Армии, проспекту Декабристов, Карпинского, Стахановской, шоссе Космонавтов, Подлесной, Зои Космодемьянской, проспекту Парковому, Куфонина, Красина, Маяковского, Есенина, Фоминской, Берег Камы;</w:t>
            </w:r>
          </w:p>
          <w:p w:rsidR="00020D3C" w:rsidRDefault="00020D3C">
            <w:pPr>
              <w:pStyle w:val="ConsPlusNormal"/>
              <w:jc w:val="both"/>
            </w:pPr>
            <w:proofErr w:type="gramStart"/>
            <w:r>
              <w:t>с</w:t>
            </w:r>
            <w:proofErr w:type="gramEnd"/>
            <w:r>
              <w:t xml:space="preserve"> остановочными пунктами: аэропорт Бахаревка, Авиаучилище, Роща, Авиагородок, Школа N 3, МЖК, проспект Декабристов, улица Сивкова, улица Стахановская, улица Снайперов, улица Баумана, печатная фабрика "Гознак", Парк культуры и отдыха, улица Зои Космодемьянской, проспект Парковый, </w:t>
            </w:r>
            <w:r>
              <w:lastRenderedPageBreak/>
              <w:t>улица Пожарского, улица Желябова, микрорайон Парковый, ОАО "Красный Октябрь", кинотеатр "Темп", микрорайон Заостровка, гравийный завод, порт Пермь, Лесоцех, Мостоотряд, Мичуринские сады, Красава, Мачтобаза.</w:t>
            </w:r>
          </w:p>
          <w:p w:rsidR="00020D3C" w:rsidRDefault="00020D3C">
            <w:pPr>
              <w:pStyle w:val="ConsPlusNormal"/>
              <w:jc w:val="both"/>
            </w:pPr>
            <w:r>
              <w:t>В обратном направлении по улицам: Берег Камы, Фоминской, Есенина, Маяковского, Красина, Куфонина, проспекту Парковому, Зои Космодемьянской, Подлесной, шоссе Космонавтов, Стахановской, Карпинского, проспекту Декабристов, Советской Армии, Карпинского;</w:t>
            </w:r>
          </w:p>
          <w:p w:rsidR="00020D3C" w:rsidRDefault="00020D3C">
            <w:pPr>
              <w:pStyle w:val="ConsPlusNormal"/>
              <w:jc w:val="both"/>
            </w:pPr>
            <w:proofErr w:type="gramStart"/>
            <w:r>
              <w:t>с</w:t>
            </w:r>
            <w:proofErr w:type="gramEnd"/>
            <w:r>
              <w:t xml:space="preserve"> остановочными пунктами: Мачтобаза, Красава, Мичуринские сады, Мостоотряд, Лесоцех, порт Пермь, гравийный завод, микрорайон Заостровка, кинотеатр "Темп", ОАО "Красный Октябрь", микрорайон Парковый, улица Желябова, улица Пожарского, проспект Парковый, Зои Космодемьянской, Парк культуры и отдыха, печатная фабрика "Гознак", улица Баумана, улица Снайперов, улица Стахановская, улица Сивкова, проспект Декабристов, МЖК, Школа N 3, Авиагородок, Роща, Авиаучилище, аэропорт Бахаревка</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п.</w:t>
            </w:r>
            <w:proofErr w:type="gramEnd"/>
            <w:r>
              <w:t xml:space="preserve"> 41 в ред. </w:t>
            </w:r>
            <w:hyperlink r:id="rId59"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bookmarkStart w:id="44" w:name="P517"/>
            <w:bookmarkEnd w:id="44"/>
            <w:r>
              <w:t>42</w:t>
            </w:r>
          </w:p>
        </w:tc>
        <w:tc>
          <w:tcPr>
            <w:tcW w:w="1417" w:type="dxa"/>
            <w:tcBorders>
              <w:top w:val="single" w:sz="4" w:space="0" w:color="auto"/>
              <w:bottom w:val="nil"/>
            </w:tcBorders>
          </w:tcPr>
          <w:p w:rsidR="00020D3C" w:rsidRDefault="00020D3C">
            <w:pPr>
              <w:pStyle w:val="ConsPlusNormal"/>
              <w:jc w:val="center"/>
            </w:pPr>
            <w:r>
              <w:t>48</w:t>
            </w:r>
          </w:p>
        </w:tc>
        <w:tc>
          <w:tcPr>
            <w:tcW w:w="2381" w:type="dxa"/>
            <w:tcBorders>
              <w:top w:val="single" w:sz="4" w:space="0" w:color="auto"/>
              <w:bottom w:val="nil"/>
            </w:tcBorders>
          </w:tcPr>
          <w:p w:rsidR="00020D3C" w:rsidRDefault="00020D3C">
            <w:pPr>
              <w:pStyle w:val="ConsPlusNormal"/>
            </w:pPr>
            <w:r>
              <w:t>Чусовской водозабор - Автопарк</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Водозаборной, Фрунзе, дороге на Кислотные Дачи, Академика Веденеева, Первомайской, Менжинского;</w:t>
            </w:r>
          </w:p>
          <w:p w:rsidR="00020D3C" w:rsidRDefault="00020D3C">
            <w:pPr>
              <w:pStyle w:val="ConsPlusNormal"/>
              <w:jc w:val="both"/>
            </w:pPr>
            <w:proofErr w:type="gramStart"/>
            <w:r>
              <w:t>с</w:t>
            </w:r>
            <w:proofErr w:type="gramEnd"/>
            <w:r>
              <w:t xml:space="preserve"> остановочными пунктами: Чусовской водозабор, отворот на деревню Голованово, река Васильевка, турбаза "Элита", станция 25-й км, Мичуринские сады, садовый кооператив "Солнечный", отворот на Чусовской водозабор, Высшие курсы МВД, улица Академика Веденеева, Дворец культуры имени Горького, НПО "Искра", станция Лодочная, улица Менжинского, магазин "Парус", Автопарк.</w:t>
            </w:r>
          </w:p>
          <w:p w:rsidR="00020D3C" w:rsidRDefault="00020D3C">
            <w:pPr>
              <w:pStyle w:val="ConsPlusNormal"/>
              <w:jc w:val="both"/>
            </w:pPr>
            <w:r>
              <w:t>В обратном направлении по улицам: Менжинского, Первомайской, Академика Веденеева, дороге на Кислотные Дачи, Фрунзе, Водозаборной;</w:t>
            </w:r>
          </w:p>
          <w:p w:rsidR="00020D3C" w:rsidRDefault="00020D3C">
            <w:pPr>
              <w:pStyle w:val="ConsPlusNormal"/>
              <w:jc w:val="both"/>
            </w:pPr>
            <w:proofErr w:type="gramStart"/>
            <w:r>
              <w:t>с</w:t>
            </w:r>
            <w:proofErr w:type="gramEnd"/>
            <w:r>
              <w:t xml:space="preserve"> остановочными пунктами: Автопарк, магазин "Парус", улица Менжинского, станция Лодочная, НПО "Искра", Дворец культуры имени Горького, улица Академика Веденеева, Высшие курсы МВД, отворот на Чусовской водозабор, садовый кооператив "Солнечный", Мичуринские сады, Станция "25-й км", турбаза "Элита", река Васильевка, отворот на деревню Голованово, Чусовской водозабор</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w:t>
            </w:r>
            <w:hyperlink r:id="rId60" w:history="1">
              <w:r>
                <w:rPr>
                  <w:color w:val="0000FF"/>
                </w:rPr>
                <w:t>Постановления</w:t>
              </w:r>
            </w:hyperlink>
            <w:r>
              <w:t xml:space="preserve"> Администрации г. Перми от 21.05.2015 N 304)</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bookmarkStart w:id="45" w:name="P525"/>
            <w:bookmarkEnd w:id="45"/>
            <w:r>
              <w:t>43</w:t>
            </w:r>
          </w:p>
        </w:tc>
        <w:tc>
          <w:tcPr>
            <w:tcW w:w="1417" w:type="dxa"/>
            <w:tcBorders>
              <w:top w:val="single" w:sz="4" w:space="0" w:color="auto"/>
              <w:bottom w:val="nil"/>
            </w:tcBorders>
          </w:tcPr>
          <w:p w:rsidR="00020D3C" w:rsidRDefault="00020D3C">
            <w:pPr>
              <w:pStyle w:val="ConsPlusNormal"/>
              <w:jc w:val="center"/>
            </w:pPr>
            <w:r>
              <w:t>49</w:t>
            </w:r>
          </w:p>
        </w:tc>
        <w:tc>
          <w:tcPr>
            <w:tcW w:w="2381" w:type="dxa"/>
            <w:tcBorders>
              <w:top w:val="single" w:sz="4" w:space="0" w:color="auto"/>
              <w:bottom w:val="nil"/>
            </w:tcBorders>
          </w:tcPr>
          <w:p w:rsidR="00020D3C" w:rsidRDefault="00020D3C">
            <w:pPr>
              <w:pStyle w:val="ConsPlusNormal"/>
            </w:pPr>
            <w:r>
              <w:t>Микрорайон Заозерье - станция Пермь-II</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Трясолобова, Палубной 1-й, Гайвинской, Вильямса, Писарева, Карбышева, Новогайвинской, Дороге Дружбы, Верхнекурьинской, 5-й Линии, Ленской, Борцов революции, Спешилова, Попова, Ленина;</w:t>
            </w:r>
          </w:p>
          <w:p w:rsidR="00020D3C" w:rsidRDefault="00020D3C">
            <w:pPr>
              <w:pStyle w:val="ConsPlusNormal"/>
              <w:jc w:val="both"/>
            </w:pPr>
            <w:r>
              <w:t>с остановочными пунктами: микрорайон Заозерье, улица Трясолобова, микрорайон Одино, микрорайон Турбино, Мичуринские сады, микрорайон Шустовка, СМУ-7, ОАО "Камкабель", улица Репина, 5-й микрорайон, Рынок, улица Барнаульская, микрорайон Гайва, завод "Гидростальконструкция", Лесозавод, Ширяиха, отворот на Верхнюю Курью, по требованию (улица Верхнекурьинская), Дом отдыха, улица Рионская, ДОС, улица Лабинская, улица Средняя, Памятник, Пляж, Школа N 5, улица Борцов революции, улица Окулова, улица Попова, улица Борчанинова, Драмтеатр, улица Плеханова, улица Хохрякова, станция Пермь-II.</w:t>
            </w:r>
          </w:p>
          <w:p w:rsidR="00020D3C" w:rsidRDefault="00020D3C">
            <w:pPr>
              <w:pStyle w:val="ConsPlusNormal"/>
              <w:jc w:val="both"/>
            </w:pPr>
            <w:r>
              <w:t>В обратном направлении по улицам: Ленина, Попова, Спешилова, Борцов революции, Ленской, 5-й Линии, Верхнекурьинской, Дороге Дружбы, Новогайвинской, Карбышева, Писарева, Вильямса, Гайвинской, Палубной 1-й, Трясолобова;</w:t>
            </w:r>
          </w:p>
          <w:p w:rsidR="00020D3C" w:rsidRDefault="00020D3C">
            <w:pPr>
              <w:pStyle w:val="ConsPlusNormal"/>
              <w:jc w:val="both"/>
            </w:pPr>
            <w:r>
              <w:t>с остановочными пунктами: станция Пермь-II, улица Хохрякова, улица Плеханова, Драмтеатр, улица Борчанинова, улица Попова, улица Окулова, улица Борцов революции, Школа N 5, Пляж, Памятник, улица Средняя, улица Лабинская, ДОС, улица Рионская, Дом отдыха, по требованию (улица Верхнекурьинская), отворот на Верхнюю Курью, Ширяиха, Лесозавод, завод "Гидростальконструкция", микрорайон Гайва, улица Барнаульская, Рынок, 5-й микрорайон, улица Репина, ОАО "Камкабель", СМУ-7, микрорайон Шустовка, Мичуринские сады, микрорайон Турбино, микрорайон Одино, улица Трясолобова, микрорайон Заозерье</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в</w:t>
            </w:r>
            <w:proofErr w:type="gramEnd"/>
            <w:r>
              <w:t xml:space="preserve"> ред. Постановлений Администрации г. Перми от 28.01.2015 </w:t>
            </w:r>
            <w:hyperlink r:id="rId61" w:history="1">
              <w:r>
                <w:rPr>
                  <w:color w:val="0000FF"/>
                </w:rPr>
                <w:t>N 48</w:t>
              </w:r>
            </w:hyperlink>
            <w:r>
              <w:t xml:space="preserve">, от 21.05.2015 </w:t>
            </w:r>
            <w:hyperlink r:id="rId62" w:history="1">
              <w:r>
                <w:rPr>
                  <w:color w:val="0000FF"/>
                </w:rPr>
                <w:t>N 304</w:t>
              </w:r>
            </w:hyperlink>
            <w:r>
              <w:t>)</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43.1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nformat"/>
              <w:jc w:val="both"/>
            </w:pPr>
            <w:r>
              <w:lastRenderedPageBreak/>
              <w:t xml:space="preserve">  1</w:t>
            </w:r>
          </w:p>
          <w:p w:rsidR="00020D3C" w:rsidRDefault="00020D3C">
            <w:pPr>
              <w:pStyle w:val="ConsPlusNonformat"/>
              <w:jc w:val="both"/>
            </w:pPr>
            <w:bookmarkStart w:id="46" w:name="P538"/>
            <w:bookmarkEnd w:id="46"/>
            <w:r>
              <w:t>43</w:t>
            </w:r>
          </w:p>
        </w:tc>
        <w:tc>
          <w:tcPr>
            <w:tcW w:w="1417" w:type="dxa"/>
            <w:tcBorders>
              <w:top w:val="nil"/>
              <w:bottom w:val="nil"/>
            </w:tcBorders>
          </w:tcPr>
          <w:p w:rsidR="00020D3C" w:rsidRDefault="00020D3C">
            <w:pPr>
              <w:pStyle w:val="ConsPlusNormal"/>
              <w:jc w:val="center"/>
            </w:pPr>
            <w:r>
              <w:t>52</w:t>
            </w:r>
          </w:p>
        </w:tc>
        <w:tc>
          <w:tcPr>
            <w:tcW w:w="2381" w:type="dxa"/>
            <w:tcBorders>
              <w:top w:val="nil"/>
              <w:bottom w:val="nil"/>
            </w:tcBorders>
          </w:tcPr>
          <w:p w:rsidR="00020D3C" w:rsidRDefault="00020D3C">
            <w:pPr>
              <w:pStyle w:val="ConsPlusNormal"/>
            </w:pPr>
            <w:r>
              <w:t>Микрорайон Парковый - спортшкола "Олимпиец"</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проспекту Парковому, Зои Космодемьянской, Василия Каменского, Папанинцев, Энгельса, Малкова, шоссе Космонавтов, Советской Армии, Мира, Космонавта Леонова, шоссе Космонавтов;</w:t>
            </w:r>
          </w:p>
          <w:p w:rsidR="00020D3C" w:rsidRDefault="00020D3C">
            <w:pPr>
              <w:pStyle w:val="ConsPlusNormal"/>
              <w:jc w:val="both"/>
            </w:pPr>
            <w:proofErr w:type="gramStart"/>
            <w:r>
              <w:t>с</w:t>
            </w:r>
            <w:proofErr w:type="gramEnd"/>
            <w:r>
              <w:t xml:space="preserve"> остановочными пунктами: микрорайон Парковый, улица Желябова, улица Пожарского, проспект Парковый, Железнодорожная больница, улица Папанинцев, Дворец культуры железнодорожников, улица Малкова, печатная фабрика "Гознак", улица Баумана, магазин "Горизонт", улица 9-го Мая, Дворец культуры имени Гагарина, улица Одоевского, улица Космонавта Леонова, спорткомплекс "Нефтяник", улица Дениса Давыдова, Школа N 107, Верхние Муллы, спортшкола "Олимпиец".</w:t>
            </w:r>
          </w:p>
          <w:p w:rsidR="00020D3C" w:rsidRDefault="00020D3C">
            <w:pPr>
              <w:pStyle w:val="ConsPlusNormal"/>
              <w:jc w:val="both"/>
            </w:pPr>
            <w:r>
              <w:t>В обратном направлении по улицам: шоссе Космонавтов, Мира, Советской Армии, шоссе Космонавтов, Малкова, Энгельса, Папанинцев, Василия Каменского, Зои Космодемьянской, проспекту Парковому;</w:t>
            </w:r>
          </w:p>
          <w:p w:rsidR="00020D3C" w:rsidRDefault="00020D3C">
            <w:pPr>
              <w:pStyle w:val="ConsPlusNormal"/>
              <w:jc w:val="both"/>
            </w:pPr>
            <w:proofErr w:type="gramStart"/>
            <w:r>
              <w:t>с</w:t>
            </w:r>
            <w:proofErr w:type="gramEnd"/>
            <w:r>
              <w:t xml:space="preserve"> остановочными пунктами: спортшкола "Олимпиец", Верхние Муллы, Школа N 107, Ипподром, улица Давыдова, улица Космонавта Леонова, улица Одоевского, Дворец культуры имени Гагарина, улица 9-го Мая, магазин "Горизонт", улица Баумана, печатная фабрика "Гознак", улица Малкова, Дом культуры железнодорожников, улица Папанинцев, Железнодорожная больница, проспект Парковый, улица Пожарского, улица Желябова, микрорайон Парковый</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nformat"/>
              <w:jc w:val="both"/>
            </w:pPr>
            <w:r>
              <w:t xml:space="preserve">      1</w:t>
            </w:r>
          </w:p>
          <w:p w:rsidR="00020D3C" w:rsidRDefault="00020D3C">
            <w:pPr>
              <w:pStyle w:val="ConsPlusNonformat"/>
              <w:jc w:val="both"/>
            </w:pPr>
            <w:r>
              <w:t>(</w:t>
            </w:r>
            <w:proofErr w:type="gramStart"/>
            <w:r>
              <w:t>п.</w:t>
            </w:r>
            <w:proofErr w:type="gramEnd"/>
            <w:r>
              <w:t xml:space="preserve"> 43  введен </w:t>
            </w:r>
            <w:hyperlink r:id="rId63" w:history="1">
              <w:r>
                <w:rPr>
                  <w:color w:val="0000FF"/>
                </w:rPr>
                <w:t>Постановлением</w:t>
              </w:r>
            </w:hyperlink>
            <w:r>
              <w:t xml:space="preserve"> Администрации г. Перми</w:t>
            </w:r>
          </w:p>
          <w:p w:rsidR="00020D3C" w:rsidRDefault="00020D3C">
            <w:pPr>
              <w:pStyle w:val="ConsPlusNonformat"/>
              <w:jc w:val="both"/>
            </w:pPr>
            <w:proofErr w:type="gramStart"/>
            <w:r>
              <w:t>от</w:t>
            </w:r>
            <w:proofErr w:type="gramEnd"/>
            <w:r>
              <w:t xml:space="preserve"> 28.01.2015 N 48)</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bookmarkStart w:id="47" w:name="P548"/>
            <w:bookmarkEnd w:id="47"/>
            <w:r>
              <w:t>44</w:t>
            </w:r>
          </w:p>
        </w:tc>
        <w:tc>
          <w:tcPr>
            <w:tcW w:w="1417" w:type="dxa"/>
            <w:tcBorders>
              <w:top w:val="single" w:sz="4" w:space="0" w:color="auto"/>
              <w:bottom w:val="nil"/>
            </w:tcBorders>
          </w:tcPr>
          <w:p w:rsidR="00020D3C" w:rsidRDefault="00020D3C">
            <w:pPr>
              <w:pStyle w:val="ConsPlusNormal"/>
              <w:jc w:val="center"/>
            </w:pPr>
            <w:r>
              <w:t>53</w:t>
            </w:r>
          </w:p>
        </w:tc>
        <w:tc>
          <w:tcPr>
            <w:tcW w:w="2381" w:type="dxa"/>
            <w:tcBorders>
              <w:top w:val="single" w:sz="4" w:space="0" w:color="auto"/>
              <w:bottom w:val="nil"/>
            </w:tcBorders>
          </w:tcPr>
          <w:p w:rsidR="00020D3C" w:rsidRDefault="00020D3C">
            <w:pPr>
              <w:pStyle w:val="ConsPlusNormal"/>
            </w:pPr>
            <w:r>
              <w:t>Центральный рынок - 10-й микрорайон</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Пушкина, Борчанинова, Ленина, Попова, Петропавловской, Попова, Спешилова, Дороге Дружбы, Новогайвинской, Карбышева, Писарева, Вильямса, Гайвинской;</w:t>
            </w:r>
          </w:p>
          <w:p w:rsidR="00020D3C" w:rsidRDefault="00020D3C">
            <w:pPr>
              <w:pStyle w:val="ConsPlusNormal"/>
              <w:jc w:val="both"/>
            </w:pPr>
            <w:proofErr w:type="gramStart"/>
            <w:r>
              <w:t>с</w:t>
            </w:r>
            <w:proofErr w:type="gramEnd"/>
            <w:r>
              <w:t xml:space="preserve"> остановочными пунктами: Центральный рынок, Универсам, улица Попова, улица Окулова, улица Борцов революции, Луговая, Замок в долине, Сосновый бор, Блочная, по требованию, Лесная поляна, отворот на Верхнюю Курью, Ширяиха, Лесозавод, завод "Гидростальконструкция", микрорайон Гайва, </w:t>
            </w:r>
            <w:r>
              <w:lastRenderedPageBreak/>
              <w:t>улица Барнаульская, Рынок, 5-й микрорайон, улица Репина, улица Кабельщиков, 9-й микрорайон, 10-й микрорайон.</w:t>
            </w:r>
          </w:p>
          <w:p w:rsidR="00020D3C" w:rsidRDefault="00020D3C">
            <w:pPr>
              <w:pStyle w:val="ConsPlusNormal"/>
              <w:jc w:val="both"/>
            </w:pPr>
            <w:r>
              <w:t>В обратном направлении по улицам: Репина, Гайвинской, Вильямса, Писарева, Карбышева, Новогайвинской, Дороге Дружбы, Спешилова, Попова, Пушкина;</w:t>
            </w:r>
          </w:p>
          <w:p w:rsidR="00020D3C" w:rsidRDefault="00020D3C">
            <w:pPr>
              <w:pStyle w:val="ConsPlusNormal"/>
              <w:jc w:val="both"/>
            </w:pPr>
            <w:proofErr w:type="gramStart"/>
            <w:r>
              <w:t>с</w:t>
            </w:r>
            <w:proofErr w:type="gramEnd"/>
            <w:r>
              <w:t xml:space="preserve"> остановочными пунктами: 10-й микрорайон, 9-й микрорайон, улица Репина, 5-й микрорайон, Рынок, улица Барнаульская, микрорайон Гайва, завод "Гидростальконструкция", Лесозавод, Ширяиха, отворот на Верхнюю Курью, Лесная поляна, по требованию, Блочная, Сосновый бор, Замок в долине, Луговая, улица Борцов революции, улица Окулова, улица Попова, Центральный рынок</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w:t>
            </w:r>
            <w:hyperlink r:id="rId64"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45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48" w:name="P560"/>
            <w:bookmarkEnd w:id="48"/>
            <w:r>
              <w:t>45</w:t>
            </w:r>
          </w:p>
        </w:tc>
        <w:tc>
          <w:tcPr>
            <w:tcW w:w="1417" w:type="dxa"/>
            <w:tcBorders>
              <w:top w:val="nil"/>
              <w:bottom w:val="nil"/>
            </w:tcBorders>
          </w:tcPr>
          <w:p w:rsidR="00020D3C" w:rsidRDefault="00020D3C">
            <w:pPr>
              <w:pStyle w:val="ConsPlusNormal"/>
              <w:jc w:val="center"/>
            </w:pPr>
            <w:r>
              <w:t>54</w:t>
            </w:r>
          </w:p>
        </w:tc>
        <w:tc>
          <w:tcPr>
            <w:tcW w:w="2381" w:type="dxa"/>
            <w:tcBorders>
              <w:top w:val="nil"/>
              <w:bottom w:val="nil"/>
            </w:tcBorders>
          </w:tcPr>
          <w:p w:rsidR="00020D3C" w:rsidRDefault="00020D3C">
            <w:pPr>
              <w:pStyle w:val="ConsPlusNormal"/>
            </w:pPr>
            <w:r>
              <w:t>Центральный рынок - госпиталь ветеранов Великой Отечественной войны - Верхние Муллы</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Пушкина, Борчанинова, Екатерининской, Локомотивной, Энгельса, Папанинцев, Василия Каменского, Зои Космодемьянской, Подлесной, Встречной, Оверятской, шоссе Космонавтов;</w:t>
            </w:r>
          </w:p>
          <w:p w:rsidR="00020D3C" w:rsidRDefault="00020D3C">
            <w:pPr>
              <w:pStyle w:val="ConsPlusNormal"/>
              <w:jc w:val="both"/>
            </w:pPr>
            <w:proofErr w:type="gramStart"/>
            <w:r>
              <w:t>с</w:t>
            </w:r>
            <w:proofErr w:type="gramEnd"/>
            <w:r>
              <w:t xml:space="preserve"> остановочными пунктами: Центральный рынок, Универсам, Трансагентство, улица Плеханова, улица Хохрякова, улица Локомотивная, Дом культуры железнодорожников, улица Папанинцев, Железнодорожная больница, улица Зои Космодемьянской, улица Пожарского, госпиталь ветеранов Великой Отечественной войны, по требованию, санаторий "Энергетик", Водогрязелечебница, Верхние Муллы.</w:t>
            </w:r>
          </w:p>
          <w:p w:rsidR="00020D3C" w:rsidRDefault="00020D3C">
            <w:pPr>
              <w:pStyle w:val="ConsPlusNormal"/>
              <w:jc w:val="both"/>
            </w:pPr>
            <w:r>
              <w:t>В обратном направлении по улицам: шоссе Космонавтов, Оверятской, Встречной, Подлесной, Зои Космодемьянской, Василия Каменского, Папанинцев, Энгельса, Локомотивной, Екатерининской, Луначарского, Борчанинова, Пушкина;</w:t>
            </w:r>
          </w:p>
          <w:p w:rsidR="00020D3C" w:rsidRDefault="00020D3C">
            <w:pPr>
              <w:pStyle w:val="ConsPlusNormal"/>
              <w:jc w:val="both"/>
            </w:pPr>
            <w:proofErr w:type="gramStart"/>
            <w:r>
              <w:t>с</w:t>
            </w:r>
            <w:proofErr w:type="gramEnd"/>
            <w:r>
              <w:t xml:space="preserve"> остановочными пунктами: Верхние Муллы, Водогрязелечебница, санаторий "Энергетик", по требованию, госпиталь ветеранов Великой Отечественной войны, улица Пожарского, улица Зои Космодемьянской, Железнодорожная </w:t>
            </w:r>
            <w:r>
              <w:lastRenderedPageBreak/>
              <w:t>больница, улица Папанинцев, Дом культуры железнодорожников, улица Хохрякова, улица Плеханова, Трансагентство, Универсам, Центральный рынок</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п.</w:t>
            </w:r>
            <w:proofErr w:type="gramEnd"/>
            <w:r>
              <w:t xml:space="preserve"> 45 в ред. </w:t>
            </w:r>
            <w:hyperlink r:id="rId65" w:history="1">
              <w:r>
                <w:rPr>
                  <w:color w:val="0000FF"/>
                </w:rPr>
                <w:t>Постановления</w:t>
              </w:r>
            </w:hyperlink>
            <w:r>
              <w:t xml:space="preserve"> Администрации г. Перми от 21.05.2015 N 304)</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46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bookmarkStart w:id="49" w:name="P572"/>
            <w:bookmarkEnd w:id="49"/>
            <w:r>
              <w:t>46</w:t>
            </w:r>
          </w:p>
        </w:tc>
        <w:tc>
          <w:tcPr>
            <w:tcW w:w="1417" w:type="dxa"/>
            <w:tcBorders>
              <w:top w:val="nil"/>
              <w:bottom w:val="single" w:sz="4" w:space="0" w:color="auto"/>
            </w:tcBorders>
          </w:tcPr>
          <w:p w:rsidR="00020D3C" w:rsidRDefault="00020D3C">
            <w:pPr>
              <w:pStyle w:val="ConsPlusNormal"/>
              <w:jc w:val="center"/>
            </w:pPr>
            <w:r>
              <w:t>55</w:t>
            </w:r>
          </w:p>
        </w:tc>
        <w:tc>
          <w:tcPr>
            <w:tcW w:w="2381" w:type="dxa"/>
            <w:tcBorders>
              <w:top w:val="nil"/>
              <w:bottom w:val="single" w:sz="4" w:space="0" w:color="auto"/>
            </w:tcBorders>
          </w:tcPr>
          <w:p w:rsidR="00020D3C" w:rsidRDefault="00020D3C">
            <w:pPr>
              <w:pStyle w:val="ConsPlusNormal"/>
            </w:pPr>
            <w:r>
              <w:t>Ласьвинские хутора - улица Маршала Рыбалко - кооператив "Сосновый бор"</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дороге на Ласьвинские хутора, трассе Пермь - Краснокамск, Калинина, Адмирала Ушакова, Маршала Рыбалко, Автозаводской, Гальперина, дороге до кооператива "Сосновый бор";</w:t>
            </w:r>
          </w:p>
          <w:p w:rsidR="00020D3C" w:rsidRDefault="00020D3C">
            <w:pPr>
              <w:pStyle w:val="ConsPlusNormal"/>
              <w:jc w:val="both"/>
            </w:pPr>
            <w:proofErr w:type="gramStart"/>
            <w:r>
              <w:t>с</w:t>
            </w:r>
            <w:proofErr w:type="gramEnd"/>
            <w:r>
              <w:t xml:space="preserve"> остановочными пунктами: Ласьвинские хутора, улица Калинина, улица Адмирала Ушакова, Сбербанк, улица Капитанская, улица Волгодонская, улица Маршала Рыбалко, Парк культуры и отдыха, кинотеатр "Рубин", улица Астраханская, кинотеатр "Экран", Рынок, Детский дом культуры имени Кирова, улица Магистральная, по требованию, Садовая-1, Садовая, Коллективные сады, кооператив "Сосновый бор".</w:t>
            </w:r>
          </w:p>
          <w:p w:rsidR="00020D3C" w:rsidRDefault="00020D3C">
            <w:pPr>
              <w:pStyle w:val="ConsPlusNormal"/>
              <w:jc w:val="both"/>
            </w:pPr>
            <w:r>
              <w:t>В обратном направлении по улицам: дороге до кооператива "Сосновый бор", Гальперина, Автозаводской, Маршала Рыбалко, Адмирала Ушакова, Калинина, трассе Пермь-Краснокамск, дороге на Ласьвинские хутора;</w:t>
            </w:r>
          </w:p>
          <w:p w:rsidR="00020D3C" w:rsidRDefault="00020D3C">
            <w:pPr>
              <w:pStyle w:val="ConsPlusNormal"/>
              <w:jc w:val="both"/>
            </w:pPr>
            <w:proofErr w:type="gramStart"/>
            <w:r>
              <w:t>с</w:t>
            </w:r>
            <w:proofErr w:type="gramEnd"/>
            <w:r>
              <w:t xml:space="preserve"> остановочными пунктами: Кооператив "Сосновый бор", Коллективные сады, Садовая, Садовая-1, по требованию, улица Магистральная, Детский дом культуры имени Кирова, Рынок, Кинотеатр "Экран", улица Астраханская, кинотеатр "Рубин", Парк культуры и отдыха, улица Маршала Рыбалко, улица Волгодонская, улица Капитанская, Сбербанк, улица Адмирала Ушакова, улица Калинина, Ласьвинские хутора</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47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50" w:name="P583"/>
            <w:bookmarkEnd w:id="50"/>
            <w:r>
              <w:t>47</w:t>
            </w:r>
          </w:p>
        </w:tc>
        <w:tc>
          <w:tcPr>
            <w:tcW w:w="1417" w:type="dxa"/>
            <w:tcBorders>
              <w:top w:val="nil"/>
              <w:bottom w:val="nil"/>
            </w:tcBorders>
          </w:tcPr>
          <w:p w:rsidR="00020D3C" w:rsidRDefault="00020D3C">
            <w:pPr>
              <w:pStyle w:val="ConsPlusNormal"/>
              <w:jc w:val="center"/>
            </w:pPr>
            <w:r>
              <w:t>56</w:t>
            </w:r>
          </w:p>
        </w:tc>
        <w:tc>
          <w:tcPr>
            <w:tcW w:w="2381" w:type="dxa"/>
            <w:tcBorders>
              <w:top w:val="nil"/>
              <w:bottom w:val="nil"/>
            </w:tcBorders>
          </w:tcPr>
          <w:p w:rsidR="00020D3C" w:rsidRDefault="00020D3C">
            <w:pPr>
              <w:pStyle w:val="ConsPlusNormal"/>
            </w:pPr>
            <w:r>
              <w:t xml:space="preserve">Станция Пермь-II - </w:t>
            </w:r>
            <w:r>
              <w:lastRenderedPageBreak/>
              <w:t>Авиагородок - Комсомольская площадь</w:t>
            </w:r>
          </w:p>
        </w:tc>
        <w:tc>
          <w:tcPr>
            <w:tcW w:w="7502" w:type="dxa"/>
            <w:tcBorders>
              <w:top w:val="nil"/>
              <w:bottom w:val="nil"/>
            </w:tcBorders>
          </w:tcPr>
          <w:p w:rsidR="00020D3C" w:rsidRDefault="00020D3C">
            <w:pPr>
              <w:pStyle w:val="ConsPlusNormal"/>
              <w:jc w:val="both"/>
            </w:pPr>
            <w:proofErr w:type="gramStart"/>
            <w:r>
              <w:lastRenderedPageBreak/>
              <w:t>в</w:t>
            </w:r>
            <w:proofErr w:type="gramEnd"/>
            <w:r>
              <w:t xml:space="preserve"> прямом направлении по улицам: Ленина, Локомотивной, Энгельса, Малкова, </w:t>
            </w:r>
            <w:r>
              <w:lastRenderedPageBreak/>
              <w:t>шоссе Космонавтов, Столбовой, Карпинского, Архитектора Свиязева, Василия Васильева, Куйбышева, Белинского, Комсомольскому проспекту;</w:t>
            </w:r>
          </w:p>
          <w:p w:rsidR="00020D3C" w:rsidRDefault="00020D3C">
            <w:pPr>
              <w:pStyle w:val="ConsPlusNormal"/>
              <w:jc w:val="both"/>
            </w:pPr>
            <w:proofErr w:type="gramStart"/>
            <w:r>
              <w:t>с</w:t>
            </w:r>
            <w:proofErr w:type="gramEnd"/>
            <w:r>
              <w:t xml:space="preserve"> остановочными пунктами: станция Пермь-II, Дом культуры железнодорожников, улица Малкова, печатная фабрика "Гознак", улица Блюхера, улица Левченко, улица Сивкова, проспект Декабристов, микрорайон Ераничи, Школа N 3, Авиагородок, Роща, ОАО "Гипсополимер", ОАО "Перммебель", станция Бахаревка, Хладокомбинат, улица Анвара Гатауллина, улица Лодыгина, улица Яблочкова, улица Обвинская, Троллейбусное депо, Строительный факультет, Муниципальный дворец культуры, улица Белинского, Комсомольская площадь.</w:t>
            </w:r>
          </w:p>
          <w:p w:rsidR="00020D3C" w:rsidRDefault="00020D3C">
            <w:pPr>
              <w:pStyle w:val="ConsPlusNormal"/>
              <w:jc w:val="both"/>
            </w:pPr>
            <w:r>
              <w:t>В обратном направлении по улицам: Комсомольскому проспекту, Белинского, Куйбышева, Василия Васильева, Архитектора Свиязева, Карпинского, Столбовой, шоссе Космонавтов, Малкова, Энгельса, Локомотивной, Ленина;</w:t>
            </w:r>
          </w:p>
          <w:p w:rsidR="00020D3C" w:rsidRDefault="00020D3C">
            <w:pPr>
              <w:pStyle w:val="ConsPlusNormal"/>
              <w:jc w:val="both"/>
            </w:pPr>
            <w:r>
              <w:t>с остановочными пунктами: Комсомольская площадь, улица Смирнова, Муниципальный дворец культуры, Строительный факультет, Троллейбусное депо, улица Моторостроителей, улица Обвинская, улица Яблочкова, улица Лодыгина, Хладокомбинат, станция Бахаревка, ОАО "Перммебель", ОАО "Гипсополимер", Роща, Авиагородок, Школа N 3, микрорайон Ераничи, проспект Декабристов, улица Сивкова, улица Левченко, улица Блюхера, манеж "Спартак", печатная фабрика "Гознак", улица Малкова, Дом культуры железнодорожников, улица Локомотивная, станция Пермь-II</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w:t>
            </w:r>
            <w:hyperlink r:id="rId66"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bookmarkStart w:id="51" w:name="P591"/>
            <w:bookmarkEnd w:id="51"/>
            <w:r>
              <w:t>48</w:t>
            </w:r>
          </w:p>
        </w:tc>
        <w:tc>
          <w:tcPr>
            <w:tcW w:w="1417" w:type="dxa"/>
            <w:tcBorders>
              <w:top w:val="single" w:sz="4" w:space="0" w:color="auto"/>
              <w:bottom w:val="nil"/>
            </w:tcBorders>
          </w:tcPr>
          <w:p w:rsidR="00020D3C" w:rsidRDefault="00020D3C">
            <w:pPr>
              <w:pStyle w:val="ConsPlusNormal"/>
              <w:jc w:val="center"/>
            </w:pPr>
            <w:r>
              <w:t>58</w:t>
            </w:r>
          </w:p>
        </w:tc>
        <w:tc>
          <w:tcPr>
            <w:tcW w:w="2381" w:type="dxa"/>
            <w:tcBorders>
              <w:top w:val="single" w:sz="4" w:space="0" w:color="auto"/>
              <w:bottom w:val="nil"/>
            </w:tcBorders>
          </w:tcPr>
          <w:p w:rsidR="00020D3C" w:rsidRDefault="00020D3C">
            <w:pPr>
              <w:pStyle w:val="ConsPlusNormal"/>
            </w:pPr>
            <w:r>
              <w:t>Автопарк - микрорайон Чапаевский - улица Гашкова</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Менжинского, Верхоянской, Александра Щербакова, Первомайской, Академика Веденеева, Ракитной, Бушмакина, Генерала Доватора, Ольховской, Лянгасова, Липовой, Лянгасова, Целинной, Ивана Франко, Гашкова;</w:t>
            </w:r>
          </w:p>
          <w:p w:rsidR="00020D3C" w:rsidRDefault="00020D3C">
            <w:pPr>
              <w:pStyle w:val="ConsPlusNormal"/>
              <w:jc w:val="both"/>
            </w:pPr>
            <w:proofErr w:type="gramStart"/>
            <w:r>
              <w:t>с</w:t>
            </w:r>
            <w:proofErr w:type="gramEnd"/>
            <w:r>
              <w:t xml:space="preserve"> остановочными пунктами: Автопарк, улица Фрунзе, улица Верхоянская, Аптека, Дворец культуры имени Пушкина, Быткомбинат, улица Менжинского, станция Лодочная, НПО "Искра", Дворец культуры имени Горького, улица Академика Веденеева, Высшие курсы МВД, микрорайон Кислотные дачи, Больница, улица Бушмакина, Учкомбинат, отворот на микрорайон Чапаевский, микрорайон Чапаевский, улица Целинная, улица Ивана Франко, </w:t>
            </w:r>
            <w:r>
              <w:lastRenderedPageBreak/>
              <w:t>улица Гашкова.</w:t>
            </w:r>
          </w:p>
          <w:p w:rsidR="00020D3C" w:rsidRDefault="00020D3C">
            <w:pPr>
              <w:pStyle w:val="ConsPlusNormal"/>
              <w:jc w:val="both"/>
            </w:pPr>
            <w:r>
              <w:t>В обратном направлении по улицам: Гашкова, Ивана Франко, Целинной, Лянгасова, Липовой, Лянгасова, Ольховской, Генерала Доватора, Бушмакина, Ракитной, Академика Веденеева, Первомайской, Александра Щербакова, Верхоянской, Менжинского;</w:t>
            </w:r>
          </w:p>
          <w:p w:rsidR="00020D3C" w:rsidRDefault="00020D3C">
            <w:pPr>
              <w:pStyle w:val="ConsPlusNormal"/>
              <w:jc w:val="both"/>
            </w:pPr>
            <w:proofErr w:type="gramStart"/>
            <w:r>
              <w:t>с</w:t>
            </w:r>
            <w:proofErr w:type="gramEnd"/>
            <w:r>
              <w:t xml:space="preserve"> остановочными пунктами: улица Гашкова, улица Ивана Франко, улица Целинная, микрорайон Чапаевский, отворот на микрорайон Чапаевский, Учкомбинат, улица Бушмакина, Больница, микрорайон Кислотные дачи, Высшие курсы МВД, улица Академика Веденеева, Дворец культуры имени Горького, НПО "Искра", станция Лодочная, улица Менжинского, Быткомбинат, Дворец культуры имени Пушкина, Аптека, улица Верхоянская, улица Фрунзе, Автопарк</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w:t>
            </w:r>
            <w:hyperlink r:id="rId67" w:history="1">
              <w:r>
                <w:rPr>
                  <w:color w:val="0000FF"/>
                </w:rPr>
                <w:t>Постановления</w:t>
              </w:r>
            </w:hyperlink>
            <w:r>
              <w:t xml:space="preserve"> Администрации г. Перми от 21.05.2015 N 304)</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49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52" w:name="P603"/>
            <w:bookmarkEnd w:id="52"/>
            <w:r>
              <w:t>49</w:t>
            </w:r>
          </w:p>
        </w:tc>
        <w:tc>
          <w:tcPr>
            <w:tcW w:w="1417" w:type="dxa"/>
            <w:tcBorders>
              <w:top w:val="nil"/>
              <w:bottom w:val="nil"/>
            </w:tcBorders>
          </w:tcPr>
          <w:p w:rsidR="00020D3C" w:rsidRDefault="00020D3C">
            <w:pPr>
              <w:pStyle w:val="ConsPlusNormal"/>
              <w:jc w:val="center"/>
            </w:pPr>
            <w:r>
              <w:t>59</w:t>
            </w:r>
          </w:p>
        </w:tc>
        <w:tc>
          <w:tcPr>
            <w:tcW w:w="2381" w:type="dxa"/>
            <w:tcBorders>
              <w:top w:val="nil"/>
              <w:bottom w:val="nil"/>
            </w:tcBorders>
          </w:tcPr>
          <w:p w:rsidR="00020D3C" w:rsidRDefault="00020D3C">
            <w:pPr>
              <w:pStyle w:val="ConsPlusNormal"/>
            </w:pPr>
            <w:r>
              <w:t>Микрорайон Юбилейный - Ипподром</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Старцева, Холмогорской, Ижевской, Усольской, Героев Хасана, Комсомольскому проспекту, Пушкина, шоссе Космонавтов, Столбовой, Карпинского, Архитектора Свиязева, Космонавта Леонова, Мира;</w:t>
            </w:r>
          </w:p>
          <w:p w:rsidR="00020D3C" w:rsidRDefault="00020D3C">
            <w:pPr>
              <w:pStyle w:val="ConsPlusNormal"/>
              <w:jc w:val="both"/>
            </w:pPr>
            <w:r>
              <w:t>с остановочными пунктами: микрорайон Юбилейный, улица Холмогорская, улица 2-я Холмогорская, Автопарк, Механический завод, ТЭЦ-6, Технологический институт, улица Чкалова, улица Соловьева, Комсомольская площадь, кинотеатр "Кристалл", кинотеатр "Октябрь", стадион "Динамо", Автовокзал, улица Мильчакова, улица Левченко, улица Сивкова, проспект Декабристов, микрорайон Ераничи, Школа N 3, Авиагородок, Роща, по требованию, Лицей N 3, микрорайон Нагорный, улица Геологов, улица Беляева, улица Космонавта Леонова, улица Дениса Давыдова, Ипподром.</w:t>
            </w:r>
          </w:p>
          <w:p w:rsidR="00020D3C" w:rsidRDefault="00020D3C">
            <w:pPr>
              <w:pStyle w:val="ConsPlusNormal"/>
              <w:jc w:val="both"/>
            </w:pPr>
            <w:r>
              <w:t xml:space="preserve">В обратном направлении по улицам: Мира, Космонавта Леонова, Архитектора Свиязева, Карпинского, Столбовой, шоссе Космонавтов, Революции, </w:t>
            </w:r>
            <w:r>
              <w:lastRenderedPageBreak/>
              <w:t>Комсомольскому проспекту, Героев Хасана, Ижевской, Полазненской, Ижевской, Холмогорской, Запорожской, Суздальской, Старцева;</w:t>
            </w:r>
          </w:p>
          <w:p w:rsidR="00020D3C" w:rsidRDefault="00020D3C">
            <w:pPr>
              <w:pStyle w:val="ConsPlusNormal"/>
              <w:jc w:val="both"/>
            </w:pPr>
            <w:r>
              <w:t>с остановочными пунктами: Ипподром, улица Дениса Давыдова, улица Космонавта Леонова, улица Беляева, улица Геологов, микрорайон Нагорный, Лицей N 3, по требованию, Роща, Авиагородок, Школа N 3, микрорайон Ераничи, проспект Декабристов, улица Сивкова, улица Левченко, улица Мильчакова, Автовокзал, стадион "Динамо", кинотеатр "Октябрь", кинотеатр "Кристалл", улица Героев Хасана, улица Соловьева, улица Чкалова, Технологический институт, Автостанция "Южная", Механический завод, Автопарк, улица 2-я Холмогорская, улица 2-я Запорожская, микрорайон Юбилейный</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w:t>
            </w:r>
            <w:hyperlink r:id="rId68"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50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53" w:name="P615"/>
            <w:bookmarkEnd w:id="53"/>
            <w:r>
              <w:t>50</w:t>
            </w:r>
          </w:p>
        </w:tc>
        <w:tc>
          <w:tcPr>
            <w:tcW w:w="1417" w:type="dxa"/>
            <w:tcBorders>
              <w:top w:val="nil"/>
              <w:bottom w:val="nil"/>
            </w:tcBorders>
          </w:tcPr>
          <w:p w:rsidR="00020D3C" w:rsidRDefault="00020D3C">
            <w:pPr>
              <w:pStyle w:val="ConsPlusNormal"/>
              <w:jc w:val="center"/>
            </w:pPr>
            <w:r>
              <w:t>60</w:t>
            </w:r>
          </w:p>
        </w:tc>
        <w:tc>
          <w:tcPr>
            <w:tcW w:w="2381" w:type="dxa"/>
            <w:tcBorders>
              <w:top w:val="nil"/>
              <w:bottom w:val="nil"/>
            </w:tcBorders>
          </w:tcPr>
          <w:p w:rsidR="00020D3C" w:rsidRDefault="00020D3C">
            <w:pPr>
              <w:pStyle w:val="ConsPlusNormal"/>
            </w:pPr>
            <w:r>
              <w:t>Улица Маршала Рыбалко - Октябрьская площадь</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Маршала Рыбалко, Сысольской, Кировоградской, Калинина, Светлогорской, Ветлужской, Докучаева, Спешилова, Попова, Ленина, Комсомольскому проспекту;</w:t>
            </w:r>
          </w:p>
          <w:p w:rsidR="00020D3C" w:rsidRDefault="00020D3C">
            <w:pPr>
              <w:pStyle w:val="ConsPlusNormal"/>
              <w:jc w:val="both"/>
            </w:pPr>
            <w:r>
              <w:t>с остановочными пунктами: Детский дом культуры имени Кирова, Рынок, кинотеатр "Экран", улица Астраханская, кинотеатр "Рубин", Парк культуры и отдыха, улица Маршала Рыбалко, Церковь Святого Князя Владимира, микрорайон Водники, улица Адмирала Ушакова, по требованию, стадион "Авангард", улица Героя Лядова, улица Бажова, микрорайон Железнодорожный, микрорайон Комсомольский, микрорайон Акуловский, улица Сочинская, микрорайон Пролетарский, улица Докучаева, Пермский завод силикатных панелей, База сельхозтехники, Сосновый бор, Замок в долине, Луговая, улица Борцов революции, улица Окулова, улица Попова, ЦУМ, Октябрьская площадь.</w:t>
            </w:r>
          </w:p>
          <w:p w:rsidR="00020D3C" w:rsidRDefault="00020D3C">
            <w:pPr>
              <w:pStyle w:val="ConsPlusNormal"/>
              <w:jc w:val="both"/>
            </w:pPr>
            <w:r>
              <w:t xml:space="preserve">В обратном направлении по улицам: Комсомольскому проспекту, Ленина, Попова, Спешилова, Докучаева, Ветлужской, Светлогорской, Калинина, </w:t>
            </w:r>
            <w:r>
              <w:lastRenderedPageBreak/>
              <w:t>Кировоградской, Сысольской, Маршала Рыбалко;</w:t>
            </w:r>
          </w:p>
          <w:p w:rsidR="00020D3C" w:rsidRDefault="00020D3C">
            <w:pPr>
              <w:pStyle w:val="ConsPlusNormal"/>
              <w:jc w:val="both"/>
            </w:pPr>
            <w:r>
              <w:t>с остановочными пунктами: Октябрьская площадь, ЦУМ, улица Попова, улица Окулова, улица Борцов революции, Луговая, Замок в долине, Сосновый бор, База сельхозтехники, Пермский завод силикатных панелей, улица Докучаева, микрорайон Пролетарский, улица Сочинская, микрорайон Акуловский, микрорайон Комсомольский, микрорайон Железнодорожный, улица Бажова, улица Героя Лядова, стадион "Авангард", по требованию, улица Адмирала Ушакова, микрорайон Водники, Церковь Святого Князя Владимира, улица Маршала Рыбалко, Парк культуры и отдыха, кинотеатр "Рубин", улица Астраханская, кинотеатр "Экран", Рынок, Детский дом культуры имени Кирова</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п.</w:t>
            </w:r>
            <w:proofErr w:type="gramEnd"/>
            <w:r>
              <w:t xml:space="preserve"> 50 в ред. </w:t>
            </w:r>
            <w:hyperlink r:id="rId69" w:history="1">
              <w:r>
                <w:rPr>
                  <w:color w:val="0000FF"/>
                </w:rPr>
                <w:t>Постановления</w:t>
              </w:r>
            </w:hyperlink>
            <w:r>
              <w:t xml:space="preserve"> Администрации г. Перми от 21.05.2015 N 304)</w:t>
            </w:r>
          </w:p>
        </w:tc>
      </w:tr>
      <w:tr w:rsidR="00020D3C">
        <w:tc>
          <w:tcPr>
            <w:tcW w:w="624" w:type="dxa"/>
            <w:tcBorders>
              <w:top w:val="single" w:sz="4" w:space="0" w:color="auto"/>
              <w:bottom w:val="single" w:sz="4" w:space="0" w:color="auto"/>
            </w:tcBorders>
          </w:tcPr>
          <w:p w:rsidR="00020D3C" w:rsidRDefault="00020D3C">
            <w:pPr>
              <w:pStyle w:val="ConsPlusNormal"/>
              <w:jc w:val="center"/>
            </w:pPr>
            <w:bookmarkStart w:id="54" w:name="P623"/>
            <w:bookmarkEnd w:id="54"/>
            <w:r>
              <w:t>51</w:t>
            </w:r>
          </w:p>
        </w:tc>
        <w:tc>
          <w:tcPr>
            <w:tcW w:w="1417" w:type="dxa"/>
            <w:tcBorders>
              <w:top w:val="single" w:sz="4" w:space="0" w:color="auto"/>
              <w:bottom w:val="single" w:sz="4" w:space="0" w:color="auto"/>
            </w:tcBorders>
          </w:tcPr>
          <w:p w:rsidR="00020D3C" w:rsidRDefault="00020D3C">
            <w:pPr>
              <w:pStyle w:val="ConsPlusNormal"/>
              <w:jc w:val="center"/>
            </w:pPr>
            <w:r>
              <w:t>61</w:t>
            </w:r>
          </w:p>
        </w:tc>
        <w:tc>
          <w:tcPr>
            <w:tcW w:w="2381" w:type="dxa"/>
            <w:tcBorders>
              <w:top w:val="single" w:sz="4" w:space="0" w:color="auto"/>
              <w:bottom w:val="single" w:sz="4" w:space="0" w:color="auto"/>
            </w:tcBorders>
          </w:tcPr>
          <w:p w:rsidR="00020D3C" w:rsidRDefault="00020D3C">
            <w:pPr>
              <w:pStyle w:val="ConsPlusNormal"/>
            </w:pPr>
            <w:r>
              <w:t>Центральный рынок - НПО "Биомед" - микрорайон Новые Ляды</w:t>
            </w:r>
          </w:p>
        </w:tc>
        <w:tc>
          <w:tcPr>
            <w:tcW w:w="7502" w:type="dxa"/>
            <w:tcBorders>
              <w:top w:val="single" w:sz="4" w:space="0" w:color="auto"/>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Пушкина, Николая Островского, Революции, бульвару Гагарина, Лихвинской, Братской, дороге на Восточный обход, Восточному обходу, Лядовскому тракту, 40 лет Победы, Трактовой, Коммунистической, Комсомольской;</w:t>
            </w:r>
          </w:p>
          <w:p w:rsidR="00020D3C" w:rsidRDefault="00020D3C">
            <w:pPr>
              <w:pStyle w:val="ConsPlusNormal"/>
              <w:jc w:val="both"/>
            </w:pPr>
            <w:r>
              <w:t>с остановочными пунктами: Центральный рынок, улица Куйбышева, центр "Муравейник", улица Газеты "Звезда", улица Сибирская, по требованию, гипермаркет "Семья", улица Николая Островского, поликлиника имени Павла Пичугина, Пермская ярмарка, улица Ушинского, Авторадио, улица Старцева, улица Самаркандская, улица Горловская, улица Красноуфимская, улица Братская, Школа, НПО "Биомед", Лесная, микрорайон Крольчатник, кооператив "Парма", улица 40 лет Победы, Поликлиника, улица Трактовая, улица Комсомольская, микрорайон Новые Ляды.</w:t>
            </w:r>
          </w:p>
          <w:p w:rsidR="00020D3C" w:rsidRDefault="00020D3C">
            <w:pPr>
              <w:pStyle w:val="ConsPlusNormal"/>
              <w:jc w:val="both"/>
            </w:pPr>
            <w:r>
              <w:t>В обратном направлении по улицам: Комсомольской, Коммунистической, Трактовой, 40 лет Победы, Лядовскому тракту, Восточному обходу, дороге на Восточный обход, Братской, Лихвинской, бульвару Гагарина, Революции, Николая Островского, Пушкина;</w:t>
            </w:r>
          </w:p>
          <w:p w:rsidR="00020D3C" w:rsidRDefault="00020D3C">
            <w:pPr>
              <w:pStyle w:val="ConsPlusNormal"/>
              <w:jc w:val="both"/>
            </w:pPr>
            <w:proofErr w:type="gramStart"/>
            <w:r>
              <w:t>с</w:t>
            </w:r>
            <w:proofErr w:type="gramEnd"/>
            <w:r>
              <w:t xml:space="preserve"> остановочными пунктами: микрорайон Новые Ляды, улица Комсомольская, улица Трактовая, Поликлиника, улица 40 лет Победы, кооператив "Парма", микрорайон Крольчатник, Лесная, НПО "Биомед", Школа, улица Братская, улица Красноуфимская, улица Горловская, улица Самаркандская, улица Старцева, Авторадио, улица Ушинского, Пермская ярмарка, Поликлиника </w:t>
            </w:r>
            <w:r>
              <w:lastRenderedPageBreak/>
              <w:t>имени Павла Пичугина, гипермаркет "Семья", улица Сибирская, улица Газеты "Звезда", стадион "Динамо", Центральный рынок</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bookmarkStart w:id="55" w:name="P630"/>
            <w:bookmarkEnd w:id="55"/>
            <w:r>
              <w:lastRenderedPageBreak/>
              <w:t>52</w:t>
            </w:r>
          </w:p>
        </w:tc>
        <w:tc>
          <w:tcPr>
            <w:tcW w:w="1417" w:type="dxa"/>
            <w:tcBorders>
              <w:top w:val="single" w:sz="4" w:space="0" w:color="auto"/>
              <w:bottom w:val="nil"/>
            </w:tcBorders>
          </w:tcPr>
          <w:p w:rsidR="00020D3C" w:rsidRDefault="00020D3C">
            <w:pPr>
              <w:pStyle w:val="ConsPlusNormal"/>
              <w:jc w:val="center"/>
            </w:pPr>
            <w:r>
              <w:t>62</w:t>
            </w:r>
          </w:p>
        </w:tc>
        <w:tc>
          <w:tcPr>
            <w:tcW w:w="2381" w:type="dxa"/>
            <w:tcBorders>
              <w:top w:val="single" w:sz="4" w:space="0" w:color="auto"/>
              <w:bottom w:val="nil"/>
            </w:tcBorders>
          </w:tcPr>
          <w:p w:rsidR="00020D3C" w:rsidRDefault="00020D3C">
            <w:pPr>
              <w:pStyle w:val="ConsPlusNormal"/>
            </w:pPr>
            <w:r>
              <w:t>Ипподром - микрорайон Крохалева</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Мира, Стахановской, Чкалова, Куйбышева, Солдатова, Лодыгина, Академика Курчатова;</w:t>
            </w:r>
          </w:p>
          <w:p w:rsidR="00020D3C" w:rsidRDefault="00020D3C">
            <w:pPr>
              <w:pStyle w:val="ConsPlusNormal"/>
              <w:jc w:val="both"/>
            </w:pPr>
            <w:proofErr w:type="gramStart"/>
            <w:r>
              <w:t>с</w:t>
            </w:r>
            <w:proofErr w:type="gramEnd"/>
            <w:r>
              <w:t xml:space="preserve"> остановочными пунктами: Ипподром, улица Дениса Давыдова, улица Космонавта Леонова, улица Одоевского, Дворец культуры имени Гагарина, улица 9-го Мая, улица Советской Армии, улица Чайковского, улица Стахановская, улица Карпинского, улица Самолетная, Строительный факультет, Троллейбусное депо, улица Моторостроителей, микрорайон Краснова, магазин "Детский мир", улица Муромская, микрорайон Крохалева.</w:t>
            </w:r>
          </w:p>
          <w:p w:rsidR="00020D3C" w:rsidRDefault="00020D3C">
            <w:pPr>
              <w:pStyle w:val="ConsPlusNormal"/>
              <w:jc w:val="both"/>
            </w:pPr>
            <w:r>
              <w:t>В обратном направлении по улицам: Академика Курчатова, Гусарова, Солдатова, Куйбышева, Чкалова, Стахановской, Мира;</w:t>
            </w:r>
          </w:p>
          <w:p w:rsidR="00020D3C" w:rsidRDefault="00020D3C">
            <w:pPr>
              <w:pStyle w:val="ConsPlusNormal"/>
              <w:jc w:val="both"/>
            </w:pPr>
            <w:proofErr w:type="gramStart"/>
            <w:r>
              <w:t>с</w:t>
            </w:r>
            <w:proofErr w:type="gramEnd"/>
            <w:r>
              <w:t xml:space="preserve"> остановочными пунктами: микрорайон Крохалева, улица Гусарова, улица Солдатова, улица Муромская, магазин "Детский мир", микрорайон Краснова, улица Моторостроителей, Троллейбусное депо, Строительный факультет, улица Куйбышева, улица Самолетная, улица Стахановская, улица Чайковского, улица Советской Армии, улица 9-го Мая, Дворец культуры имени Гагарина, улица Одоевского, улица Космонавта Леонова, улица Дениса Давыдова, Ипподром</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в</w:t>
            </w:r>
            <w:proofErr w:type="gramEnd"/>
            <w:r>
              <w:t xml:space="preserve"> ред. Постановлений Администрации г. Перми от 28.01.2015 </w:t>
            </w:r>
            <w:hyperlink r:id="rId70" w:history="1">
              <w:r>
                <w:rPr>
                  <w:color w:val="0000FF"/>
                </w:rPr>
                <w:t>N 48</w:t>
              </w:r>
            </w:hyperlink>
            <w:r>
              <w:t xml:space="preserve">, от 21.05.2015 </w:t>
            </w:r>
            <w:hyperlink r:id="rId71" w:history="1">
              <w:r>
                <w:rPr>
                  <w:color w:val="0000FF"/>
                </w:rPr>
                <w:t>N 304</w:t>
              </w:r>
            </w:hyperlink>
            <w:r>
              <w:t>)</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53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56" w:name="P642"/>
            <w:bookmarkEnd w:id="56"/>
            <w:r>
              <w:t>53</w:t>
            </w:r>
          </w:p>
        </w:tc>
        <w:tc>
          <w:tcPr>
            <w:tcW w:w="1417" w:type="dxa"/>
            <w:tcBorders>
              <w:top w:val="nil"/>
              <w:bottom w:val="nil"/>
            </w:tcBorders>
          </w:tcPr>
          <w:p w:rsidR="00020D3C" w:rsidRDefault="00020D3C">
            <w:pPr>
              <w:pStyle w:val="ConsPlusNormal"/>
              <w:jc w:val="center"/>
            </w:pPr>
            <w:r>
              <w:t>63</w:t>
            </w:r>
          </w:p>
        </w:tc>
        <w:tc>
          <w:tcPr>
            <w:tcW w:w="2381" w:type="dxa"/>
            <w:tcBorders>
              <w:top w:val="nil"/>
              <w:bottom w:val="nil"/>
            </w:tcBorders>
          </w:tcPr>
          <w:p w:rsidR="00020D3C" w:rsidRDefault="00020D3C">
            <w:pPr>
              <w:pStyle w:val="ConsPlusNormal"/>
            </w:pPr>
            <w:r>
              <w:t>Микрорайон Крохалева - площадь Восстания</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Академика Курчатова, Гусарова, Солдатова, Лодыгина, Куйбышева, Белинского, Сибирской, Пушкина, Николая Островского, Революции, бульвару Гагарина, Крупской, Лебедева, Работницы, Уральской, Свердлова, 1905 года, Восстания;</w:t>
            </w:r>
          </w:p>
          <w:p w:rsidR="00020D3C" w:rsidRDefault="00020D3C">
            <w:pPr>
              <w:pStyle w:val="ConsPlusNormal"/>
              <w:jc w:val="both"/>
            </w:pPr>
            <w:r>
              <w:t xml:space="preserve">с остановочными пунктами: микрорайон Крохалева, улица Гусарова, улица Солдатова, Геофизика, Восток-Сервис, улица Лодыгина, улица Яблочкова, улица Обвинская, Троллейбусное депо, Строительный факультет, </w:t>
            </w:r>
            <w:r>
              <w:lastRenderedPageBreak/>
              <w:t>Муниципальный дворец культуры, улица Белинского, Комсомольская площадь, площадь Карла Маркса, площадь Ветеранов, Парк культуры и отдыха имени Горького, улица Сибирская, по требованию, гипермаркет "Семья", улица Николая Островского, Поликлиника имени Павла Пичугина, улица Макаренко, улица Студенческая, площадь Дружбы, улица Лебедева, улица Розалии Землячки, Дворец спорта "Молот", Рабочий поселок, улица 1905 года, площадь Восстания.</w:t>
            </w:r>
          </w:p>
          <w:p w:rsidR="00020D3C" w:rsidRDefault="00020D3C">
            <w:pPr>
              <w:pStyle w:val="ConsPlusNormal"/>
              <w:jc w:val="both"/>
            </w:pPr>
            <w:r>
              <w:t>В обратном направлении по улицам: Славянова, Лифанова, Свердлова, Уральской, Работницы, Лебедева, Крупской, бульвару Гагарина, Революции, Николая Островского, Пушкина, Сибирской, Белинского, Комсомольскому проспекту, Белинского, Куйбышева, Лодыгина, Академика Курчатова;</w:t>
            </w:r>
          </w:p>
          <w:p w:rsidR="00020D3C" w:rsidRDefault="00020D3C">
            <w:pPr>
              <w:pStyle w:val="ConsPlusNormal"/>
              <w:jc w:val="both"/>
            </w:pPr>
            <w:r>
              <w:t>с остановочными пунктами: площадь Восстания, улица 1905 года, Рабочий поселок, Дворец спорта "Молот", улица Розалии Землячки, улица Лебедева, площадь Дружбы, улица Студенческая, улица Макаренко, Поликлиника имени Павла Пичугина, гипермаркет "Семья", улица Сибирская, Парк культуры и отдыха имени Горького, площадь Ветеранов, площадь Карла Маркса, Комсомольская площадь, улица Смирнова, Муниципальный дворец культуры, Строительный факультет, Троллейбусное депо, улица Моторостроителей, улица Обвинская, улица Яблочкова, улица Лодыгина, Восток-Сервис, Геофизика, микрорайон Крохалева</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Постановлений Администрации г. Перми от 28.01.2015 </w:t>
            </w:r>
            <w:hyperlink r:id="rId72" w:history="1">
              <w:r>
                <w:rPr>
                  <w:color w:val="0000FF"/>
                </w:rPr>
                <w:t>N 48</w:t>
              </w:r>
            </w:hyperlink>
            <w:r>
              <w:t xml:space="preserve">, от 21.05.2015 </w:t>
            </w:r>
            <w:hyperlink r:id="rId73" w:history="1">
              <w:r>
                <w:rPr>
                  <w:color w:val="0000FF"/>
                </w:rPr>
                <w:t>N 304</w:t>
              </w:r>
            </w:hyperlink>
            <w:r>
              <w:t>)</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54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57" w:name="P654"/>
            <w:bookmarkEnd w:id="57"/>
            <w:r>
              <w:t>54</w:t>
            </w:r>
          </w:p>
        </w:tc>
        <w:tc>
          <w:tcPr>
            <w:tcW w:w="1417" w:type="dxa"/>
            <w:tcBorders>
              <w:top w:val="nil"/>
              <w:bottom w:val="nil"/>
            </w:tcBorders>
          </w:tcPr>
          <w:p w:rsidR="00020D3C" w:rsidRDefault="00020D3C">
            <w:pPr>
              <w:pStyle w:val="ConsPlusNormal"/>
              <w:jc w:val="center"/>
            </w:pPr>
            <w:r>
              <w:t>64</w:t>
            </w:r>
          </w:p>
        </w:tc>
        <w:tc>
          <w:tcPr>
            <w:tcW w:w="2381" w:type="dxa"/>
            <w:tcBorders>
              <w:top w:val="nil"/>
              <w:bottom w:val="nil"/>
            </w:tcBorders>
          </w:tcPr>
          <w:p w:rsidR="00020D3C" w:rsidRDefault="00020D3C">
            <w:pPr>
              <w:pStyle w:val="ConsPlusNormal"/>
            </w:pPr>
            <w:r>
              <w:t>Детский дом культуры имени Кирова - станция Пермь-II</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Маршала Рыбалко, Адмирала Ушакова, Калинина, Светлогорской, Красавинскому мосту, дороге на Красавинский мост, Куфонина, проспекту Парковому, Зои Космодемьянской, Василия Каменского, Папанинцев, Энгельса, Локомотивной, Ленина;</w:t>
            </w:r>
          </w:p>
          <w:p w:rsidR="00020D3C" w:rsidRDefault="00020D3C">
            <w:pPr>
              <w:pStyle w:val="ConsPlusNormal"/>
              <w:jc w:val="both"/>
            </w:pPr>
            <w:r>
              <w:t xml:space="preserve">с остановочными пунктами: Детский дом культуры имени Кирова, Рынок, кинотеатр "Экран", улица Астраханская, кинотеатр "Рубин", Парк культуры и </w:t>
            </w:r>
            <w:r>
              <w:lastRenderedPageBreak/>
              <w:t>отдыха, улица Маршала Рыбалко, улица Волгодонская, улица Капитанская, Сбербанк, улица Адмирала Ушакова, по требованию, стадион "Авангард", по требованию, улица Есенина, ОАО "Красный Октябрь", микрорайон Парковый, улица Желябова, улица Пожарского, проспект Парковый, Железнодорожная больница, улица Папанинцев, Дом культуры железнодорожников, улица Локомотивная, станция Пермь-II.</w:t>
            </w:r>
          </w:p>
          <w:p w:rsidR="00020D3C" w:rsidRDefault="00020D3C">
            <w:pPr>
              <w:pStyle w:val="ConsPlusNormal"/>
              <w:jc w:val="both"/>
            </w:pPr>
            <w:r>
              <w:t>В обратном направлении по улицам: Ленина, Локомотивной, Энгельса, Папанинцев, Василия Каменского, Зои Космодемьянской, проспекту Парковому, Куфонина, дороге на Красавинский мост, Красавинскому мосту, Светлогорской, Калинина, Адмирала Ушакова, Маршала Рыбалко;</w:t>
            </w:r>
          </w:p>
          <w:p w:rsidR="00020D3C" w:rsidRDefault="00020D3C">
            <w:pPr>
              <w:pStyle w:val="ConsPlusNormal"/>
              <w:jc w:val="both"/>
            </w:pPr>
            <w:r>
              <w:t>с остановочными пунктами: станция Пермь-II, улица Локомотивная, Дом культуры железнодорожников, улица Папанинцев, Железнодорожная больница, проспект Парковый, улица Пожарского, улица Желябова, микрорайон Парковый, ОАО "Красный Октябрь", улица Есенина, по требованию, стадион "Авангард", по требованию, улица Адмирала Ушакова, Сбербанк, улица Капитанская, улица Волгодонская, улица Маршала Рыбалко, Парк культуры и отдыха, кинотеатр "Рубин", улица Астраханская, кинотеатр "Экран", Рынок, Детский дом культуры имени Кирова</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w:t>
            </w:r>
            <w:hyperlink r:id="rId74"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bookmarkStart w:id="58" w:name="P662"/>
            <w:bookmarkEnd w:id="58"/>
            <w:r>
              <w:t>55</w:t>
            </w:r>
          </w:p>
        </w:tc>
        <w:tc>
          <w:tcPr>
            <w:tcW w:w="1417" w:type="dxa"/>
            <w:tcBorders>
              <w:top w:val="single" w:sz="4" w:space="0" w:color="auto"/>
              <w:bottom w:val="nil"/>
            </w:tcBorders>
          </w:tcPr>
          <w:p w:rsidR="00020D3C" w:rsidRDefault="00020D3C">
            <w:pPr>
              <w:pStyle w:val="ConsPlusNormal"/>
              <w:jc w:val="center"/>
            </w:pPr>
            <w:r>
              <w:t>65</w:t>
            </w:r>
          </w:p>
        </w:tc>
        <w:tc>
          <w:tcPr>
            <w:tcW w:w="2381" w:type="dxa"/>
            <w:tcBorders>
              <w:top w:val="single" w:sz="4" w:space="0" w:color="auto"/>
              <w:bottom w:val="nil"/>
            </w:tcBorders>
          </w:tcPr>
          <w:p w:rsidR="00020D3C" w:rsidRDefault="00020D3C">
            <w:pPr>
              <w:pStyle w:val="ConsPlusNormal"/>
            </w:pPr>
            <w:r>
              <w:t>Садовая - улица Маршала Рыбалко - Березовая роща</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Гальперина, Маршала Рыбалко, Сысольской, Кировоградской, Калинина, Светлогорской, Вольской, Заборной;</w:t>
            </w:r>
          </w:p>
          <w:p w:rsidR="00020D3C" w:rsidRDefault="00020D3C">
            <w:pPr>
              <w:pStyle w:val="ConsPlusNormal"/>
              <w:jc w:val="both"/>
            </w:pPr>
            <w:proofErr w:type="gramStart"/>
            <w:r>
              <w:t>с</w:t>
            </w:r>
            <w:proofErr w:type="gramEnd"/>
            <w:r>
              <w:t xml:space="preserve"> остановочными пунктами: Садовая, Садовая-1, по требованию, улица Магистральная, Медсанчасть N 133, Рынок, кинотеатр "Экран", улица Астраханская, кинотеатр "Рубин", Парк культуры и отдыха, улица Маршала Рыбалко, Лесной уголок, Церковь Святого Князя Владимира, микрорайон Водники, улица Адмирала Ушакова, стадион "Авангард", улица Героя Лядова, Школа N 71, Магазин "Девятка", Магазин N 14, Лыжная база, по требованию, Березовая роща.</w:t>
            </w:r>
          </w:p>
          <w:p w:rsidR="00020D3C" w:rsidRDefault="00020D3C">
            <w:pPr>
              <w:pStyle w:val="ConsPlusNormal"/>
              <w:jc w:val="both"/>
            </w:pPr>
            <w:r>
              <w:t>В обратном направлении по улицам: Заборной, Вольской, Светлогорской, Калинина, Кировоградской, Сысольской, Маршала Рыбалко, Гальперина;</w:t>
            </w:r>
          </w:p>
          <w:p w:rsidR="00020D3C" w:rsidRDefault="00020D3C">
            <w:pPr>
              <w:pStyle w:val="ConsPlusNormal"/>
              <w:jc w:val="both"/>
            </w:pPr>
            <w:proofErr w:type="gramStart"/>
            <w:r>
              <w:t>с</w:t>
            </w:r>
            <w:proofErr w:type="gramEnd"/>
            <w:r>
              <w:t xml:space="preserve"> остановочными пунктами: Березовая роща, по требованию, Лыжная база, Магазин N 14, Магазин "Девятка", Школа N 71, улица Героя Лядова, стадион </w:t>
            </w:r>
            <w:r>
              <w:lastRenderedPageBreak/>
              <w:t>"Авангард", по требованию, улица Адмирала Ушакова, микрорайон Водники, Церковь Святого Князя Владимира, Лесной уголок, улица Маршала Рыбалко, Парк культуры и отдыха, кинотеатр "Рубин", улица Астраханская, кинотеатр "Экран", Рынок, Медсанчасть N 133, улица Магистральная, по требованию, Садовая-1, Садовая</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Постановлений Администрации г. Перми от 28.01.2015 </w:t>
            </w:r>
            <w:hyperlink r:id="rId75" w:history="1">
              <w:r>
                <w:rPr>
                  <w:color w:val="0000FF"/>
                </w:rPr>
                <w:t>N 48</w:t>
              </w:r>
            </w:hyperlink>
            <w:r>
              <w:t xml:space="preserve">, от 21.05.2015 </w:t>
            </w:r>
            <w:hyperlink r:id="rId76" w:history="1">
              <w:r>
                <w:rPr>
                  <w:color w:val="0000FF"/>
                </w:rPr>
                <w:t>N 304</w:t>
              </w:r>
            </w:hyperlink>
            <w:r>
              <w:t>)</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56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59" w:name="P674"/>
            <w:bookmarkEnd w:id="59"/>
            <w:r>
              <w:t>56</w:t>
            </w:r>
          </w:p>
        </w:tc>
        <w:tc>
          <w:tcPr>
            <w:tcW w:w="1417" w:type="dxa"/>
            <w:tcBorders>
              <w:top w:val="nil"/>
              <w:bottom w:val="nil"/>
            </w:tcBorders>
          </w:tcPr>
          <w:p w:rsidR="00020D3C" w:rsidRDefault="00020D3C">
            <w:pPr>
              <w:pStyle w:val="ConsPlusNormal"/>
              <w:jc w:val="center"/>
            </w:pPr>
            <w:r>
              <w:t>66</w:t>
            </w:r>
          </w:p>
        </w:tc>
        <w:tc>
          <w:tcPr>
            <w:tcW w:w="2381" w:type="dxa"/>
            <w:tcBorders>
              <w:top w:val="nil"/>
              <w:bottom w:val="nil"/>
            </w:tcBorders>
          </w:tcPr>
          <w:p w:rsidR="00020D3C" w:rsidRDefault="00020D3C">
            <w:pPr>
              <w:pStyle w:val="ConsPlusNormal"/>
            </w:pPr>
            <w:r>
              <w:t>Микрорайон Парковый - микрорайон Крохалева</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проспекту Парковому, Зои Космодемьянской, Василия Каменского, Папанинцев, Энгельса, Локомотивной, Екатерининской, Луначарского, Борчанинова, Пушкина, Комсомольскому проспекту, Белинского, Куйбышева, Солдатова, Лодыгина, Академика Курчатова;</w:t>
            </w:r>
          </w:p>
          <w:p w:rsidR="00020D3C" w:rsidRDefault="00020D3C">
            <w:pPr>
              <w:pStyle w:val="ConsPlusNormal"/>
              <w:jc w:val="both"/>
            </w:pPr>
            <w:r>
              <w:t>с остановочными пунктами: микрорайон Парковый, улица Желябова, улица Пожарского, проспект Парковый, Железнодорожная больница, улица Папанинцев, Дом культуры железнодорожников, улица Хохрякова, улица Плеханова, Трансагентство, Универсам, Центральный рынок, улица Куйбышева, центр "Муравейник", кинотеатр "Октябрь", кинотеатр "Кристалл", Комсомольская площадь, улица Смирнова, Муниципальный дворец культуры, Строительный факультет, Троллейбусное депо, улица Моторостроителей, микрорайон Краснова, магазин "Детский мир", улица Муромская, микрорайон Крохалева.</w:t>
            </w:r>
          </w:p>
          <w:p w:rsidR="00020D3C" w:rsidRDefault="00020D3C">
            <w:pPr>
              <w:pStyle w:val="ConsPlusNormal"/>
              <w:jc w:val="both"/>
            </w:pPr>
            <w:r>
              <w:t>В обратном направлении по улицам: Академика Курчатова, Гусарова, Солдатова, Куйбышева, Белинского, Комсомольскому проспекту, Пушкина, Борчанинова, Екатерининской, Локомотивной, Энгельса, Папанинцев, Василия Каменского, Зои Космодемьянской, проспекту Парковому;</w:t>
            </w:r>
          </w:p>
          <w:p w:rsidR="00020D3C" w:rsidRDefault="00020D3C">
            <w:pPr>
              <w:pStyle w:val="ConsPlusNormal"/>
              <w:jc w:val="both"/>
            </w:pPr>
            <w:r>
              <w:t xml:space="preserve">с остановочными пунктами: микрорайон Крохалева, улица Гусарова, улица Солдатова, улица Муромская, магазин "Детский мир", микрорайон Краснова, улица Моторостроителей, Троллейбусное депо, Строительный факультет, </w:t>
            </w:r>
            <w:r>
              <w:lastRenderedPageBreak/>
              <w:t>Муниципальный дворец культуры, улица Белинского, Комсомольская площадь, кинотеатр "Кристалл", кинотеатр "Октябрь", стадион "Динамо", Центральный рынок, Универсам, Трансагентство, улица Плеханова, улица Хохрякова, улица Локомотивная, Дом культуры железнодорожников, улица Папанинцев, Железнодорожная больница, проспект Парковый, улица Пожарского, улица Желябова, микрорайон Парковый</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Постановлений Администрации г. Перми от 28.01.2015 </w:t>
            </w:r>
            <w:hyperlink r:id="rId77" w:history="1">
              <w:r>
                <w:rPr>
                  <w:color w:val="0000FF"/>
                </w:rPr>
                <w:t>N 48</w:t>
              </w:r>
            </w:hyperlink>
            <w:r>
              <w:t xml:space="preserve">, от 21.05.2015 </w:t>
            </w:r>
            <w:hyperlink r:id="rId78" w:history="1">
              <w:r>
                <w:rPr>
                  <w:color w:val="0000FF"/>
                </w:rPr>
                <w:t>N 304</w:t>
              </w:r>
            </w:hyperlink>
            <w:r>
              <w:t>)</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57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r>
              <w:t>57</w:t>
            </w:r>
          </w:p>
        </w:tc>
        <w:tc>
          <w:tcPr>
            <w:tcW w:w="1417" w:type="dxa"/>
            <w:tcBorders>
              <w:top w:val="nil"/>
              <w:bottom w:val="single" w:sz="4" w:space="0" w:color="auto"/>
            </w:tcBorders>
          </w:tcPr>
          <w:p w:rsidR="00020D3C" w:rsidRDefault="00020D3C">
            <w:pPr>
              <w:pStyle w:val="ConsPlusNormal"/>
              <w:jc w:val="center"/>
            </w:pPr>
            <w:r>
              <w:t>67</w:t>
            </w:r>
          </w:p>
        </w:tc>
        <w:tc>
          <w:tcPr>
            <w:tcW w:w="2381" w:type="dxa"/>
            <w:tcBorders>
              <w:top w:val="nil"/>
              <w:bottom w:val="single" w:sz="4" w:space="0" w:color="auto"/>
            </w:tcBorders>
          </w:tcPr>
          <w:p w:rsidR="00020D3C" w:rsidRDefault="00020D3C">
            <w:pPr>
              <w:pStyle w:val="ConsPlusNormal"/>
            </w:pPr>
            <w:r>
              <w:t>Микрорайон Парковый - микрорайон Садовый</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проспекту Парковому, Зои Космодемьянской, Василия Каменского, Папанинцев, Фридриха Энгельса, Локомотивной, Ленина, Борчанинова, Пушкина, Николая Островского, Революции, бульвару Гагарина, Дружбы, Тургенева, Уинской, Юрша;</w:t>
            </w:r>
          </w:p>
          <w:p w:rsidR="00020D3C" w:rsidRDefault="00020D3C">
            <w:pPr>
              <w:pStyle w:val="ConsPlusNormal"/>
              <w:jc w:val="both"/>
            </w:pPr>
            <w:r>
              <w:t>с остановочными пунктами: микрорайон Парковый, улица Желябова, улица Пожарского, проспект Парковый, Железнодорожная больница, улица Папанинцев, Дом культуры железнодорожников, улица Хохрякова, улица Плеханова, Драмтеатр, улица Борчанинова, Универсам, Центральный рынок, улица Куйбышева, центр "Муравейник", улица Газеты "Звезда", улица Сибирская, по требованию, гипермаркет "Семья", улица Островского, Поликлиника имени Павла Пичугина, улица Макаренко, улица Студенческая, площадь Дружбы, улица Дружбы, улица Тургенева, улица Макаренко, Дом быта "Садовый", улица Уинская, Гимназия N 2, микрорайон Садовый.</w:t>
            </w:r>
          </w:p>
          <w:p w:rsidR="00020D3C" w:rsidRDefault="00020D3C">
            <w:pPr>
              <w:pStyle w:val="ConsPlusNormal"/>
              <w:jc w:val="both"/>
            </w:pPr>
            <w:r>
              <w:t>В обратном направлении по улицам: Юрша, Уинской, Дружбы, бульвару Гагарина, Революции, Николая Островского, Пушкина, Борчанинова, Ленина, Локомотивной, Фридриха Энгельса, Папанинцев, Василия Каменского, Зои Космодемьянской, проспекту Парковому;</w:t>
            </w:r>
          </w:p>
          <w:p w:rsidR="00020D3C" w:rsidRDefault="00020D3C">
            <w:pPr>
              <w:pStyle w:val="ConsPlusNormal"/>
              <w:jc w:val="both"/>
            </w:pPr>
            <w:r>
              <w:t xml:space="preserve">с остановочными пунктами: микрорайон Садовый, Гимназия N 2, улица Уинская, Дом быта "Садовый", улица Макаренко, улица Тургенева, улица Дружбы, площадь Дружбы, улица Студенческая, улица Макаренко, </w:t>
            </w:r>
            <w:r>
              <w:lastRenderedPageBreak/>
              <w:t>Поликлиника имени Павла Пичугина, гипермаркет "Семья", улица Сибирская, улица Газеты "Звезда", стадион "Динамо", Центральный рынок, Универсам, улица Борчанинова, Драмтеатр, улица Плеханова, улица Хохрякова, улица Локомотивная, Дом культуры железнодорожников, улица Папанинцев, Железнодорожная больница, Зои Космодемьянской, проспект Парковый, улица Пожарского, улица Желябова, микрорайон Парковый</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58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r>
              <w:t>58</w:t>
            </w:r>
          </w:p>
        </w:tc>
        <w:tc>
          <w:tcPr>
            <w:tcW w:w="1417" w:type="dxa"/>
            <w:tcBorders>
              <w:top w:val="nil"/>
              <w:bottom w:val="single" w:sz="4" w:space="0" w:color="auto"/>
            </w:tcBorders>
          </w:tcPr>
          <w:p w:rsidR="00020D3C" w:rsidRDefault="00020D3C">
            <w:pPr>
              <w:pStyle w:val="ConsPlusNormal"/>
              <w:jc w:val="center"/>
            </w:pPr>
            <w:r>
              <w:t>68</w:t>
            </w:r>
          </w:p>
        </w:tc>
        <w:tc>
          <w:tcPr>
            <w:tcW w:w="2381" w:type="dxa"/>
            <w:tcBorders>
              <w:top w:val="nil"/>
              <w:bottom w:val="single" w:sz="4" w:space="0" w:color="auto"/>
            </w:tcBorders>
          </w:tcPr>
          <w:p w:rsidR="00020D3C" w:rsidRDefault="00020D3C">
            <w:pPr>
              <w:pStyle w:val="ConsPlusNormal"/>
            </w:pPr>
            <w:r>
              <w:t>Станция Пермь-II - микрорайон Садовый</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Ленина, Комсомольскому проспекту, Луначарского, Николая Островского, Луначарского 2-й, Северной дамбе, Уральской, Крупской, Дружбы, Тургенева, Уинской, Юрша;</w:t>
            </w:r>
          </w:p>
          <w:p w:rsidR="00020D3C" w:rsidRDefault="00020D3C">
            <w:pPr>
              <w:pStyle w:val="ConsPlusNormal"/>
              <w:jc w:val="both"/>
            </w:pPr>
            <w:proofErr w:type="gramStart"/>
            <w:r>
              <w:t>с</w:t>
            </w:r>
            <w:proofErr w:type="gramEnd"/>
            <w:r>
              <w:t xml:space="preserve"> остановочными пунктами: станция Пермь-II, улица Хохрякова, улица Плеханова, Драмтеатр, улица Борчанинова, улица Попова, ЦУМ, улица Сибирская, улица Максима Горького, Разгуляй, Цирк, площадь Дружбы, улица Дружбы, улица Тургенева, улица Макаренко, Дом быта "Садовый", улица Уинская, Гимназия N 2, микрорайон Садовый.</w:t>
            </w:r>
          </w:p>
          <w:p w:rsidR="00020D3C" w:rsidRDefault="00020D3C">
            <w:pPr>
              <w:pStyle w:val="ConsPlusNormal"/>
              <w:jc w:val="both"/>
            </w:pPr>
            <w:r>
              <w:t>В обратном направлении по улицам: Юрша, Уинской, Тургенева, Дружбы, Крупской, Уральской, Северной дамбе, Екатерининской, Комсомольскому проспекту, Ленина;</w:t>
            </w:r>
          </w:p>
          <w:p w:rsidR="00020D3C" w:rsidRDefault="00020D3C">
            <w:pPr>
              <w:pStyle w:val="ConsPlusNormal"/>
              <w:jc w:val="both"/>
            </w:pPr>
            <w:proofErr w:type="gramStart"/>
            <w:r>
              <w:t>с</w:t>
            </w:r>
            <w:proofErr w:type="gramEnd"/>
            <w:r>
              <w:t xml:space="preserve"> остановочными пунктами: микрорайон Садовый, Гимназия N 2, улица Уинская, Дом быта "Садовый", улица Макаренко, улица Тургенева, улица Дружбы, площадь Дружбы, Цирк, Разгуляй, улица Максима Горького, Театр юного зрителя, ЦУМ, улица Попова, улица Борчанинова, Драмтеатр, улица Плеханова, улица Хохрякова, станция Пермь-II</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59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r>
              <w:t>59</w:t>
            </w:r>
          </w:p>
        </w:tc>
        <w:tc>
          <w:tcPr>
            <w:tcW w:w="1417" w:type="dxa"/>
            <w:tcBorders>
              <w:top w:val="nil"/>
              <w:bottom w:val="single" w:sz="4" w:space="0" w:color="auto"/>
            </w:tcBorders>
          </w:tcPr>
          <w:p w:rsidR="00020D3C" w:rsidRDefault="00020D3C">
            <w:pPr>
              <w:pStyle w:val="ConsPlusNormal"/>
              <w:jc w:val="center"/>
            </w:pPr>
            <w:r>
              <w:t>69</w:t>
            </w:r>
          </w:p>
        </w:tc>
        <w:tc>
          <w:tcPr>
            <w:tcW w:w="2381" w:type="dxa"/>
            <w:tcBorders>
              <w:top w:val="nil"/>
              <w:bottom w:val="single" w:sz="4" w:space="0" w:color="auto"/>
            </w:tcBorders>
          </w:tcPr>
          <w:p w:rsidR="00020D3C" w:rsidRDefault="00020D3C">
            <w:pPr>
              <w:pStyle w:val="ConsPlusNormal"/>
            </w:pPr>
            <w:r>
              <w:t xml:space="preserve">Детский дом культуры </w:t>
            </w:r>
            <w:r>
              <w:lastRenderedPageBreak/>
              <w:t>имени Кирова - Северное кладбище</w:t>
            </w:r>
          </w:p>
        </w:tc>
        <w:tc>
          <w:tcPr>
            <w:tcW w:w="7502" w:type="dxa"/>
            <w:tcBorders>
              <w:top w:val="nil"/>
              <w:bottom w:val="single" w:sz="4" w:space="0" w:color="auto"/>
            </w:tcBorders>
          </w:tcPr>
          <w:p w:rsidR="00020D3C" w:rsidRDefault="00020D3C">
            <w:pPr>
              <w:pStyle w:val="ConsPlusNormal"/>
              <w:jc w:val="both"/>
            </w:pPr>
            <w:proofErr w:type="gramStart"/>
            <w:r>
              <w:lastRenderedPageBreak/>
              <w:t>в</w:t>
            </w:r>
            <w:proofErr w:type="gramEnd"/>
            <w:r>
              <w:t xml:space="preserve"> прямом направлении по улицам: Маршала Рыбалко, Адмирала Ушакова, </w:t>
            </w:r>
            <w:r>
              <w:lastRenderedPageBreak/>
              <w:t>Калинина, Светлогорской, Якутской, Красноборской;</w:t>
            </w:r>
          </w:p>
          <w:p w:rsidR="00020D3C" w:rsidRDefault="00020D3C">
            <w:pPr>
              <w:pStyle w:val="ConsPlusNormal"/>
              <w:jc w:val="both"/>
            </w:pPr>
            <w:proofErr w:type="gramStart"/>
            <w:r>
              <w:t>с</w:t>
            </w:r>
            <w:proofErr w:type="gramEnd"/>
            <w:r>
              <w:t xml:space="preserve"> остановочными пунктами: Детский дом культуры имени Кирова, Рынок, кинотеатр "Экран", улица Астраханская, кинотеатр "Рубин", Парк культуры и отдыха, улица Маршала Рыбалко, улица Волгодонская, улица Капитанская, Сбербанк, улица Адмирала Ушакова, по требованию, стадион "Авангард", улица Героя Лядова, по требованию, улица Красноборская, Северное кладбище.</w:t>
            </w:r>
          </w:p>
          <w:p w:rsidR="00020D3C" w:rsidRDefault="00020D3C">
            <w:pPr>
              <w:pStyle w:val="ConsPlusNormal"/>
              <w:jc w:val="both"/>
            </w:pPr>
            <w:r>
              <w:t>В обратном направлении по улицам: Красноборской, Якутской, Светлогорской, Калинина, Адмирала Ушакова, Маршала Рыбалко;</w:t>
            </w:r>
          </w:p>
          <w:p w:rsidR="00020D3C" w:rsidRDefault="00020D3C">
            <w:pPr>
              <w:pStyle w:val="ConsPlusNormal"/>
              <w:jc w:val="both"/>
            </w:pPr>
            <w:proofErr w:type="gramStart"/>
            <w:r>
              <w:t>с</w:t>
            </w:r>
            <w:proofErr w:type="gramEnd"/>
            <w:r>
              <w:t xml:space="preserve"> остановочными пунктами: Северное кладбище, улица Красноборская, по требованию, улица Героя Лядова, стадион "Авангард", по требованию, улица Адмирала Ушакова, Сбербанк, улица Капитанская, улица Волгодонская, улица Маршала Рыбалко, Парк культуры и отдыха, кинотеатр "Рубин", улица Астраханская, кинотеатр "Экран", Рынок, Детский дом культуры имени Кирова</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60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r>
              <w:t>60</w:t>
            </w:r>
          </w:p>
        </w:tc>
        <w:tc>
          <w:tcPr>
            <w:tcW w:w="1417" w:type="dxa"/>
            <w:tcBorders>
              <w:top w:val="nil"/>
              <w:bottom w:val="nil"/>
            </w:tcBorders>
          </w:tcPr>
          <w:p w:rsidR="00020D3C" w:rsidRDefault="00020D3C">
            <w:pPr>
              <w:pStyle w:val="ConsPlusNormal"/>
              <w:jc w:val="center"/>
            </w:pPr>
            <w:r>
              <w:t>71</w:t>
            </w:r>
          </w:p>
        </w:tc>
        <w:tc>
          <w:tcPr>
            <w:tcW w:w="2381" w:type="dxa"/>
            <w:tcBorders>
              <w:top w:val="nil"/>
              <w:bottom w:val="nil"/>
            </w:tcBorders>
          </w:tcPr>
          <w:p w:rsidR="00020D3C" w:rsidRDefault="00020D3C">
            <w:pPr>
              <w:pStyle w:val="ConsPlusNormal"/>
            </w:pPr>
            <w:r>
              <w:t>10-й микрорайон - Учебный комбинат - микрорайон Чапаевский</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Репина, Гайвинской, Вильямса, Писарева, Карбышева, Первомайской, Академика Веденеева, Ракитной, Бушмакина, Генерала Доватора, Ольховской, Лянгасова, Липовой;</w:t>
            </w:r>
          </w:p>
          <w:p w:rsidR="00020D3C" w:rsidRDefault="00020D3C">
            <w:pPr>
              <w:pStyle w:val="ConsPlusNormal"/>
              <w:jc w:val="both"/>
            </w:pPr>
            <w:proofErr w:type="gramStart"/>
            <w:r>
              <w:t>с</w:t>
            </w:r>
            <w:proofErr w:type="gramEnd"/>
            <w:r>
              <w:t xml:space="preserve"> остановочными пунктами: 10-й микрорайон, 9-й микрорайон, улица Репина, 5-й микрорайон, Рынок, улица Барнаульская, микрорайон Гайва, Набережная, станция Молодежная, станция Лодочная, НПО "Искра", Дворец культуры имени Горького, улица Академика Веденеева, Высшие курсы МВД, микрорайон Кислотные дачи, Больница, улица Бушмакина, Учебный комбинат, отворот на микрорайон Чапаевский, микрорайон Чапаевский.</w:t>
            </w:r>
          </w:p>
          <w:p w:rsidR="00020D3C" w:rsidRDefault="00020D3C">
            <w:pPr>
              <w:pStyle w:val="ConsPlusNormal"/>
              <w:jc w:val="both"/>
            </w:pPr>
            <w:r>
              <w:t>В обратном направлении по улицам: Липовой, Лянгасова, Ольховской, Генерала Доватора, Бушмакина, Ракитной, Академика Веденеева, Первомайской, Карбышева, Писарева, Вильямса, Гайвинской, Репина;</w:t>
            </w:r>
          </w:p>
          <w:p w:rsidR="00020D3C" w:rsidRDefault="00020D3C">
            <w:pPr>
              <w:pStyle w:val="ConsPlusNormal"/>
              <w:jc w:val="both"/>
            </w:pPr>
            <w:proofErr w:type="gramStart"/>
            <w:r>
              <w:t>с</w:t>
            </w:r>
            <w:proofErr w:type="gramEnd"/>
            <w:r>
              <w:t xml:space="preserve"> остановочными пунктами: микрорайон Чапаевский, отворот на микрорайон Чапаевский, Учебный комбинат, улица Бушмакина, Больница, микрорайон </w:t>
            </w:r>
            <w:r>
              <w:lastRenderedPageBreak/>
              <w:t>Кислотные дачи, Высшие курсы МВД, улица Академика Веденеева, Дворец культуры имени Горького, НПО "Искра", станция Лодочная, станция Молодежная, Набережная, микрорайон Гайва, улица Барнаульская, Рынок, 5-й микрорайон, улица Репина, улица Кабельщиков, 9-й микрорайон, 10-й микрорайон</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w:t>
            </w:r>
            <w:hyperlink r:id="rId79" w:history="1">
              <w:r>
                <w:rPr>
                  <w:color w:val="0000FF"/>
                </w:rPr>
                <w:t>Постановления</w:t>
              </w:r>
            </w:hyperlink>
            <w:r>
              <w:t xml:space="preserve"> Администрации г. Перми от 21.05.2015 N 304)</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61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r>
              <w:t>61</w:t>
            </w:r>
          </w:p>
        </w:tc>
        <w:tc>
          <w:tcPr>
            <w:tcW w:w="1417" w:type="dxa"/>
            <w:tcBorders>
              <w:top w:val="nil"/>
              <w:bottom w:val="nil"/>
            </w:tcBorders>
          </w:tcPr>
          <w:p w:rsidR="00020D3C" w:rsidRDefault="00020D3C">
            <w:pPr>
              <w:pStyle w:val="ConsPlusNormal"/>
              <w:jc w:val="center"/>
            </w:pPr>
            <w:r>
              <w:t>72</w:t>
            </w:r>
          </w:p>
        </w:tc>
        <w:tc>
          <w:tcPr>
            <w:tcW w:w="2381" w:type="dxa"/>
            <w:tcBorders>
              <w:top w:val="nil"/>
              <w:bottom w:val="nil"/>
            </w:tcBorders>
          </w:tcPr>
          <w:p w:rsidR="00020D3C" w:rsidRDefault="00020D3C">
            <w:pPr>
              <w:pStyle w:val="ConsPlusNormal"/>
            </w:pPr>
            <w:r>
              <w:t>Микрорайон Крохалева - микрорайон Владимирский</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Академика Курчатова, Гусарова, Солдатова, Лодыгина, Куйбышева, Хлебозаводской, Краснополянской;</w:t>
            </w:r>
          </w:p>
          <w:p w:rsidR="00020D3C" w:rsidRDefault="00020D3C">
            <w:pPr>
              <w:pStyle w:val="ConsPlusNormal"/>
              <w:jc w:val="both"/>
            </w:pPr>
            <w:proofErr w:type="gramStart"/>
            <w:r>
              <w:t>с</w:t>
            </w:r>
            <w:proofErr w:type="gramEnd"/>
            <w:r>
              <w:t xml:space="preserve"> остановочными пунктами: микрорайон Крохалева, улица Гусарова, улица Солдатова, Геофизика, Восток-Сервис, улица Лодыгина, ОАО "Велта", Почта, спортклуб "Кама", микрорайон Владимирский.</w:t>
            </w:r>
          </w:p>
          <w:p w:rsidR="00020D3C" w:rsidRDefault="00020D3C">
            <w:pPr>
              <w:pStyle w:val="ConsPlusNormal"/>
              <w:jc w:val="both"/>
            </w:pPr>
            <w:r>
              <w:t>В обратном направлении по улицам: Краснополянской, Хлебозаводской, Куйбышева, Лодыгина, Академика Курчатова;</w:t>
            </w:r>
          </w:p>
          <w:p w:rsidR="00020D3C" w:rsidRDefault="00020D3C">
            <w:pPr>
              <w:pStyle w:val="ConsPlusNormal"/>
              <w:jc w:val="both"/>
            </w:pPr>
            <w:proofErr w:type="gramStart"/>
            <w:r>
              <w:t>с</w:t>
            </w:r>
            <w:proofErr w:type="gramEnd"/>
            <w:r>
              <w:t xml:space="preserve"> остановочными пунктами: микрорайон Владимирский, спортклуб "Кама", Почта, ОАО "Велта", улица Яблочкова, улица Лодыгина, Восток-Сервис, Геофизика, микрорайон Крохалева</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62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r>
              <w:t>62</w:t>
            </w:r>
          </w:p>
        </w:tc>
        <w:tc>
          <w:tcPr>
            <w:tcW w:w="1417" w:type="dxa"/>
            <w:tcBorders>
              <w:top w:val="nil"/>
              <w:bottom w:val="single" w:sz="4" w:space="0" w:color="auto"/>
            </w:tcBorders>
          </w:tcPr>
          <w:p w:rsidR="00020D3C" w:rsidRDefault="00020D3C">
            <w:pPr>
              <w:pStyle w:val="ConsPlusNormal"/>
              <w:jc w:val="center"/>
            </w:pPr>
            <w:r>
              <w:t>73</w:t>
            </w:r>
          </w:p>
        </w:tc>
        <w:tc>
          <w:tcPr>
            <w:tcW w:w="2381" w:type="dxa"/>
            <w:tcBorders>
              <w:top w:val="nil"/>
              <w:bottom w:val="single" w:sz="4" w:space="0" w:color="auto"/>
            </w:tcBorders>
          </w:tcPr>
          <w:p w:rsidR="00020D3C" w:rsidRDefault="00020D3C">
            <w:pPr>
              <w:pStyle w:val="ConsPlusNormal"/>
            </w:pPr>
            <w:r>
              <w:t>Микрорайон Январский - микрорайон Заозерье</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Январской, Фрунзе, Верхоянской, Александра Щербакова, Первомайской, Карбышева, Писарева, Вильямса, Гайвинской, Репина, Гайвинской, Палубной 1-й, Трясолобова;</w:t>
            </w:r>
          </w:p>
          <w:p w:rsidR="00020D3C" w:rsidRDefault="00020D3C">
            <w:pPr>
              <w:pStyle w:val="ConsPlusNormal"/>
              <w:jc w:val="both"/>
            </w:pPr>
            <w:proofErr w:type="gramStart"/>
            <w:r>
              <w:t>с</w:t>
            </w:r>
            <w:proofErr w:type="gramEnd"/>
            <w:r>
              <w:t xml:space="preserve"> остановочными пунктами: микрорайон Январский, улица Лянгасова, улица </w:t>
            </w:r>
            <w:r>
              <w:lastRenderedPageBreak/>
              <w:t>Фрунзе, улица Верхоянская, Аптека, Дворец культуры имени Пушкина, Быткомбинат, улица Менжинского, станция Лодочная, станция Молодежная, Набережная, микрорайон Гайва, улица Барнаульская, Рынок, 5-й микрорайон, улица Репина, ОАО "Камкабель", СМУ-7, Шустовка, Мичуринские сады, микрорайон Турбино, микрорайон Одино, улица Трясолобова, микрорайон Заозерье.</w:t>
            </w:r>
          </w:p>
          <w:p w:rsidR="00020D3C" w:rsidRDefault="00020D3C">
            <w:pPr>
              <w:pStyle w:val="ConsPlusNormal"/>
              <w:jc w:val="both"/>
            </w:pPr>
            <w:r>
              <w:t>В обратном направлении по улицам: Трясолобова, Палубной 1-й, Гайвинской, Вильямса, Писарева, Карбышева, Первомайской, Александра Щербакова, Верхоянской, Январской;</w:t>
            </w:r>
          </w:p>
          <w:p w:rsidR="00020D3C" w:rsidRDefault="00020D3C">
            <w:pPr>
              <w:pStyle w:val="ConsPlusNormal"/>
              <w:jc w:val="both"/>
            </w:pPr>
            <w:proofErr w:type="gramStart"/>
            <w:r>
              <w:t>с</w:t>
            </w:r>
            <w:proofErr w:type="gramEnd"/>
            <w:r>
              <w:t xml:space="preserve"> остановочными пунктами: микрорайон Заозерье, улица Трясолобова, микрорайон Одино, микрорайон Турбино, Мичуринские сады, Шустовка, СМУ-7, ОАО "Камкабель", улица Репина, 5-й микрорайон, Рынок, улица Барнаульская, микрорайон Гайва, Набережная, станция Молодежная, станция Лодочная, улица Менжинского, Быткомбинат, Дворец культуры имени Пушкина, Аптека, улица Верхоянская, улица Фрунзе, улица Снежная, микрорайон Январский</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63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r>
              <w:t>63</w:t>
            </w:r>
          </w:p>
        </w:tc>
        <w:tc>
          <w:tcPr>
            <w:tcW w:w="1417" w:type="dxa"/>
            <w:tcBorders>
              <w:top w:val="nil"/>
              <w:bottom w:val="nil"/>
            </w:tcBorders>
          </w:tcPr>
          <w:p w:rsidR="00020D3C" w:rsidRDefault="00020D3C">
            <w:pPr>
              <w:pStyle w:val="ConsPlusNormal"/>
              <w:jc w:val="center"/>
            </w:pPr>
            <w:r>
              <w:t>74</w:t>
            </w:r>
          </w:p>
        </w:tc>
        <w:tc>
          <w:tcPr>
            <w:tcW w:w="2381" w:type="dxa"/>
            <w:tcBorders>
              <w:top w:val="nil"/>
              <w:bottom w:val="nil"/>
            </w:tcBorders>
          </w:tcPr>
          <w:p w:rsidR="00020D3C" w:rsidRDefault="00020D3C">
            <w:pPr>
              <w:pStyle w:val="ConsPlusNormal"/>
            </w:pPr>
            <w:r>
              <w:t>Микрорайон Владимирский - микрорайон Заостровка</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Краснополянской, Героев Хасана, Комсомольскому проспекту, Пушкина, Борчанинова, Екатерининской, Локомотивной, Энгельса, Папанинцев, Василия Каменского, Зои Космодемьянской, проспекту Парковому, Куфонина, Красина, Маяковского, Есенина;</w:t>
            </w:r>
          </w:p>
          <w:p w:rsidR="00020D3C" w:rsidRDefault="00020D3C">
            <w:pPr>
              <w:pStyle w:val="ConsPlusNormal"/>
              <w:jc w:val="both"/>
            </w:pPr>
            <w:r>
              <w:t xml:space="preserve">с остановочными пунктами: микрорайон Владимирский, спортклуб "Кама", Почта, ОАО "Велта", улица Нейвинская, ЖБК-1, ТЭЦ-6, Технологический институт, улица Чкалова, улица Соловьева, Комсомольская площадь, кинотеатр "Кристалл", кинотеатр "Октябрь", стадион "Динамо", Центральный рынок, Универсам, Трансагентство, улица Плеханова, улица Локомотивная, Дом культуры железнодорожников, улица Папанинцев, Железнодорожная больница, проспект Парковый, улица Пожарского, улица Желябова, </w:t>
            </w:r>
            <w:r>
              <w:lastRenderedPageBreak/>
              <w:t>микрорайон Парковый, ОАО "Красный Октябрь", кинотеатр "Темп", микрорайон Заостровка.</w:t>
            </w:r>
          </w:p>
          <w:p w:rsidR="00020D3C" w:rsidRDefault="00020D3C">
            <w:pPr>
              <w:pStyle w:val="ConsPlusNormal"/>
              <w:jc w:val="both"/>
            </w:pPr>
            <w:r>
              <w:t>В обратном направлении по улицам: Есенина, Маяковского, Красина, Куфонина, проспекту Парковому, Зои Космодемьянской, Василия Каменского, Папанинцев, Энгельса, Локомотивной, Екатерининской, Луначарского, Борчанинова, Пушкина, Комсомольскому проспекту, Героев Хасана, Краснополянской;</w:t>
            </w:r>
          </w:p>
          <w:p w:rsidR="00020D3C" w:rsidRDefault="00020D3C">
            <w:pPr>
              <w:pStyle w:val="ConsPlusNormal"/>
              <w:jc w:val="both"/>
            </w:pPr>
            <w:r>
              <w:t>с остановочными пунктами: микрорайон Заостровка, кинотеатр "Темп", ОАО "Красный Октябрь", микрорайон Парковый, улица Желябова, улица Пожарского, проспект Парковый, Железнодорожная больница, улица Папанинцев, Дом культуры железнодорожников, улица Хохрякова, улица Плеханова, Трансагентство, Универсам, Центральный рынок, улица Куйбышева, центр "Муравейник", кинотеатр "Октябрь", кинотеатр "Кристалл", Комсомольская площадь, улица Соловьева, улица Чкалова, Технологический институт, ЖБК-1, улица Нейвинская, ОАО "Велта", Почта, спортклуб "Кама", микрорайон Владимирский</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w:t>
            </w:r>
            <w:hyperlink r:id="rId81"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64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r>
              <w:t>64</w:t>
            </w:r>
          </w:p>
        </w:tc>
        <w:tc>
          <w:tcPr>
            <w:tcW w:w="1417" w:type="dxa"/>
            <w:tcBorders>
              <w:top w:val="nil"/>
              <w:bottom w:val="nil"/>
            </w:tcBorders>
          </w:tcPr>
          <w:p w:rsidR="00020D3C" w:rsidRDefault="00020D3C">
            <w:pPr>
              <w:pStyle w:val="ConsPlusNormal"/>
              <w:jc w:val="center"/>
            </w:pPr>
            <w:r>
              <w:t>75</w:t>
            </w:r>
          </w:p>
        </w:tc>
        <w:tc>
          <w:tcPr>
            <w:tcW w:w="2381" w:type="dxa"/>
            <w:tcBorders>
              <w:top w:val="nil"/>
              <w:bottom w:val="nil"/>
            </w:tcBorders>
          </w:tcPr>
          <w:p w:rsidR="00020D3C" w:rsidRDefault="00020D3C">
            <w:pPr>
              <w:pStyle w:val="ConsPlusNormal"/>
            </w:pPr>
            <w:r>
              <w:t>Микрорайон Соболи - микрорайон Костарево</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Таежной, Бродовскому тракту, Героев Хасана, Белинского, Чернышевского, Южной дамбе, бульвару Гагарина, Ушинского, Аркадия Гайдара, Юрша, Уинской, Грибоедова;</w:t>
            </w:r>
          </w:p>
          <w:p w:rsidR="00020D3C" w:rsidRDefault="00020D3C">
            <w:pPr>
              <w:pStyle w:val="ConsPlusNormal"/>
              <w:jc w:val="both"/>
            </w:pPr>
            <w:proofErr w:type="gramStart"/>
            <w:r>
              <w:t>с</w:t>
            </w:r>
            <w:proofErr w:type="gramEnd"/>
            <w:r>
              <w:t xml:space="preserve"> остановочными пунктами: микрорайон Соболи, Ферма, торговый центр "Баумолл", Железнодорожный переезд, Велта, ЖБК-1, ТЭЦ-6, Технологический институт, улица Чкалова, улица Соловьева, Комсомольская площадь, площадь Карла Маркса, улица Чернышевского, Авторадио, улица Ушинского, улица Пушкарская, улица Подольская, микрорайон Ива-1, микрорайон Костарево.</w:t>
            </w:r>
          </w:p>
          <w:p w:rsidR="00020D3C" w:rsidRDefault="00020D3C">
            <w:pPr>
              <w:pStyle w:val="ConsPlusNormal"/>
              <w:jc w:val="both"/>
            </w:pPr>
            <w:r>
              <w:t xml:space="preserve">В обратном направлении по улицам: Грибоедова, Уинской, Юрша, Аркадия </w:t>
            </w:r>
            <w:r>
              <w:lastRenderedPageBreak/>
              <w:t>Гайдара, Ушинского, бульвару Гагарина, Южной дамбе, Чернышевского, Белинского, Комсомольскому проспекту, Героев Хасана, Бродовскому тракту, Таежной;</w:t>
            </w:r>
          </w:p>
          <w:p w:rsidR="00020D3C" w:rsidRDefault="00020D3C">
            <w:pPr>
              <w:pStyle w:val="ConsPlusNormal"/>
              <w:jc w:val="both"/>
            </w:pPr>
            <w:proofErr w:type="gramStart"/>
            <w:r>
              <w:t>с</w:t>
            </w:r>
            <w:proofErr w:type="gramEnd"/>
            <w:r>
              <w:t xml:space="preserve"> остановочными пунктами: микрорайон Костарево, микрорайон Ива-1, по требованию, улица Уинская, улица Подольская, улица Пушкарская, улица Ушинского, Авторадио, улица Чернышевского, площадь Карла Маркса, Комсомольская площадь, улица Соловьева, улица Чкалова, Технологический институт, ЖБК-1, Велта, Железнодорожный переезд, Ферма, микрорайон Соболи</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Постановлений Администрации г. Перми от 28.01.2015 </w:t>
            </w:r>
            <w:hyperlink r:id="rId82" w:history="1">
              <w:r>
                <w:rPr>
                  <w:color w:val="0000FF"/>
                </w:rPr>
                <w:t>N 48</w:t>
              </w:r>
            </w:hyperlink>
            <w:r>
              <w:t xml:space="preserve">, от 21.05.2015 </w:t>
            </w:r>
            <w:hyperlink r:id="rId83" w:history="1">
              <w:r>
                <w:rPr>
                  <w:color w:val="0000FF"/>
                </w:rPr>
                <w:t>N 304</w:t>
              </w:r>
            </w:hyperlink>
            <w:r>
              <w:t>)</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65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r>
              <w:t>65</w:t>
            </w:r>
          </w:p>
        </w:tc>
        <w:tc>
          <w:tcPr>
            <w:tcW w:w="1417" w:type="dxa"/>
            <w:tcBorders>
              <w:top w:val="nil"/>
              <w:bottom w:val="nil"/>
            </w:tcBorders>
          </w:tcPr>
          <w:p w:rsidR="00020D3C" w:rsidRDefault="00020D3C">
            <w:pPr>
              <w:pStyle w:val="ConsPlusNormal"/>
              <w:jc w:val="center"/>
            </w:pPr>
            <w:r>
              <w:t>76</w:t>
            </w:r>
          </w:p>
        </w:tc>
        <w:tc>
          <w:tcPr>
            <w:tcW w:w="2381" w:type="dxa"/>
            <w:tcBorders>
              <w:top w:val="nil"/>
              <w:bottom w:val="nil"/>
            </w:tcBorders>
          </w:tcPr>
          <w:p w:rsidR="00020D3C" w:rsidRDefault="00020D3C">
            <w:pPr>
              <w:pStyle w:val="ConsPlusNormal"/>
            </w:pPr>
            <w:r>
              <w:t>Микрорайон Левшино - площадь Восстания</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Цимлянской, Перевалочной, Александра Щербакова, Первомайской, Соликамской, Мостовой;</w:t>
            </w:r>
          </w:p>
          <w:p w:rsidR="00020D3C" w:rsidRDefault="00020D3C">
            <w:pPr>
              <w:pStyle w:val="ConsPlusNormal"/>
              <w:jc w:val="both"/>
            </w:pPr>
            <w:proofErr w:type="gramStart"/>
            <w:r>
              <w:t>с</w:t>
            </w:r>
            <w:proofErr w:type="gramEnd"/>
            <w:r>
              <w:t xml:space="preserve"> остановочными пунктами: Новые Дома, микрорайон Домостроительный, Аптека, Дворец культуры имени Пушкина, Быткомбинат, улица Александра Щербакова, улица Менжинского, станция "Лодочная", Автопредприятие, Завод масел, ОАО "Камтэкс", Вторчермет, микрорайон Чапаевский, Балмошная, Промкомбинат, Язовая, улица Нижегородская, кондитерская фабрика "Пермская", площадь Восстания.</w:t>
            </w:r>
          </w:p>
          <w:p w:rsidR="00020D3C" w:rsidRDefault="00020D3C">
            <w:pPr>
              <w:pStyle w:val="ConsPlusNormal"/>
              <w:jc w:val="both"/>
            </w:pPr>
            <w:r>
              <w:t>В обратном направлении по улицам: Восстания, Мостовой, Соликамской, Первомайской, Александра Щербакова, Ленинскому переулку, Цимлянской;</w:t>
            </w:r>
          </w:p>
          <w:p w:rsidR="00020D3C" w:rsidRDefault="00020D3C">
            <w:pPr>
              <w:pStyle w:val="ConsPlusNormal"/>
              <w:jc w:val="both"/>
            </w:pPr>
            <w:proofErr w:type="gramStart"/>
            <w:r>
              <w:t>с</w:t>
            </w:r>
            <w:proofErr w:type="gramEnd"/>
            <w:r>
              <w:t xml:space="preserve"> остановочными пунктами: площадь Восстания, кондитерская фабрика "Пермская", улица Нижегородская, Язовая, Промкомбинат, Балмошная, микрорайон Чапаевский, Вторчермет, ОАО "Камтэкс", Нефтебаза, Автопредприятие, станция "Лодочная", улица Менжинского, улица Александра Щербакова, Быткомбинат, Дворец культуры имени Пушкина, Аптека, улица Верхоянская, Мичуринские сады, Новые Дома</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в</w:t>
            </w:r>
            <w:proofErr w:type="gramEnd"/>
            <w:r>
              <w:t xml:space="preserve"> ред. Постановлений Администрации г. Перми от 28.01.2015 </w:t>
            </w:r>
            <w:hyperlink r:id="rId84" w:history="1">
              <w:r>
                <w:rPr>
                  <w:color w:val="0000FF"/>
                </w:rPr>
                <w:t>N 48</w:t>
              </w:r>
            </w:hyperlink>
            <w:r>
              <w:t xml:space="preserve">, от 21.05.2015 </w:t>
            </w:r>
            <w:hyperlink r:id="rId85" w:history="1">
              <w:r>
                <w:rPr>
                  <w:color w:val="0000FF"/>
                </w:rPr>
                <w:t>N 304</w:t>
              </w:r>
            </w:hyperlink>
            <w:r>
              <w:t>)</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66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r>
              <w:t>66</w:t>
            </w:r>
          </w:p>
        </w:tc>
        <w:tc>
          <w:tcPr>
            <w:tcW w:w="1417" w:type="dxa"/>
            <w:tcBorders>
              <w:top w:val="nil"/>
              <w:bottom w:val="nil"/>
            </w:tcBorders>
          </w:tcPr>
          <w:p w:rsidR="00020D3C" w:rsidRDefault="00020D3C">
            <w:pPr>
              <w:pStyle w:val="ConsPlusNormal"/>
              <w:jc w:val="center"/>
            </w:pPr>
            <w:r>
              <w:t>77</w:t>
            </w:r>
          </w:p>
        </w:tc>
        <w:tc>
          <w:tcPr>
            <w:tcW w:w="2381" w:type="dxa"/>
            <w:tcBorders>
              <w:top w:val="nil"/>
              <w:bottom w:val="nil"/>
            </w:tcBorders>
          </w:tcPr>
          <w:p w:rsidR="00020D3C" w:rsidRDefault="00020D3C">
            <w:pPr>
              <w:pStyle w:val="ConsPlusNormal"/>
            </w:pPr>
            <w:r>
              <w:t>Микрорайон Левшино - микрорайон Ераничи</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Социалистической, Адмирала Старикова, Цимлянской, Первомайской, Академика Веденеева, Ракитной, Бушмакина, Генерала Доватора, Ольховской, Лянгасова, Целинной, Ивана Франко, Гашкова, Соликамской, Мостовой, Славянова, Лифанова, Свердлова, Уральской, Северной дамбе, Екатерининской, Николая Островского, Пушкина, шоссе Космонавтов, Столбовой, Карпинского, проспекту Декабристов;</w:t>
            </w:r>
          </w:p>
          <w:p w:rsidR="00020D3C" w:rsidRDefault="00020D3C">
            <w:pPr>
              <w:pStyle w:val="ConsPlusNormal"/>
              <w:jc w:val="both"/>
            </w:pPr>
            <w:r>
              <w:t>с остановочными пунктами: улица Социалистическая, микрорайон Левшино, улица Александра Щербакова, улица Менжинского, станция Лодочная, НПО "Искра", Дворец культуры имени Горького, улица Академика Веденеева, Высшие курсы МВД, микрорайон Кислотные дачи, Больница, улица Бушмакина, Учкомбинат, отворот на микрорайон Чапаевский, улица Целинная, улица Ивана Франко, Автотранспортный колледж, Балмошная, Промкомбинат, Язовая, улица Нижегородская, кондитерская фабрика "Пермская", площадь Восстания, улица 1905 года, Рабочий поселок, Дворец культуры имени Ленина, улица Розалии Землячки, Цирк, Разгуляй, улица Луначарского, улица Сибирская, улица Газета "Звезда", стадион "Динамо", Автовокзал, улица Мильчакова, улица Левченко, улица Сивкова, проспект Декабристов, МЖК, улица Веры Засулич, театр "Ироничная компания".</w:t>
            </w:r>
          </w:p>
          <w:p w:rsidR="00020D3C" w:rsidRDefault="00020D3C">
            <w:pPr>
              <w:pStyle w:val="ConsPlusNormal"/>
              <w:jc w:val="both"/>
            </w:pPr>
            <w:r>
              <w:t>В обратном направлении по улицам: проспекту Декабристов, Карпинского, Столбовой, шоссе Космонавтов, Пушкина, Николая Островского, Луначарского 2-й, Северной дамбе, Уральской, Свердлова, 1905 года, Восстания, Мостовой, Соликамской, Гашкова, Ивана Франко, Целинной, Лянгасова, Ольховской, Генерала Доватора, Бушмакина, Ракитной, Академика Веденеева, Первомайской, Цимлянской, Адмирала Старикова, Социалистической;</w:t>
            </w:r>
          </w:p>
          <w:p w:rsidR="00020D3C" w:rsidRDefault="00020D3C">
            <w:pPr>
              <w:pStyle w:val="ConsPlusNormal"/>
              <w:jc w:val="both"/>
            </w:pPr>
            <w:r>
              <w:t xml:space="preserve">с остановочными пунктами: театр "Ироничная компания", улица Веры Засулич, МЖК, проспект Декабристов, улица Сивкова, улица Левченко, улица Мильчакова, Автовокзал, улица Куйбышева, центр "Муравейник", улица Газеты "Звезда", улица Сибирская, улица Луначарского, Разгуляй, Цирк, улица Розалии Землячки, Дворец культуры имени Ленина, Рабочий поселок, улица </w:t>
            </w:r>
            <w:r>
              <w:lastRenderedPageBreak/>
              <w:t>1905 года, площадь Восстания, кондитерская фабрика "Пермская", улица Нижегородская, Язовая, Промкомбинат, Балмошная, Автотранспортный колледж, улица Ивана Франко, улица Целинная, отворот на микрорайон Чапаевский, Учкомбинат, улица Бушмакина, Больница, микрорайон Кислотные дачи, Высшие курсы МВД, улица Академика Веденеева, Дворец культуры имени Горького, НПО "Искра", станция Лодочная, улица Менжинского, улица Александра Щербакова, микрорайон Левшино, улица Социалистическая</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w:t>
            </w:r>
            <w:hyperlink r:id="rId86" w:history="1">
              <w:r>
                <w:rPr>
                  <w:color w:val="0000FF"/>
                </w:rPr>
                <w:t>Постановления</w:t>
              </w:r>
            </w:hyperlink>
            <w:r>
              <w:t xml:space="preserve"> Администрации г. Перми от 21.05.2015 N 304)</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67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r>
              <w:t>67</w:t>
            </w:r>
          </w:p>
        </w:tc>
        <w:tc>
          <w:tcPr>
            <w:tcW w:w="1417" w:type="dxa"/>
            <w:tcBorders>
              <w:top w:val="nil"/>
              <w:bottom w:val="single" w:sz="4" w:space="0" w:color="auto"/>
            </w:tcBorders>
          </w:tcPr>
          <w:p w:rsidR="00020D3C" w:rsidRDefault="00020D3C">
            <w:pPr>
              <w:pStyle w:val="ConsPlusNormal"/>
              <w:jc w:val="center"/>
            </w:pPr>
            <w:r>
              <w:t>78</w:t>
            </w:r>
          </w:p>
        </w:tc>
        <w:tc>
          <w:tcPr>
            <w:tcW w:w="2381" w:type="dxa"/>
            <w:tcBorders>
              <w:top w:val="nil"/>
              <w:bottom w:val="single" w:sz="4" w:space="0" w:color="auto"/>
            </w:tcBorders>
          </w:tcPr>
          <w:p w:rsidR="00020D3C" w:rsidRDefault="00020D3C">
            <w:pPr>
              <w:pStyle w:val="ConsPlusNormal"/>
            </w:pPr>
            <w:r>
              <w:t>Микрорайон Кислотные дачи - микрорайон Висим</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Молдавской, Уссурийской, Генерала Черняховского, Ракитной, Бушмакина, Генерала Доватора, Ольховской, Лянгасова, Целинной, Ивана Франко, Гашкова, Соликамской, Мостовой, Славянова, Смирнова, 1905 года;</w:t>
            </w:r>
          </w:p>
          <w:p w:rsidR="00020D3C" w:rsidRDefault="00020D3C">
            <w:pPr>
              <w:pStyle w:val="ConsPlusNormal"/>
              <w:jc w:val="both"/>
            </w:pPr>
            <w:proofErr w:type="gramStart"/>
            <w:r>
              <w:t>с</w:t>
            </w:r>
            <w:proofErr w:type="gramEnd"/>
            <w:r>
              <w:t xml:space="preserve"> остановочными пунктами: микрорайон Кислотные дачи, улица Уссурийская, улица Генерала Черняховского, Школьная, Больница, улица Бушмакина, Учкомбинат, отворот на микрорайон Чапаевский, улица Целинная, улица Ивана Франко, Автотранспортный колледж, Балмошная, Промкомбинат, Язовая, улица Нижегородская, кондитерская фабрика "Пермская", площадь Восстания, микрорайона Висим.</w:t>
            </w:r>
          </w:p>
          <w:p w:rsidR="00020D3C" w:rsidRDefault="00020D3C">
            <w:pPr>
              <w:pStyle w:val="ConsPlusNormal"/>
              <w:jc w:val="both"/>
            </w:pPr>
            <w:r>
              <w:t>В обратном направлении по улицам: 1905 года, Восстания, Мостовой, Соликамской, Гашкова, Ивана Франко, Целинной, Лянгасова, Ольховской, Генерала Доватора, Бушмакина, Ракитной, Молдавской;</w:t>
            </w:r>
          </w:p>
          <w:p w:rsidR="00020D3C" w:rsidRDefault="00020D3C">
            <w:pPr>
              <w:pStyle w:val="ConsPlusNormal"/>
              <w:jc w:val="both"/>
            </w:pPr>
            <w:proofErr w:type="gramStart"/>
            <w:r>
              <w:t>с</w:t>
            </w:r>
            <w:proofErr w:type="gramEnd"/>
            <w:r>
              <w:t xml:space="preserve"> остановочными пунктами: площадь Восстания, кондитерская фабрика "Пермская", улица Нижегородская, Язовая, Промкомбинат, Балмошная, Автотранспортный колледж, улица Ивана Франко, улица Целинная, отворот на микрорайон Чапаевский, Учкомбинат, улица Бушмакина, Больница, микрорайон Кислотные дачи</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r>
              <w:lastRenderedPageBreak/>
              <w:t>68</w:t>
            </w:r>
          </w:p>
        </w:tc>
        <w:tc>
          <w:tcPr>
            <w:tcW w:w="11300" w:type="dxa"/>
            <w:gridSpan w:val="3"/>
            <w:tcBorders>
              <w:top w:val="single" w:sz="4" w:space="0" w:color="auto"/>
              <w:bottom w:val="nil"/>
            </w:tcBorders>
          </w:tcPr>
          <w:p w:rsidR="00020D3C" w:rsidRDefault="00020D3C">
            <w:pPr>
              <w:pStyle w:val="ConsPlusNormal"/>
              <w:jc w:val="both"/>
            </w:pPr>
            <w:r>
              <w:t xml:space="preserve">Утратил силу. - </w:t>
            </w:r>
            <w:hyperlink r:id="rId87" w:history="1">
              <w:r>
                <w:rPr>
                  <w:color w:val="0000FF"/>
                </w:rPr>
                <w:t>Постановление</w:t>
              </w:r>
            </w:hyperlink>
            <w:r>
              <w:t xml:space="preserve"> Администрации г. Перми от 28.01.2015 N 48</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69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bookmarkStart w:id="60" w:name="P815"/>
            <w:bookmarkEnd w:id="60"/>
            <w:r>
              <w:t>69</w:t>
            </w:r>
          </w:p>
        </w:tc>
        <w:tc>
          <w:tcPr>
            <w:tcW w:w="1417" w:type="dxa"/>
            <w:tcBorders>
              <w:top w:val="nil"/>
              <w:bottom w:val="nil"/>
            </w:tcBorders>
          </w:tcPr>
          <w:p w:rsidR="00020D3C" w:rsidRDefault="00020D3C">
            <w:pPr>
              <w:pStyle w:val="ConsPlusNormal"/>
              <w:jc w:val="center"/>
            </w:pPr>
            <w:r>
              <w:t>80</w:t>
            </w:r>
          </w:p>
        </w:tc>
        <w:tc>
          <w:tcPr>
            <w:tcW w:w="2381" w:type="dxa"/>
            <w:tcBorders>
              <w:top w:val="nil"/>
              <w:bottom w:val="nil"/>
            </w:tcBorders>
          </w:tcPr>
          <w:p w:rsidR="00020D3C" w:rsidRDefault="00020D3C">
            <w:pPr>
              <w:pStyle w:val="ConsPlusNormal"/>
            </w:pPr>
            <w:r>
              <w:t>Детский дом культуры имени Кирова - микрорайон Ераничи</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Маршала Рыбалко, Худанина, Кировоградской, Калинина, Светлогорской, Красавинскому мосту, шоссе Космонавтов, Стахановской, Карпинского, проспекту Декабристов;</w:t>
            </w:r>
          </w:p>
          <w:p w:rsidR="00020D3C" w:rsidRDefault="00020D3C">
            <w:pPr>
              <w:pStyle w:val="ConsPlusNormal"/>
              <w:jc w:val="both"/>
            </w:pPr>
            <w:r>
              <w:t>с остановочными пунктами: Детский дом культуры имени Кирова, Рынок, улица Худанина, по требованию, по требованию, Церковь Святого Князя Владимира, микрорайон Водники, улица Адмирала Ушакова, по требованию, стадион "Авангард", по требованию, Верхние Муллы, Школа N 107, улица Дениса Давыдова, спорткомплекс "Нефтяник", улица Космонавта Леонова, улица Одоевского, Больничный городок, улица 9-го Мая, печатная фабрика "Гознак", улица Баумана, улица Снайперов, улица Стахановская, улица Сивкова, проспект Декабристов, МЖК, улица Веры Засулич, театр "Ироничная компания".</w:t>
            </w:r>
          </w:p>
          <w:p w:rsidR="00020D3C" w:rsidRDefault="00020D3C">
            <w:pPr>
              <w:pStyle w:val="ConsPlusNormal"/>
              <w:jc w:val="both"/>
            </w:pPr>
            <w:r>
              <w:t>В обратном направлении по улицам: проспекту Декабристов, Карпинского, Стахановской, шоссе Космонавтов, Красавинскому мосту, Светлогорской, Калинина, Кировоградской, Худанина, Маршала Рыбалко;</w:t>
            </w:r>
          </w:p>
          <w:p w:rsidR="00020D3C" w:rsidRDefault="00020D3C">
            <w:pPr>
              <w:pStyle w:val="ConsPlusNormal"/>
              <w:jc w:val="both"/>
            </w:pPr>
            <w:r>
              <w:t>с остановочными пунктами: театр "Ироничная компания", улица Веры Засулич, МЖК, проспект Декабристов, улица Сивкова, улица Стахановская, улица Снайперов, улица Баумана, печатная фабрика "Гознак", улица 9-го Мая, Больничный городок, улица Одоевского, улица Космонавта Леонова, спорткомплекс "Нефтяник", улица Дениса Давыдова, Школа N 107, Верхние Муллы, по требованию, стадион "Авангард", по требованию, улица Адмирала Ушакова, микрорайон Водники, Церковь Святого Князя Владимира, по требованию, по требованию, улица Худанина, Рынок, Детский Дом культуры имени Кирова</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п.</w:t>
            </w:r>
            <w:proofErr w:type="gramEnd"/>
            <w:r>
              <w:t xml:space="preserve"> 69 в ред. </w:t>
            </w:r>
            <w:hyperlink r:id="rId88" w:history="1">
              <w:r>
                <w:rPr>
                  <w:color w:val="0000FF"/>
                </w:rPr>
                <w:t>Постановления</w:t>
              </w:r>
            </w:hyperlink>
            <w:r>
              <w:t xml:space="preserve"> Администрации г. Перми от 28.01.2015 N 48)</w:t>
            </w:r>
          </w:p>
        </w:tc>
      </w:tr>
      <w:tr w:rsidR="00020D3C">
        <w:tc>
          <w:tcPr>
            <w:tcW w:w="11924" w:type="dxa"/>
            <w:gridSpan w:val="4"/>
            <w:tcBorders>
              <w:top w:val="single" w:sz="4" w:space="0" w:color="auto"/>
              <w:bottom w:val="single" w:sz="4" w:space="0" w:color="auto"/>
            </w:tcBorders>
          </w:tcPr>
          <w:p w:rsidR="00020D3C" w:rsidRDefault="00020D3C">
            <w:pPr>
              <w:pStyle w:val="ConsPlusNormal"/>
              <w:jc w:val="center"/>
            </w:pPr>
            <w:r>
              <w:t>Троллейбусные маршруты</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1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bookmarkStart w:id="61" w:name="P828"/>
            <w:bookmarkEnd w:id="61"/>
            <w:r>
              <w:t>1</w:t>
            </w:r>
          </w:p>
        </w:tc>
        <w:tc>
          <w:tcPr>
            <w:tcW w:w="1417" w:type="dxa"/>
            <w:tcBorders>
              <w:top w:val="nil"/>
              <w:bottom w:val="single" w:sz="4" w:space="0" w:color="auto"/>
            </w:tcBorders>
          </w:tcPr>
          <w:p w:rsidR="00020D3C" w:rsidRDefault="00020D3C">
            <w:pPr>
              <w:pStyle w:val="ConsPlusNormal"/>
              <w:jc w:val="center"/>
            </w:pPr>
            <w:r>
              <w:t>1</w:t>
            </w:r>
          </w:p>
        </w:tc>
        <w:tc>
          <w:tcPr>
            <w:tcW w:w="2381" w:type="dxa"/>
            <w:tcBorders>
              <w:top w:val="nil"/>
              <w:bottom w:val="single" w:sz="4" w:space="0" w:color="auto"/>
            </w:tcBorders>
          </w:tcPr>
          <w:p w:rsidR="00020D3C" w:rsidRDefault="00020D3C">
            <w:pPr>
              <w:pStyle w:val="ConsPlusNormal"/>
            </w:pPr>
            <w:r>
              <w:t>Улица Гусарова - станция Пермь-I</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Гусарова, Солдатова, Лодыгина, Куйбышева, Белинского, Комсомольскому проспекту, Монастырской;</w:t>
            </w:r>
          </w:p>
          <w:p w:rsidR="00020D3C" w:rsidRDefault="00020D3C">
            <w:pPr>
              <w:pStyle w:val="ConsPlusNormal"/>
              <w:jc w:val="both"/>
            </w:pPr>
            <w:proofErr w:type="gramStart"/>
            <w:r>
              <w:t>с</w:t>
            </w:r>
            <w:proofErr w:type="gramEnd"/>
            <w:r>
              <w:t xml:space="preserve"> остановочными пунктами: улица Гусарова, улица Солдатова, Геофизика, Восток-Сервис, улица Лодыгина, улица Яблочкова, улица Обвинская, Троллейбусное депо, Строительный факультет, Муниципальный дворец культуры, улица Белинского, Комсомольская площадь, кинотеатр "Кристалл", кинотеатр "Октябрь", Октябрьская площадь, ЦУМ, улица Советская, Художественная галерея, сквер имени Решетникова, станция Пермь-I, магазин "Речник".</w:t>
            </w:r>
          </w:p>
          <w:p w:rsidR="00020D3C" w:rsidRDefault="00020D3C">
            <w:pPr>
              <w:pStyle w:val="ConsPlusNormal"/>
              <w:jc w:val="both"/>
            </w:pPr>
            <w:r>
              <w:t>В обратном направлении по улицам: Монастырской, Комсомольскому проспекту, Белинского, Куйбышева, Лодыгина, Академика Курчатова, Гусарова;</w:t>
            </w:r>
          </w:p>
          <w:p w:rsidR="00020D3C" w:rsidRDefault="00020D3C">
            <w:pPr>
              <w:pStyle w:val="ConsPlusNormal"/>
              <w:jc w:val="both"/>
            </w:pPr>
            <w:proofErr w:type="gramStart"/>
            <w:r>
              <w:t>с</w:t>
            </w:r>
            <w:proofErr w:type="gramEnd"/>
            <w:r>
              <w:t xml:space="preserve"> остановочными пунктами: магазин "Речник", станция Пермь-I, сквер имени Решетникова, Художественная галерея, улица Советская, ЦУМ, Октябрьская площадь, кинотеатр "Октябрь", кинотеатр "Кристалл", Комсомольская площадь, улица Смирнова, Муниципальный дворец культуры, Строительный факультет, Троллейбусное депо, улица Моторостроителей, улица Обвинская, улица Яблочкова, улица Лодыгина, Восток-Сервис, Геофизика, микрорайон Крохалева, улица Гусарова</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2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r>
              <w:t>2</w:t>
            </w:r>
          </w:p>
        </w:tc>
        <w:tc>
          <w:tcPr>
            <w:tcW w:w="1417" w:type="dxa"/>
            <w:tcBorders>
              <w:top w:val="nil"/>
              <w:bottom w:val="single" w:sz="4" w:space="0" w:color="auto"/>
            </w:tcBorders>
          </w:tcPr>
          <w:p w:rsidR="00020D3C" w:rsidRDefault="00020D3C">
            <w:pPr>
              <w:pStyle w:val="ConsPlusNormal"/>
              <w:jc w:val="center"/>
            </w:pPr>
            <w:r>
              <w:t>5</w:t>
            </w:r>
          </w:p>
        </w:tc>
        <w:tc>
          <w:tcPr>
            <w:tcW w:w="2381" w:type="dxa"/>
            <w:tcBorders>
              <w:top w:val="nil"/>
              <w:bottom w:val="single" w:sz="4" w:space="0" w:color="auto"/>
            </w:tcBorders>
          </w:tcPr>
          <w:p w:rsidR="00020D3C" w:rsidRDefault="00020D3C">
            <w:pPr>
              <w:pStyle w:val="ConsPlusNormal"/>
            </w:pPr>
            <w:r>
              <w:t>Улица Гусарова - станция Пермь-II</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Гусарова, Солдатова, Лодыгина, Куйбышева, Белинского, Комсомольскому проспекту, Ленина;</w:t>
            </w:r>
          </w:p>
          <w:p w:rsidR="00020D3C" w:rsidRDefault="00020D3C">
            <w:pPr>
              <w:pStyle w:val="ConsPlusNormal"/>
              <w:jc w:val="both"/>
            </w:pPr>
            <w:proofErr w:type="gramStart"/>
            <w:r>
              <w:t>с</w:t>
            </w:r>
            <w:proofErr w:type="gramEnd"/>
            <w:r>
              <w:t xml:space="preserve"> остановочными пунктами: улица Гусарова, улица Солдатова, Геофизика, Восток-Сервис, улица Лодыгина, улица Яблочкова, улица Обвинская, Троллейбусное депо, Строительный факультет, Муниципальный дворец </w:t>
            </w:r>
            <w:r>
              <w:lastRenderedPageBreak/>
              <w:t>культуры, улица Белинского, Комсомольская площадь, кинотеатр "Кристалл", кинотеатр "Октябрь", Октябрьская площадь, ЦУМ, улица Советская, ЦУМ, улица Попова, улица Борчанинова, Драмтеатр, улица Плеханова, улица Хохрякова, станция Пермь-II.</w:t>
            </w:r>
          </w:p>
          <w:p w:rsidR="00020D3C" w:rsidRDefault="00020D3C">
            <w:pPr>
              <w:pStyle w:val="ConsPlusNormal"/>
              <w:jc w:val="both"/>
            </w:pPr>
            <w:r>
              <w:t>В обратном направлении по улицам: Ленина, Комсомольскому проспекту, Белинского, Куйбышева, Лодыгина, Академика Курчатова, Гусарова;</w:t>
            </w:r>
          </w:p>
          <w:p w:rsidR="00020D3C" w:rsidRDefault="00020D3C">
            <w:pPr>
              <w:pStyle w:val="ConsPlusNormal"/>
              <w:jc w:val="both"/>
            </w:pPr>
            <w:proofErr w:type="gramStart"/>
            <w:r>
              <w:t>с</w:t>
            </w:r>
            <w:proofErr w:type="gramEnd"/>
            <w:r>
              <w:t xml:space="preserve"> остановочными пунктами: станция Пермь-II, улица Хохрякова, улица Плеханова, Драмтеатр, улица Борчанинова, улица Попова, ЦУМ, Октябрьская площадь, кинотеатр "Октябрь", кинотеатр "Кристалл", Комсомольская площадь, улица Смирнова, Муниципальный дворец культуры, Строительный факультет, Троллейбусное депо, улица Моторостроителей, улица Обвинская, улица Яблочкова, улица Лодыгина, Восток-Сервис, Геофизика, микрорайон Крохалева, улица Гусарова</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3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nil"/>
            </w:tcBorders>
          </w:tcPr>
          <w:p w:rsidR="00020D3C" w:rsidRDefault="00020D3C">
            <w:pPr>
              <w:pStyle w:val="ConsPlusNormal"/>
              <w:jc w:val="center"/>
            </w:pPr>
            <w:r>
              <w:t>3</w:t>
            </w:r>
          </w:p>
        </w:tc>
        <w:tc>
          <w:tcPr>
            <w:tcW w:w="1417" w:type="dxa"/>
            <w:tcBorders>
              <w:top w:val="nil"/>
              <w:bottom w:val="nil"/>
            </w:tcBorders>
          </w:tcPr>
          <w:p w:rsidR="00020D3C" w:rsidRDefault="00020D3C">
            <w:pPr>
              <w:pStyle w:val="ConsPlusNormal"/>
              <w:jc w:val="center"/>
            </w:pPr>
            <w:r>
              <w:t>8</w:t>
            </w:r>
          </w:p>
        </w:tc>
        <w:tc>
          <w:tcPr>
            <w:tcW w:w="2381" w:type="dxa"/>
            <w:tcBorders>
              <w:top w:val="nil"/>
              <w:bottom w:val="nil"/>
            </w:tcBorders>
          </w:tcPr>
          <w:p w:rsidR="00020D3C" w:rsidRDefault="00020D3C">
            <w:pPr>
              <w:pStyle w:val="ConsPlusNormal"/>
            </w:pPr>
            <w:r>
              <w:t>ОАО "Велта" - площадь Дружбы</w:t>
            </w:r>
          </w:p>
        </w:tc>
        <w:tc>
          <w:tcPr>
            <w:tcW w:w="7502" w:type="dxa"/>
            <w:tcBorders>
              <w:top w:val="nil"/>
              <w:bottom w:val="nil"/>
            </w:tcBorders>
          </w:tcPr>
          <w:p w:rsidR="00020D3C" w:rsidRDefault="00020D3C">
            <w:pPr>
              <w:pStyle w:val="ConsPlusNormal"/>
              <w:jc w:val="both"/>
            </w:pPr>
            <w:proofErr w:type="gramStart"/>
            <w:r>
              <w:t>в</w:t>
            </w:r>
            <w:proofErr w:type="gramEnd"/>
            <w:r>
              <w:t xml:space="preserve"> прямом направлении по улицам: Героев Хасана, Чернышевского, Южной дамбе, бульвару Гагарина;</w:t>
            </w:r>
          </w:p>
          <w:p w:rsidR="00020D3C" w:rsidRDefault="00020D3C">
            <w:pPr>
              <w:pStyle w:val="ConsPlusNormal"/>
              <w:jc w:val="both"/>
            </w:pPr>
            <w:proofErr w:type="gramStart"/>
            <w:r>
              <w:t>с</w:t>
            </w:r>
            <w:proofErr w:type="gramEnd"/>
            <w:r>
              <w:t xml:space="preserve"> остановочными пунктами: ОАО "Велта", улица Нейвинская, ЖБК-1, ТЭЦ-6, Технологический институт, улица Чкалова, улица Соловьева, площадь Карла Маркса, улица Чернышевского, Авторадио, улица Ушинского, Пермская ярмарка, улица Макаренко, улица Студенческая, площадь Дружбы.</w:t>
            </w:r>
          </w:p>
          <w:p w:rsidR="00020D3C" w:rsidRDefault="00020D3C">
            <w:pPr>
              <w:pStyle w:val="ConsPlusNormal"/>
              <w:jc w:val="both"/>
            </w:pPr>
            <w:r>
              <w:t>В обратном направлении по улицам: бульвару Гагарина, Южной дамбе, Чернышевского, Героев Хасана;</w:t>
            </w:r>
          </w:p>
          <w:p w:rsidR="00020D3C" w:rsidRDefault="00020D3C">
            <w:pPr>
              <w:pStyle w:val="ConsPlusNormal"/>
              <w:jc w:val="both"/>
            </w:pPr>
            <w:proofErr w:type="gramStart"/>
            <w:r>
              <w:t>с</w:t>
            </w:r>
            <w:proofErr w:type="gramEnd"/>
            <w:r>
              <w:t xml:space="preserve"> остановочными пунктами: площадь Дружбы, улица Студенческая, улица Макаренко, Пермская ярмарка, улица Ушинского, Авторадио, улица Чернышевского, площадь Карла Маркса, улица Соловьева, улица Чкалова, Технологический институт, ЖБК-1, улица Нейвинская, ОАО "Велта"</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Администрации г. Перми от 28.01.2015 N 48)</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lastRenderedPageBreak/>
              <w:t>Строка 4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r>
              <w:lastRenderedPageBreak/>
              <w:t>4</w:t>
            </w:r>
          </w:p>
        </w:tc>
        <w:tc>
          <w:tcPr>
            <w:tcW w:w="1417" w:type="dxa"/>
            <w:tcBorders>
              <w:top w:val="nil"/>
              <w:bottom w:val="single" w:sz="4" w:space="0" w:color="auto"/>
            </w:tcBorders>
          </w:tcPr>
          <w:p w:rsidR="00020D3C" w:rsidRDefault="00020D3C">
            <w:pPr>
              <w:pStyle w:val="ConsPlusNormal"/>
              <w:jc w:val="center"/>
            </w:pPr>
            <w:r>
              <w:t>10</w:t>
            </w:r>
          </w:p>
        </w:tc>
        <w:tc>
          <w:tcPr>
            <w:tcW w:w="2381" w:type="dxa"/>
            <w:tcBorders>
              <w:top w:val="nil"/>
              <w:bottom w:val="single" w:sz="4" w:space="0" w:color="auto"/>
            </w:tcBorders>
          </w:tcPr>
          <w:p w:rsidR="00020D3C" w:rsidRDefault="00020D3C">
            <w:pPr>
              <w:pStyle w:val="ConsPlusNormal"/>
            </w:pPr>
            <w:r>
              <w:t>Площадь Дружбы - микрорайон Парковый</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Крупской, Уральской, Северной дамбе, Парковой, Екатерининской, Островского, Пушкина, шоссе Космонавтов, Подлесной, Зои Космодемьянской, проспекту Парковому, Куфонина;</w:t>
            </w:r>
          </w:p>
          <w:p w:rsidR="00020D3C" w:rsidRDefault="00020D3C">
            <w:pPr>
              <w:pStyle w:val="ConsPlusNormal"/>
              <w:jc w:val="both"/>
            </w:pPr>
            <w:proofErr w:type="gramStart"/>
            <w:r>
              <w:t>с</w:t>
            </w:r>
            <w:proofErr w:type="gramEnd"/>
            <w:r>
              <w:t xml:space="preserve"> остановочными пунктами: площадь Дружбы, Цирк, Разгуляй, улица Луначарского, улица Сибирская, улица Газеты "Звезда", стадион "Динамо", Центральный рынок, улица Мильчакова, улица Блюхера, манеж "Спартак", печатная фабрика "Гознак", Парк культуры и отдыха, улица Зои Космодемьянской, проспект Парковый, улица Пожарского, улица Желябова, микрорайон Парковый, улица Куфонина.</w:t>
            </w:r>
          </w:p>
          <w:p w:rsidR="00020D3C" w:rsidRDefault="00020D3C">
            <w:pPr>
              <w:pStyle w:val="ConsPlusNormal"/>
              <w:jc w:val="both"/>
            </w:pPr>
            <w:r>
              <w:t>В обратном направлении по улицам: Куфонина, проспекту Парковому, Зои Космодемьянской, Подлесной, шоссе Космонавтов, Пушкина, Островского, Екатерининской, Парковой, Северной дамбе, Уральской, Крупской;</w:t>
            </w:r>
          </w:p>
          <w:p w:rsidR="00020D3C" w:rsidRDefault="00020D3C">
            <w:pPr>
              <w:pStyle w:val="ConsPlusNormal"/>
              <w:jc w:val="both"/>
            </w:pPr>
            <w:proofErr w:type="gramStart"/>
            <w:r>
              <w:t>с</w:t>
            </w:r>
            <w:proofErr w:type="gramEnd"/>
            <w:r>
              <w:t xml:space="preserve"> остановочными пунктами: улица Куфонина, микрорайон Парковый, улица Желябова, улица Пожарского, проспект Парковый, улица Зои Космодемьянской, Парк культуры и отдыха, печатная фабрика "Гознак", улица Блюхера, улица Мильчакова, Автовокзал, улица Куйбышева, центр "Муравейник", улица Газеты "Звезда", улица Сибирская, улица Луначарского, Разгуляй, Цирк, площадь Дружбы</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5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r>
              <w:t>5</w:t>
            </w:r>
          </w:p>
        </w:tc>
        <w:tc>
          <w:tcPr>
            <w:tcW w:w="1417" w:type="dxa"/>
            <w:tcBorders>
              <w:top w:val="nil"/>
              <w:bottom w:val="single" w:sz="4" w:space="0" w:color="auto"/>
            </w:tcBorders>
          </w:tcPr>
          <w:p w:rsidR="00020D3C" w:rsidRDefault="00020D3C">
            <w:pPr>
              <w:pStyle w:val="ConsPlusNormal"/>
              <w:jc w:val="center"/>
            </w:pPr>
            <w:r>
              <w:t>12</w:t>
            </w:r>
          </w:p>
        </w:tc>
        <w:tc>
          <w:tcPr>
            <w:tcW w:w="2381" w:type="dxa"/>
            <w:tcBorders>
              <w:top w:val="nil"/>
              <w:bottom w:val="single" w:sz="4" w:space="0" w:color="auto"/>
            </w:tcBorders>
          </w:tcPr>
          <w:p w:rsidR="00020D3C" w:rsidRDefault="00020D3C">
            <w:pPr>
              <w:pStyle w:val="ConsPlusNormal"/>
            </w:pPr>
            <w:r>
              <w:t>Улица Гусарова - микрорайон Парковый</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Гусарова, Солдатова, Лодыгина, Куйбышева, Белинского, Комсомольскому проспекту, Пушкина, шоссе Космонавтов, Подлесной, Зои Космодемьянской, проспекту Парковому, Куфонина;</w:t>
            </w:r>
          </w:p>
          <w:p w:rsidR="00020D3C" w:rsidRDefault="00020D3C">
            <w:pPr>
              <w:pStyle w:val="ConsPlusNormal"/>
              <w:jc w:val="both"/>
            </w:pPr>
            <w:r>
              <w:t xml:space="preserve">с остановочными пунктами: улица Гусарова, улица Солдатова, Геофизика, Восток-Сервис, улица Лодыгина, улица Яблочкова, улица Обвинская, Троллейбусное депо, Строительный факультет, Муниципальный дворец </w:t>
            </w:r>
            <w:r>
              <w:lastRenderedPageBreak/>
              <w:t>культуры, улица Белинского, Комсомольская площадь, кинотеатр "Кристалл", кинотеатр "Октябрь", стадион "Динамо", Центральный рынок, улица Мильчакова, улица Блюхера, манеж "Спартак", печатная фабрика "Гознак", Парк культуры и отдыха, улица Зои Космодемьянской, проспект Парковый, улица Пожарского, улица Желябова, микрорайон Парковый, улица Куфонина.</w:t>
            </w:r>
          </w:p>
          <w:p w:rsidR="00020D3C" w:rsidRDefault="00020D3C">
            <w:pPr>
              <w:pStyle w:val="ConsPlusNormal"/>
              <w:jc w:val="both"/>
            </w:pPr>
            <w:r>
              <w:t>В обратном направлении по улицам: Куфонина, проспекту Парковому, Зои Космодемьянской, Подлесной, шоссе Космонавтов, Пушкина, Комсомольскому проспекту, Белинского, Куйбышева, Лодыгина, Академика Курчатова, Гусарова;</w:t>
            </w:r>
          </w:p>
          <w:p w:rsidR="00020D3C" w:rsidRDefault="00020D3C">
            <w:pPr>
              <w:pStyle w:val="ConsPlusNormal"/>
              <w:jc w:val="both"/>
            </w:pPr>
            <w:r>
              <w:t>с остановочными пунктами: улица Куфонина, микрорайон Парковый, улица Желябова, улица Пожарского, проспект Парковый, улица Зои Космодемьянской, Парк культуры и отдыха, печатная фабрика "Гознак", улица Блюхера, улица Мильчакова, Автовокзал, ул. Куйбышева, центр "Муравейник", кинотеатр "Октябрь", кинотеатр "Кристалл", Комсомольская площадь, улица Смирнова, Муниципальный дворец культуры, Строительный факультет, Троллейбусное депо, улица Моторостроителей, улица Обвинская, улица Яблочкова, улица Лодыгина, Восток-Сервис, Геофизика, микрорайон Крохалева, улица Гусарова</w:t>
            </w:r>
          </w:p>
        </w:tc>
      </w:tr>
      <w:tr w:rsidR="00020D3C">
        <w:tblPrEx>
          <w:tblBorders>
            <w:insideH w:val="none" w:sz="0" w:space="0" w:color="auto"/>
          </w:tblBorders>
        </w:tblPrEx>
        <w:tc>
          <w:tcPr>
            <w:tcW w:w="11924" w:type="dxa"/>
            <w:gridSpan w:val="4"/>
            <w:tcBorders>
              <w:top w:val="single" w:sz="4" w:space="0" w:color="auto"/>
              <w:bottom w:val="nil"/>
            </w:tcBorders>
          </w:tcPr>
          <w:p w:rsidR="00020D3C" w:rsidRDefault="00020D3C">
            <w:pPr>
              <w:pStyle w:val="ConsPlusNormal"/>
              <w:pBdr>
                <w:top w:val="single" w:sz="6" w:space="0" w:color="auto"/>
              </w:pBdr>
              <w:spacing w:before="100" w:after="100"/>
              <w:jc w:val="both"/>
              <w:rPr>
                <w:sz w:val="2"/>
                <w:szCs w:val="2"/>
              </w:rPr>
            </w:pPr>
          </w:p>
          <w:p w:rsidR="00020D3C" w:rsidRDefault="00020D3C">
            <w:pPr>
              <w:pStyle w:val="ConsPlusNormal"/>
              <w:ind w:firstLine="540"/>
              <w:jc w:val="both"/>
            </w:pPr>
            <w:r>
              <w:t>Строка 6 введена в действие с 1 июня 2015 года (</w:t>
            </w:r>
            <w:hyperlink w:anchor="P20" w:history="1">
              <w:r>
                <w:rPr>
                  <w:color w:val="0000FF"/>
                </w:rPr>
                <w:t>абзац пятый пункта 2</w:t>
              </w:r>
            </w:hyperlink>
            <w:r>
              <w:t xml:space="preserve"> данного</w:t>
            </w:r>
          </w:p>
          <w:p w:rsidR="00020D3C" w:rsidRDefault="00020D3C">
            <w:pPr>
              <w:pStyle w:val="ConsPlusNormal"/>
              <w:jc w:val="both"/>
            </w:pPr>
            <w:proofErr w:type="gramStart"/>
            <w:r>
              <w:t>документа</w:t>
            </w:r>
            <w:proofErr w:type="gramEnd"/>
            <w:r>
              <w:t>).</w:t>
            </w:r>
          </w:p>
          <w:p w:rsidR="00020D3C" w:rsidRDefault="00020D3C">
            <w:pPr>
              <w:pStyle w:val="ConsPlusNormal"/>
              <w:pBdr>
                <w:top w:val="single" w:sz="6" w:space="0" w:color="auto"/>
              </w:pBdr>
              <w:spacing w:before="100" w:after="100"/>
              <w:jc w:val="both"/>
              <w:rPr>
                <w:sz w:val="2"/>
                <w:szCs w:val="2"/>
              </w:rPr>
            </w:pPr>
          </w:p>
        </w:tc>
      </w:tr>
      <w:tr w:rsidR="00020D3C">
        <w:tblPrEx>
          <w:tblBorders>
            <w:insideH w:val="none" w:sz="0" w:space="0" w:color="auto"/>
          </w:tblBorders>
        </w:tblPrEx>
        <w:tc>
          <w:tcPr>
            <w:tcW w:w="624" w:type="dxa"/>
            <w:tcBorders>
              <w:top w:val="nil"/>
              <w:bottom w:val="single" w:sz="4" w:space="0" w:color="auto"/>
            </w:tcBorders>
          </w:tcPr>
          <w:p w:rsidR="00020D3C" w:rsidRDefault="00020D3C">
            <w:pPr>
              <w:pStyle w:val="ConsPlusNormal"/>
              <w:jc w:val="center"/>
            </w:pPr>
            <w:bookmarkStart w:id="62" w:name="P884"/>
            <w:bookmarkEnd w:id="62"/>
            <w:r>
              <w:t>6</w:t>
            </w:r>
          </w:p>
        </w:tc>
        <w:tc>
          <w:tcPr>
            <w:tcW w:w="1417" w:type="dxa"/>
            <w:tcBorders>
              <w:top w:val="nil"/>
              <w:bottom w:val="single" w:sz="4" w:space="0" w:color="auto"/>
            </w:tcBorders>
          </w:tcPr>
          <w:p w:rsidR="00020D3C" w:rsidRDefault="00020D3C">
            <w:pPr>
              <w:pStyle w:val="ConsPlusNormal"/>
              <w:jc w:val="center"/>
            </w:pPr>
            <w:r>
              <w:t>13</w:t>
            </w:r>
          </w:p>
        </w:tc>
        <w:tc>
          <w:tcPr>
            <w:tcW w:w="2381" w:type="dxa"/>
            <w:tcBorders>
              <w:top w:val="nil"/>
              <w:bottom w:val="single" w:sz="4" w:space="0" w:color="auto"/>
            </w:tcBorders>
          </w:tcPr>
          <w:p w:rsidR="00020D3C" w:rsidRDefault="00020D3C">
            <w:pPr>
              <w:pStyle w:val="ConsPlusNormal"/>
            </w:pPr>
            <w:proofErr w:type="gramStart"/>
            <w:r>
              <w:t>улица</w:t>
            </w:r>
            <w:proofErr w:type="gramEnd"/>
            <w:r>
              <w:t xml:space="preserve"> Гусарова - площадь Дружбы</w:t>
            </w:r>
          </w:p>
        </w:tc>
        <w:tc>
          <w:tcPr>
            <w:tcW w:w="7502" w:type="dxa"/>
            <w:tcBorders>
              <w:top w:val="nil"/>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Гусарова, Солдатова, Лодыгина, Куйбышева, Белинского, Чернышевского, Южной дамбе, бульвару Гагарина;</w:t>
            </w:r>
          </w:p>
          <w:p w:rsidR="00020D3C" w:rsidRDefault="00020D3C">
            <w:pPr>
              <w:pStyle w:val="ConsPlusNormal"/>
              <w:jc w:val="both"/>
            </w:pPr>
            <w:proofErr w:type="gramStart"/>
            <w:r>
              <w:t>с</w:t>
            </w:r>
            <w:proofErr w:type="gramEnd"/>
            <w:r>
              <w:t xml:space="preserve"> остановочными пунктами: улица Гусарова, улица Солдатова, Геофизика, Восток-Сервис, улица Лодыгина, улица Яблочкова, улица Обвинская, Троллейбусное депо, Строительный факультет, Муниципальный дворец культуры, улица Белинского, Комсомольская площадь, площадь Карла Маркса, улица Чернышевского, Авторадио, улица Ушинского, Пермская ярмарка, улица Макаренко, улица Студенческая, площадь Дружбы.</w:t>
            </w:r>
          </w:p>
          <w:p w:rsidR="00020D3C" w:rsidRDefault="00020D3C">
            <w:pPr>
              <w:pStyle w:val="ConsPlusNormal"/>
              <w:jc w:val="both"/>
            </w:pPr>
            <w:r>
              <w:t xml:space="preserve">В обратном направлении по улицам: бульвару Гагарина, Южной дамбе, Чернышевского, Белинского, Куйбышева, Лодыгина, Академика Курчатова, </w:t>
            </w:r>
            <w:r>
              <w:lastRenderedPageBreak/>
              <w:t>Гусарова;</w:t>
            </w:r>
          </w:p>
          <w:p w:rsidR="00020D3C" w:rsidRDefault="00020D3C">
            <w:pPr>
              <w:pStyle w:val="ConsPlusNormal"/>
              <w:jc w:val="both"/>
            </w:pPr>
            <w:proofErr w:type="gramStart"/>
            <w:r>
              <w:t>с</w:t>
            </w:r>
            <w:proofErr w:type="gramEnd"/>
            <w:r>
              <w:t xml:space="preserve"> остановочными пунктами: площадь Дружбы, улица Студенческая, улица Макаренко, Пермская ярмарка, улица Ушинского, Авторадио, улица Чернышевского, площадь Карла Маркса, Комсомольская площадь, улица Смирнова, Муниципальный дворец культуры, Строительный факультет, Троллейбусное депо, улица Моторостроителей, улица Обвинская, улица Яблочкова, улица Лодыгина, Восток-Сервис, Геофизика, микрорайон Крохалева, улица Гусарова</w:t>
            </w:r>
          </w:p>
        </w:tc>
      </w:tr>
      <w:tr w:rsidR="00020D3C">
        <w:tc>
          <w:tcPr>
            <w:tcW w:w="11924" w:type="dxa"/>
            <w:gridSpan w:val="4"/>
            <w:tcBorders>
              <w:top w:val="single" w:sz="4" w:space="0" w:color="auto"/>
              <w:bottom w:val="single" w:sz="4" w:space="0" w:color="auto"/>
            </w:tcBorders>
          </w:tcPr>
          <w:p w:rsidR="00020D3C" w:rsidRDefault="00020D3C">
            <w:pPr>
              <w:pStyle w:val="ConsPlusNormal"/>
              <w:jc w:val="center"/>
            </w:pPr>
            <w:r>
              <w:lastRenderedPageBreak/>
              <w:t>Трамвайные маршруты</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bookmarkStart w:id="63" w:name="P892"/>
            <w:bookmarkEnd w:id="63"/>
            <w:r>
              <w:t>1</w:t>
            </w:r>
          </w:p>
        </w:tc>
        <w:tc>
          <w:tcPr>
            <w:tcW w:w="1417" w:type="dxa"/>
            <w:tcBorders>
              <w:top w:val="single" w:sz="4" w:space="0" w:color="auto"/>
              <w:bottom w:val="nil"/>
            </w:tcBorders>
          </w:tcPr>
          <w:p w:rsidR="00020D3C" w:rsidRDefault="00020D3C">
            <w:pPr>
              <w:pStyle w:val="ConsPlusNormal"/>
              <w:jc w:val="center"/>
            </w:pPr>
            <w:r>
              <w:t>3</w:t>
            </w:r>
          </w:p>
        </w:tc>
        <w:tc>
          <w:tcPr>
            <w:tcW w:w="2381" w:type="dxa"/>
            <w:tcBorders>
              <w:top w:val="single" w:sz="4" w:space="0" w:color="auto"/>
              <w:bottom w:val="nil"/>
            </w:tcBorders>
          </w:tcPr>
          <w:p w:rsidR="00020D3C" w:rsidRDefault="00020D3C">
            <w:pPr>
              <w:pStyle w:val="ConsPlusNormal"/>
            </w:pPr>
            <w:r>
              <w:t>Разгуляй - ОАО "Красный Октябрь"</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Ленина, Куйбышева, Петропавловской, Окулова, Дзержинского, Трамвайной;</w:t>
            </w:r>
          </w:p>
          <w:p w:rsidR="00020D3C" w:rsidRDefault="00020D3C">
            <w:pPr>
              <w:pStyle w:val="ConsPlusNormal"/>
              <w:jc w:val="both"/>
            </w:pPr>
            <w:proofErr w:type="gramStart"/>
            <w:r>
              <w:t>с</w:t>
            </w:r>
            <w:proofErr w:type="gramEnd"/>
            <w:r>
              <w:t xml:space="preserve"> остановочными пунктами: Разгуляй, улица Максима Горького, Театр оперы и балета (Главпочтамт), ЦУМ, сквер Уральских добровольцев, улица Попова, улица Борчанинова, Драмтеатр, улица Плеханова, сквер имени Олега Новоселова, Университет, улица Данщина, Мясокомбинат, Завод профнастила, Локомотивное депо, Маргариновый завод, улица Желябова, ОАО "Красный Октябрь".</w:t>
            </w:r>
          </w:p>
          <w:p w:rsidR="00020D3C" w:rsidRDefault="00020D3C">
            <w:pPr>
              <w:pStyle w:val="ConsPlusNormal"/>
              <w:jc w:val="both"/>
            </w:pPr>
            <w:r>
              <w:t>В обратном направлении по улицам: Трамвайной, Дзержинского, Окулова, Петропавловской, Куйбышева, Ленина;</w:t>
            </w:r>
          </w:p>
          <w:p w:rsidR="00020D3C" w:rsidRDefault="00020D3C">
            <w:pPr>
              <w:pStyle w:val="ConsPlusNormal"/>
              <w:jc w:val="both"/>
            </w:pPr>
            <w:proofErr w:type="gramStart"/>
            <w:r>
              <w:t>с</w:t>
            </w:r>
            <w:proofErr w:type="gramEnd"/>
            <w:r>
              <w:t xml:space="preserve"> остановочными пунктами: ОАО "Красный Октябрь", улица Желябова, Маргариновый завод, Локомотивное депо, Завод профнастила, Мясокомбинат, улица Данщина, Университет, сквер имени Олега Новоселова, улица Плеханова, Драмтеатр, улица Борчанинова, улица Попова, сквер Уральских добровольцев, ЦУМ, Театр оперы и балета (Главпочтамт), улица Максима Горького, Разгуляй</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Администрации г. Перми от 21.05.2015 N 304)</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r>
              <w:t>2</w:t>
            </w:r>
          </w:p>
        </w:tc>
        <w:tc>
          <w:tcPr>
            <w:tcW w:w="1417" w:type="dxa"/>
            <w:tcBorders>
              <w:top w:val="single" w:sz="4" w:space="0" w:color="auto"/>
              <w:bottom w:val="nil"/>
            </w:tcBorders>
          </w:tcPr>
          <w:p w:rsidR="00020D3C" w:rsidRDefault="00020D3C">
            <w:pPr>
              <w:pStyle w:val="ConsPlusNormal"/>
              <w:jc w:val="center"/>
            </w:pPr>
            <w:r>
              <w:t>4</w:t>
            </w:r>
          </w:p>
        </w:tc>
        <w:tc>
          <w:tcPr>
            <w:tcW w:w="2381" w:type="dxa"/>
            <w:tcBorders>
              <w:top w:val="single" w:sz="4" w:space="0" w:color="auto"/>
              <w:bottom w:val="nil"/>
            </w:tcBorders>
          </w:tcPr>
          <w:p w:rsidR="00020D3C" w:rsidRDefault="00020D3C">
            <w:pPr>
              <w:pStyle w:val="ConsPlusNormal"/>
            </w:pPr>
            <w:r>
              <w:t>Станция Пермь-II - микрорайон Висим</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Окулова, Петропавловской, Куйбышева, Ленина, Уральской, Лифанова, 1905 года;</w:t>
            </w:r>
          </w:p>
          <w:p w:rsidR="00020D3C" w:rsidRDefault="00020D3C">
            <w:pPr>
              <w:pStyle w:val="ConsPlusNormal"/>
              <w:jc w:val="both"/>
            </w:pPr>
            <w:proofErr w:type="gramStart"/>
            <w:r>
              <w:t>с</w:t>
            </w:r>
            <w:proofErr w:type="gramEnd"/>
            <w:r>
              <w:t xml:space="preserve"> остановочными пунктами: станция Пермь-II, сквер имени Олега Новоселова, улица Плеханова, Драмтеатр, улица Борчанинова, улица Попова, сквер </w:t>
            </w:r>
            <w:r>
              <w:lastRenderedPageBreak/>
              <w:t>Уральских добровольцев, ЦУМ, Театр оперы и балета (Главпочтамт), улица Максима Горького, Разгуляй, Цирк, улица Розалии Землячки, Дворец культуры имени Ленина, Рабочий поселок, улица Грачева, улица Ивановская, улица 1905 года, микрорайон Висим.</w:t>
            </w:r>
          </w:p>
          <w:p w:rsidR="00020D3C" w:rsidRDefault="00020D3C">
            <w:pPr>
              <w:pStyle w:val="ConsPlusNormal"/>
              <w:jc w:val="both"/>
            </w:pPr>
            <w:r>
              <w:t>В обратном направлении по улицам: 1905 года, Лифанова, Уральской, Ленина, Куйбышева, Петропавловской, Окулова;</w:t>
            </w:r>
          </w:p>
          <w:p w:rsidR="00020D3C" w:rsidRDefault="00020D3C">
            <w:pPr>
              <w:pStyle w:val="ConsPlusNormal"/>
              <w:jc w:val="both"/>
            </w:pPr>
            <w:proofErr w:type="gramStart"/>
            <w:r>
              <w:t>с</w:t>
            </w:r>
            <w:proofErr w:type="gramEnd"/>
            <w:r>
              <w:t xml:space="preserve"> остановочными пунктами: микрорайон Висим, улица 1905 года, улица Ивановская, улица Грачева, Рабочий поселок, Дворец культуры имени Ленина, улица Розалии Землячки, Цирк, Разгуляй, улица Максима Горького, Театр оперы и балета (Главпочтамт), ЦУМ, сквер Уральских добровольцев, улица Попова, улица Борчанинова, Драмтеатр, улица Плеханова, сквер имени Олега Новоселова, станция Пермь-II</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w:t>
            </w:r>
            <w:hyperlink r:id="rId91" w:history="1">
              <w:r>
                <w:rPr>
                  <w:color w:val="0000FF"/>
                </w:rPr>
                <w:t>Постановления</w:t>
              </w:r>
            </w:hyperlink>
            <w:r>
              <w:t xml:space="preserve"> Администрации г. Перми от 21.05.2015 N 304)</w:t>
            </w:r>
          </w:p>
        </w:tc>
      </w:tr>
      <w:tr w:rsidR="00020D3C">
        <w:tc>
          <w:tcPr>
            <w:tcW w:w="624" w:type="dxa"/>
            <w:tcBorders>
              <w:top w:val="single" w:sz="4" w:space="0" w:color="auto"/>
              <w:bottom w:val="single" w:sz="4" w:space="0" w:color="auto"/>
            </w:tcBorders>
          </w:tcPr>
          <w:p w:rsidR="00020D3C" w:rsidRDefault="00020D3C">
            <w:pPr>
              <w:pStyle w:val="ConsPlusNormal"/>
              <w:jc w:val="center"/>
            </w:pPr>
            <w:r>
              <w:t>3</w:t>
            </w:r>
          </w:p>
        </w:tc>
        <w:tc>
          <w:tcPr>
            <w:tcW w:w="1417" w:type="dxa"/>
            <w:tcBorders>
              <w:top w:val="single" w:sz="4" w:space="0" w:color="auto"/>
              <w:bottom w:val="single" w:sz="4" w:space="0" w:color="auto"/>
            </w:tcBorders>
          </w:tcPr>
          <w:p w:rsidR="00020D3C" w:rsidRDefault="00020D3C">
            <w:pPr>
              <w:pStyle w:val="ConsPlusNormal"/>
              <w:jc w:val="center"/>
            </w:pPr>
            <w:r>
              <w:t>5</w:t>
            </w:r>
          </w:p>
        </w:tc>
        <w:tc>
          <w:tcPr>
            <w:tcW w:w="2381" w:type="dxa"/>
            <w:tcBorders>
              <w:top w:val="single" w:sz="4" w:space="0" w:color="auto"/>
              <w:bottom w:val="single" w:sz="4" w:space="0" w:color="auto"/>
            </w:tcBorders>
          </w:tcPr>
          <w:p w:rsidR="00020D3C" w:rsidRDefault="00020D3C">
            <w:pPr>
              <w:pStyle w:val="ConsPlusNormal"/>
            </w:pPr>
            <w:r>
              <w:t>Станция Пермь-II - микрорайон Бахаревка</w:t>
            </w:r>
          </w:p>
        </w:tc>
        <w:tc>
          <w:tcPr>
            <w:tcW w:w="7502" w:type="dxa"/>
            <w:tcBorders>
              <w:top w:val="single" w:sz="4" w:space="0" w:color="auto"/>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Окулова, Петропавловской, Борчанинова, Пушкина, Революции, Куйбышева, Васильева;</w:t>
            </w:r>
          </w:p>
          <w:p w:rsidR="00020D3C" w:rsidRDefault="00020D3C">
            <w:pPr>
              <w:pStyle w:val="ConsPlusNormal"/>
              <w:jc w:val="both"/>
            </w:pPr>
            <w:proofErr w:type="gramStart"/>
            <w:r>
              <w:t>с</w:t>
            </w:r>
            <w:proofErr w:type="gramEnd"/>
            <w:r>
              <w:t xml:space="preserve"> остановочными пунктами: станция Пермь-II, сквер имени Олега Новоселова, улица Плеханова, Драмтеатр, улица Ленина, Универсам, Центральный рынок, стадион "Динамо", улица Глеба Успенского, улица Белинского, Муниципальный дворец культуры, Строительный факультет, Троллейбусное депо, улица Обвинская, улица Яблочкова, АО "Инкар", улица Анвара Гатауллина, Хладокомбинат, Элеватор, станция Бахаревка.</w:t>
            </w:r>
          </w:p>
          <w:p w:rsidR="00020D3C" w:rsidRDefault="00020D3C">
            <w:pPr>
              <w:pStyle w:val="ConsPlusNormal"/>
              <w:jc w:val="both"/>
            </w:pPr>
            <w:r>
              <w:t>В обратном направлении по улицам: Васильева, Куйбышева, Революции, Пушкина, Борчанинова, Петропавловской, Окулова;</w:t>
            </w:r>
          </w:p>
          <w:p w:rsidR="00020D3C" w:rsidRDefault="00020D3C">
            <w:pPr>
              <w:pStyle w:val="ConsPlusNormal"/>
              <w:jc w:val="both"/>
            </w:pPr>
            <w:proofErr w:type="gramStart"/>
            <w:r>
              <w:t>с</w:t>
            </w:r>
            <w:proofErr w:type="gramEnd"/>
            <w:r>
              <w:t xml:space="preserve"> остановочными пунктами: станция Бахаревка, Элеватор, Хладокомбинат, улица Анвара Гатауллина, АО "Инкар", улица Яблочкова, улица Обвинская, Троллейбусное депо, Строительный факультет, Муниципальный дворец культуры, улица Белинского, улица Глеба Успенского, стадион "Динамо", Центральный рынок, Универсам, улица Ленина, Драмтеатр, улица Плеханова, сквер имени Олега Новоселова, станция Пермь-II</w:t>
            </w:r>
          </w:p>
        </w:tc>
      </w:tr>
      <w:tr w:rsidR="00020D3C">
        <w:tc>
          <w:tcPr>
            <w:tcW w:w="624" w:type="dxa"/>
            <w:tcBorders>
              <w:top w:val="single" w:sz="4" w:space="0" w:color="auto"/>
              <w:bottom w:val="single" w:sz="4" w:space="0" w:color="auto"/>
            </w:tcBorders>
          </w:tcPr>
          <w:p w:rsidR="00020D3C" w:rsidRDefault="00020D3C">
            <w:pPr>
              <w:pStyle w:val="ConsPlusNormal"/>
              <w:jc w:val="center"/>
            </w:pPr>
            <w:r>
              <w:t>4</w:t>
            </w:r>
          </w:p>
        </w:tc>
        <w:tc>
          <w:tcPr>
            <w:tcW w:w="1417" w:type="dxa"/>
            <w:tcBorders>
              <w:top w:val="single" w:sz="4" w:space="0" w:color="auto"/>
              <w:bottom w:val="single" w:sz="4" w:space="0" w:color="auto"/>
            </w:tcBorders>
          </w:tcPr>
          <w:p w:rsidR="00020D3C" w:rsidRDefault="00020D3C">
            <w:pPr>
              <w:pStyle w:val="ConsPlusNormal"/>
              <w:jc w:val="center"/>
            </w:pPr>
            <w:r>
              <w:t>6</w:t>
            </w:r>
          </w:p>
        </w:tc>
        <w:tc>
          <w:tcPr>
            <w:tcW w:w="2381" w:type="dxa"/>
            <w:tcBorders>
              <w:top w:val="single" w:sz="4" w:space="0" w:color="auto"/>
              <w:bottom w:val="single" w:sz="4" w:space="0" w:color="auto"/>
            </w:tcBorders>
          </w:tcPr>
          <w:p w:rsidR="00020D3C" w:rsidRDefault="00020D3C">
            <w:pPr>
              <w:pStyle w:val="ConsPlusNormal"/>
            </w:pPr>
            <w:r>
              <w:t>Микрорайон Висим - ОАО "Велта"</w:t>
            </w:r>
          </w:p>
        </w:tc>
        <w:tc>
          <w:tcPr>
            <w:tcW w:w="7502" w:type="dxa"/>
            <w:tcBorders>
              <w:top w:val="single" w:sz="4" w:space="0" w:color="auto"/>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1905 года, Лифанова, Уральской, Ленина, Максима Горького, Революции, Сибирской, Чернышевского, Героев Хасана;</w:t>
            </w:r>
          </w:p>
          <w:p w:rsidR="00020D3C" w:rsidRDefault="00020D3C">
            <w:pPr>
              <w:pStyle w:val="ConsPlusNormal"/>
              <w:jc w:val="both"/>
            </w:pPr>
            <w:proofErr w:type="gramStart"/>
            <w:r>
              <w:lastRenderedPageBreak/>
              <w:t>с</w:t>
            </w:r>
            <w:proofErr w:type="gramEnd"/>
            <w:r>
              <w:t xml:space="preserve"> остановочными пунктами: микрорайон Висим, улица 1905 года, улица Ивановская, улица Грачева, Рабочий поселок, Дворец культуры имени Ленина, улица Розалии Землячки, Цирк, Разгуляй, улица Максима Горького, улица Пушкина, улица Революции, Дворец спорта "Орленок", площадь Ветеранов, площадь Карла Маркса, улица Чернышевского, улица Соловьева, улица Чкалова, Технологический институт, ТЭЦ-6, ЖБК-1, улица Нейвинская, ОАО "Велта".</w:t>
            </w:r>
          </w:p>
          <w:p w:rsidR="00020D3C" w:rsidRDefault="00020D3C">
            <w:pPr>
              <w:pStyle w:val="ConsPlusNormal"/>
              <w:jc w:val="both"/>
            </w:pPr>
            <w:r>
              <w:t>В обратном направлении по улицам: Героев Хасана, Чернышевского, Сибирской, Революции, Горького, Ленина, Уральской, Лифанова, 1905 года;</w:t>
            </w:r>
          </w:p>
          <w:p w:rsidR="00020D3C" w:rsidRDefault="00020D3C">
            <w:pPr>
              <w:pStyle w:val="ConsPlusNormal"/>
              <w:jc w:val="both"/>
            </w:pPr>
            <w:proofErr w:type="gramStart"/>
            <w:r>
              <w:t>с</w:t>
            </w:r>
            <w:proofErr w:type="gramEnd"/>
            <w:r>
              <w:t xml:space="preserve"> остановочными пунктами: ОАО "Велта", улица Нейвинская, ЖБК-1, ТЭЦ-6, Технологический институт, улица Чкалова, улица Соловьева, улица Чернышевского, площадь Карла Маркса, площадь Ветеранов, Дворец спорта "Орленок", улица Революции, улица Пушкина, улица Максима Горького, Разгуляй, Цирк, улица Розалии Землячки, Дворец культуры имени Ленина, Рабочий поселок, улица Грачева, улица Ивановская, улица 1905 года, микрорайон Висим</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r>
              <w:lastRenderedPageBreak/>
              <w:t>5</w:t>
            </w:r>
          </w:p>
        </w:tc>
        <w:tc>
          <w:tcPr>
            <w:tcW w:w="1417" w:type="dxa"/>
            <w:tcBorders>
              <w:top w:val="single" w:sz="4" w:space="0" w:color="auto"/>
              <w:bottom w:val="nil"/>
            </w:tcBorders>
          </w:tcPr>
          <w:p w:rsidR="00020D3C" w:rsidRDefault="00020D3C">
            <w:pPr>
              <w:pStyle w:val="ConsPlusNormal"/>
              <w:jc w:val="center"/>
            </w:pPr>
            <w:r>
              <w:t>7</w:t>
            </w:r>
          </w:p>
        </w:tc>
        <w:tc>
          <w:tcPr>
            <w:tcW w:w="2381" w:type="dxa"/>
            <w:tcBorders>
              <w:top w:val="single" w:sz="4" w:space="0" w:color="auto"/>
              <w:bottom w:val="nil"/>
            </w:tcBorders>
          </w:tcPr>
          <w:p w:rsidR="00020D3C" w:rsidRDefault="00020D3C">
            <w:pPr>
              <w:pStyle w:val="ConsPlusNormal"/>
            </w:pPr>
            <w:r>
              <w:t>Станция Пермь-II - ОАО "Вагоноремонтный завод"</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Окулова, Петропавловской, Куйбышева, Ленина, Уральской, Крупской, бульвару Гагарина, Старцева;</w:t>
            </w:r>
          </w:p>
          <w:p w:rsidR="00020D3C" w:rsidRDefault="00020D3C">
            <w:pPr>
              <w:pStyle w:val="ConsPlusNormal"/>
              <w:jc w:val="both"/>
            </w:pPr>
            <w:proofErr w:type="gramStart"/>
            <w:r>
              <w:t>с</w:t>
            </w:r>
            <w:proofErr w:type="gramEnd"/>
            <w:r>
              <w:t xml:space="preserve"> остановочными пунктами: станция Пермь-II, сквер имени Олега Новоселова, улица Плеханова, Драмтеатр, улица Борчанинова, улица Попова, сквер Уральских добровольцев, ЦУМ, Театр оперы и балета (Главпочтамт), улица Максима Горького, Разгуляй, Цирк, площадь Дружбы, улица Студенческая, улица Макаренко, Пермская ярмарка, улица Ушинского, Авторадио, улица Старцева, улица Крупской, ОАО "Вагоноремонтный завод".</w:t>
            </w:r>
          </w:p>
          <w:p w:rsidR="00020D3C" w:rsidRDefault="00020D3C">
            <w:pPr>
              <w:pStyle w:val="ConsPlusNormal"/>
              <w:jc w:val="both"/>
            </w:pPr>
            <w:r>
              <w:t>В обратном направлении по улицам: Старцева, бульвару Гагарина, Крупской, Уральской, Ленина, Куйбышева, Петропавловской, Окулова;</w:t>
            </w:r>
          </w:p>
          <w:p w:rsidR="00020D3C" w:rsidRDefault="00020D3C">
            <w:pPr>
              <w:pStyle w:val="ConsPlusNormal"/>
              <w:jc w:val="both"/>
            </w:pPr>
            <w:proofErr w:type="gramStart"/>
            <w:r>
              <w:t>с</w:t>
            </w:r>
            <w:proofErr w:type="gramEnd"/>
            <w:r>
              <w:t xml:space="preserve"> остановочными пунктами: ОАО "Вагоноремонтный завод", улица Крупской, улица Старцева, Авторадио, улица Ушинского, Пермская ярмарка, улица Макаренко, улица Студенческая, площадь Дружбы, Цирк, Разгуляй, улица Максима Горького, Театр оперы и балета (Главпочтамт), ЦУМ, сквер Уральских добровольцев, улица Попова, улица Борчанинова, Драмтеатр, улица Плеханова, сквер имени Олега Новоселова, станция Пермь-II</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w:t>
            </w:r>
            <w:hyperlink r:id="rId92" w:history="1">
              <w:r>
                <w:rPr>
                  <w:color w:val="0000FF"/>
                </w:rPr>
                <w:t>Постановления</w:t>
              </w:r>
            </w:hyperlink>
            <w:r>
              <w:t xml:space="preserve"> Администрации г. Перми от 21.05.2015 N 304)</w:t>
            </w:r>
          </w:p>
        </w:tc>
      </w:tr>
      <w:tr w:rsidR="00020D3C">
        <w:tc>
          <w:tcPr>
            <w:tcW w:w="624" w:type="dxa"/>
            <w:tcBorders>
              <w:top w:val="single" w:sz="4" w:space="0" w:color="auto"/>
              <w:bottom w:val="single" w:sz="4" w:space="0" w:color="auto"/>
            </w:tcBorders>
          </w:tcPr>
          <w:p w:rsidR="00020D3C" w:rsidRDefault="00020D3C">
            <w:pPr>
              <w:pStyle w:val="ConsPlusNormal"/>
              <w:jc w:val="center"/>
            </w:pPr>
            <w:r>
              <w:t>6</w:t>
            </w:r>
          </w:p>
        </w:tc>
        <w:tc>
          <w:tcPr>
            <w:tcW w:w="1417" w:type="dxa"/>
            <w:tcBorders>
              <w:top w:val="single" w:sz="4" w:space="0" w:color="auto"/>
              <w:bottom w:val="single" w:sz="4" w:space="0" w:color="auto"/>
            </w:tcBorders>
          </w:tcPr>
          <w:p w:rsidR="00020D3C" w:rsidRDefault="00020D3C">
            <w:pPr>
              <w:pStyle w:val="ConsPlusNormal"/>
              <w:jc w:val="center"/>
            </w:pPr>
            <w:r>
              <w:t>8</w:t>
            </w:r>
          </w:p>
        </w:tc>
        <w:tc>
          <w:tcPr>
            <w:tcW w:w="2381" w:type="dxa"/>
            <w:tcBorders>
              <w:top w:val="single" w:sz="4" w:space="0" w:color="auto"/>
              <w:bottom w:val="single" w:sz="4" w:space="0" w:color="auto"/>
            </w:tcBorders>
          </w:tcPr>
          <w:p w:rsidR="00020D3C" w:rsidRDefault="00020D3C">
            <w:pPr>
              <w:pStyle w:val="ConsPlusNormal"/>
            </w:pPr>
            <w:r>
              <w:t>Станция Бахаревка - микрорайон Висим</w:t>
            </w:r>
          </w:p>
        </w:tc>
        <w:tc>
          <w:tcPr>
            <w:tcW w:w="7502" w:type="dxa"/>
            <w:tcBorders>
              <w:top w:val="single" w:sz="4" w:space="0" w:color="auto"/>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Васильева, Куйбышева, Белинского, Сибирской, Революции, Горького, Ленина, Уральской, Лифанова, 1905 года;</w:t>
            </w:r>
          </w:p>
          <w:p w:rsidR="00020D3C" w:rsidRDefault="00020D3C">
            <w:pPr>
              <w:pStyle w:val="ConsPlusNormal"/>
              <w:jc w:val="both"/>
            </w:pPr>
            <w:r>
              <w:t>с остановочными пунктами: станция Бахаревка, Элеватор, Хладокомбинат, улица Анвара Гатауллина, АО "Инкар", улица Яблочкова, улица Обвинская, Троллейбусное депо, Строительный факультет, Муниципальный дворец культуры, Комсомольская площадь, площадь Карла Маркса, площадь Ветеранов, Дворец спорта "Орленок", улица Революции, улица Пушкина, улица Максима Горького, Разгуляй, Цирк, улица Розалии Землячки, Дворец культуры имени Ленина, Рабочий поселок, улица Грачева, улица Ивановская, улица 1905 года, микрорайон Висим.</w:t>
            </w:r>
          </w:p>
          <w:p w:rsidR="00020D3C" w:rsidRDefault="00020D3C">
            <w:pPr>
              <w:pStyle w:val="ConsPlusNormal"/>
              <w:jc w:val="both"/>
            </w:pPr>
            <w:r>
              <w:t>В обратном направлении по улицам: 1905 года, Лифанова, Уральской, Ленина, Горького, Революции, Сибирской, Белинского, Куйбышева, Васильева;</w:t>
            </w:r>
          </w:p>
          <w:p w:rsidR="00020D3C" w:rsidRDefault="00020D3C">
            <w:pPr>
              <w:pStyle w:val="ConsPlusNormal"/>
              <w:jc w:val="both"/>
            </w:pPr>
            <w:r>
              <w:t>с остановочными пунктами: микрорайон Висим, улица 1905 года, улица Ивановская, улица Грачева, Рабочий поселок, Дворец культуры имени Ленина, улица Розалии Землячки, Цирк, Разгуляй, улица Максима Горького, улица Пушкина, улица Революции, Дворец спорта "Орленок", площадь Ветеранов, площадь Карла Маркса, Комсомольская площадь, Муниципальный дворец культуры, Строительный факультет, Троллейбусное депо, улица Обвинская, улица Яблочкова, АО "Инкар", улица Анвара Гатауллина, Хладокомбинат, Элеватор, станция Бахаревка</w:t>
            </w:r>
          </w:p>
        </w:tc>
      </w:tr>
      <w:tr w:rsidR="00020D3C">
        <w:tc>
          <w:tcPr>
            <w:tcW w:w="624" w:type="dxa"/>
            <w:tcBorders>
              <w:top w:val="single" w:sz="4" w:space="0" w:color="auto"/>
              <w:bottom w:val="single" w:sz="4" w:space="0" w:color="auto"/>
            </w:tcBorders>
          </w:tcPr>
          <w:p w:rsidR="00020D3C" w:rsidRDefault="00020D3C">
            <w:pPr>
              <w:pStyle w:val="ConsPlusNormal"/>
              <w:jc w:val="center"/>
            </w:pPr>
            <w:r>
              <w:t>7</w:t>
            </w:r>
          </w:p>
        </w:tc>
        <w:tc>
          <w:tcPr>
            <w:tcW w:w="1417" w:type="dxa"/>
            <w:tcBorders>
              <w:top w:val="single" w:sz="4" w:space="0" w:color="auto"/>
              <w:bottom w:val="single" w:sz="4" w:space="0" w:color="auto"/>
            </w:tcBorders>
          </w:tcPr>
          <w:p w:rsidR="00020D3C" w:rsidRDefault="00020D3C">
            <w:pPr>
              <w:pStyle w:val="ConsPlusNormal"/>
              <w:jc w:val="center"/>
            </w:pPr>
            <w:r>
              <w:t>10</w:t>
            </w:r>
          </w:p>
        </w:tc>
        <w:tc>
          <w:tcPr>
            <w:tcW w:w="2381" w:type="dxa"/>
            <w:tcBorders>
              <w:top w:val="single" w:sz="4" w:space="0" w:color="auto"/>
              <w:bottom w:val="single" w:sz="4" w:space="0" w:color="auto"/>
            </w:tcBorders>
          </w:tcPr>
          <w:p w:rsidR="00020D3C" w:rsidRDefault="00020D3C">
            <w:pPr>
              <w:pStyle w:val="ConsPlusNormal"/>
            </w:pPr>
            <w:r>
              <w:t>Школа N 107 - улица Максима Горького</w:t>
            </w:r>
          </w:p>
        </w:tc>
        <w:tc>
          <w:tcPr>
            <w:tcW w:w="7502" w:type="dxa"/>
            <w:tcBorders>
              <w:top w:val="single" w:sz="4" w:space="0" w:color="auto"/>
              <w:bottom w:val="single" w:sz="4" w:space="0" w:color="auto"/>
            </w:tcBorders>
          </w:tcPr>
          <w:p w:rsidR="00020D3C" w:rsidRDefault="00020D3C">
            <w:pPr>
              <w:pStyle w:val="ConsPlusNormal"/>
              <w:jc w:val="both"/>
            </w:pPr>
            <w:proofErr w:type="gramStart"/>
            <w:r>
              <w:t>в</w:t>
            </w:r>
            <w:proofErr w:type="gramEnd"/>
            <w:r>
              <w:t xml:space="preserve"> прямом направлении по улицам: шоссе Космонавтов, Мира, Карпинского, Крисанова, Крылова, Пушкина, Революции, Куйбышева, Белинского, Сибирской, Революции, Максима Горького;</w:t>
            </w:r>
          </w:p>
          <w:p w:rsidR="00020D3C" w:rsidRDefault="00020D3C">
            <w:pPr>
              <w:pStyle w:val="ConsPlusNormal"/>
              <w:jc w:val="both"/>
            </w:pPr>
            <w:r>
              <w:t xml:space="preserve">с остановочными пунктами: Школа N 107, улица Архитектора Свиязева, Ипподром, улица Дениса Давыдова, улица Космонавта Леонова, улица Одоевского, Дворец культуры имени Гагарина, улица 9 Мая, улица Советской Армии, улица Чайковского, Стахановское кольцо, улица Стахановская, улица Левченко, шоссе Космонавтов, улица Крылова, улица Пушкина, Центральный рынок, стадион "Динамо", улица Глеба Успенского, улица Белинского, Комсомольская площадь, площадь Карла Маркса, площадь Ветеранов, Дворец спорта "Орленок", улица Революции, улица Пушкина, улица Максима </w:t>
            </w:r>
            <w:r>
              <w:lastRenderedPageBreak/>
              <w:t>Горького.</w:t>
            </w:r>
          </w:p>
          <w:p w:rsidR="00020D3C" w:rsidRDefault="00020D3C">
            <w:pPr>
              <w:pStyle w:val="ConsPlusNormal"/>
              <w:jc w:val="both"/>
            </w:pPr>
            <w:r>
              <w:t>В обратном направлении по улицам: Максима Горького, Петропавловской, 25-го Октября, Ленина, Максима Горького, Революции, Сибирской, Белинского, Куйбышева, Революции, Пушкина, Крылова, Крисанова, Карпинского, Мира, шоссе Космонавтов;</w:t>
            </w:r>
          </w:p>
          <w:p w:rsidR="00020D3C" w:rsidRDefault="00020D3C">
            <w:pPr>
              <w:pStyle w:val="ConsPlusNormal"/>
              <w:jc w:val="both"/>
            </w:pPr>
            <w:r>
              <w:t>с остановочными пунктами: улица Максима Горького, по требованию, улица Максима Горького, улица Пушкина, улица Революции, Дворец спорта "Орленок", площадь Ветеранов, площадь Карла Маркса, Комсомольская площадь, улица Белинского, улица Глеба Успенского, стадион "Динамо", Центральный рынок, улица Пушкина, улица Крылова, шоссе Космонавтов, улица Левченко, улица Стахановская, Стахановское кольцо, улица Чайковского, улица Советской Армии, улица 9-го Мая, Дворец культуры имени Гагарина, улица Одоевского, улица Космонавта Леонова, улица Дениса Давыдова, Ипподром, улица Архитектора Свиязева, Школа N 107</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r>
              <w:lastRenderedPageBreak/>
              <w:t>8</w:t>
            </w:r>
          </w:p>
        </w:tc>
        <w:tc>
          <w:tcPr>
            <w:tcW w:w="1417" w:type="dxa"/>
            <w:tcBorders>
              <w:top w:val="single" w:sz="4" w:space="0" w:color="auto"/>
              <w:bottom w:val="nil"/>
            </w:tcBorders>
          </w:tcPr>
          <w:p w:rsidR="00020D3C" w:rsidRDefault="00020D3C">
            <w:pPr>
              <w:pStyle w:val="ConsPlusNormal"/>
              <w:jc w:val="center"/>
            </w:pPr>
            <w:r>
              <w:t>11</w:t>
            </w:r>
          </w:p>
        </w:tc>
        <w:tc>
          <w:tcPr>
            <w:tcW w:w="2381" w:type="dxa"/>
            <w:tcBorders>
              <w:top w:val="single" w:sz="4" w:space="0" w:color="auto"/>
              <w:bottom w:val="nil"/>
            </w:tcBorders>
          </w:tcPr>
          <w:p w:rsidR="00020D3C" w:rsidRDefault="00020D3C">
            <w:pPr>
              <w:pStyle w:val="ConsPlusNormal"/>
            </w:pPr>
            <w:r>
              <w:t>Станция Осенцы - микрорайон Висим</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Промышленной, шоссе Космонавтов, Мира, Карпинского, Крисанова, Крылова, Пушкина, Борчанинова, Петропавловской, Куйбышева, Ленина, Уральской, Лифанова, 1905 года;</w:t>
            </w:r>
          </w:p>
          <w:p w:rsidR="00020D3C" w:rsidRDefault="00020D3C">
            <w:pPr>
              <w:pStyle w:val="ConsPlusNormal"/>
              <w:jc w:val="both"/>
            </w:pPr>
            <w:r>
              <w:t>с остановочными пунктами: станция Осенцы, Промбаза, ОАО "Ремстроймаш", ЖБК-2, ОАО "Пермнефтеоргсинтез", ТЭЦ-9, Гамовский тракт, по требованию, улица Любимова, Теплицы, микрорайон Первомайский, улица Верхнемуллинская, Ключевая, Школа N 107, улица Архитектора Свиязева, Ипподром, улица Дениса Давыдова, улица Космонавта Леонова, улица Одоевского, Дворец культуры имени Гагарина, улица 9-го Мая, улица Советской Армии, улица Чайковского, Стахановское кольцо, улица Стахановская, улица Левченко, шоссе Космонавтов, улица Крылова, улица Пушкина, Универсам, улица Ленина, улица Борчанинова, улица Попова, сквер Уральских добровольцев, ЦУМ, Театр оперы и балета (Главпочтамт), улица Максима Горького, Разгуляй, Цирк, улица Розалии Землячки, Дворец культуры имени Ленина, Рабочий поселок, улица Грачева, улица Ивановская, улица 1905 года, микрорайон Висим.</w:t>
            </w:r>
          </w:p>
          <w:p w:rsidR="00020D3C" w:rsidRDefault="00020D3C">
            <w:pPr>
              <w:pStyle w:val="ConsPlusNormal"/>
              <w:jc w:val="both"/>
            </w:pPr>
            <w:r>
              <w:t>В обратном направлении по улицам: 1905 года, Лифанова, Уральской, Ленина, Куйбышева, Петропавловской, Борчанинова, Пушкина, Крылова, Крисанова, Карпинского, Мира, шоссе Космонавтов, Промышленной;</w:t>
            </w:r>
          </w:p>
          <w:p w:rsidR="00020D3C" w:rsidRDefault="00020D3C">
            <w:pPr>
              <w:pStyle w:val="ConsPlusNormal"/>
              <w:jc w:val="both"/>
            </w:pPr>
            <w:r>
              <w:lastRenderedPageBreak/>
              <w:t>с остановочными пунктами: микрорайон Висим, улица 1905 года, Ивановская, улица Грачева, Рабочий поселок, Дворец культуры имени Ленина, улица Розалии Землячки, Цирк, Разгуляй, улица Максима Горького, Театр оперы и балета (Главпочтамт), ЦУМ, Сквер Уральских Добровольцев, улица Попова, улица Борчанинова, улица Ленина, Универсам, улица Пушкина, улица Крылова, шоссе Космонавтов, улица Левченко, улица Стахановская, Стахановское кольцо, улица Чайковского, улица Советской Армии, улица 9-го Мая, Дворец культуры имени Гагарина, улица Одоевского, улица Космонавта Леонова, улица Дениса Давыдова, Ипподром, улица Архитектора Свиязева, Школа N 107, Ключевая, улица Верхнемуллинская, микрорайон Первомайский, Теплицы, улица Любимова, по требованию, Гамовский тракт, ТЭЦ-9, ОАО "Пермнефтеоргсинтез", ЖБК-2, ОАО "Ремстроймаш", Промбаза, станция Осенцы</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lastRenderedPageBreak/>
              <w:t>(</w:t>
            </w:r>
            <w:proofErr w:type="gramStart"/>
            <w:r>
              <w:t>в</w:t>
            </w:r>
            <w:proofErr w:type="gramEnd"/>
            <w:r>
              <w:t xml:space="preserve"> ред. Постановлений Администрации г. Перми от 28.01.2015 </w:t>
            </w:r>
            <w:hyperlink r:id="rId93" w:history="1">
              <w:r>
                <w:rPr>
                  <w:color w:val="0000FF"/>
                </w:rPr>
                <w:t>N 48</w:t>
              </w:r>
            </w:hyperlink>
            <w:r>
              <w:t xml:space="preserve">, от 21.05.2015 </w:t>
            </w:r>
            <w:hyperlink r:id="rId94" w:history="1">
              <w:r>
                <w:rPr>
                  <w:color w:val="0000FF"/>
                </w:rPr>
                <w:t>N 304</w:t>
              </w:r>
            </w:hyperlink>
            <w:r>
              <w:t>)</w:t>
            </w:r>
          </w:p>
        </w:tc>
      </w:tr>
      <w:tr w:rsidR="00020D3C">
        <w:tblPrEx>
          <w:tblBorders>
            <w:insideH w:val="none" w:sz="0" w:space="0" w:color="auto"/>
          </w:tblBorders>
        </w:tblPrEx>
        <w:tc>
          <w:tcPr>
            <w:tcW w:w="624" w:type="dxa"/>
            <w:tcBorders>
              <w:top w:val="single" w:sz="4" w:space="0" w:color="auto"/>
              <w:bottom w:val="nil"/>
            </w:tcBorders>
          </w:tcPr>
          <w:p w:rsidR="00020D3C" w:rsidRDefault="00020D3C">
            <w:pPr>
              <w:pStyle w:val="ConsPlusNormal"/>
              <w:jc w:val="center"/>
            </w:pPr>
            <w:bookmarkStart w:id="64" w:name="P952"/>
            <w:bookmarkEnd w:id="64"/>
            <w:r>
              <w:t>9</w:t>
            </w:r>
          </w:p>
        </w:tc>
        <w:tc>
          <w:tcPr>
            <w:tcW w:w="1417" w:type="dxa"/>
            <w:tcBorders>
              <w:top w:val="single" w:sz="4" w:space="0" w:color="auto"/>
              <w:bottom w:val="nil"/>
            </w:tcBorders>
          </w:tcPr>
          <w:p w:rsidR="00020D3C" w:rsidRDefault="00020D3C">
            <w:pPr>
              <w:pStyle w:val="ConsPlusNormal"/>
              <w:jc w:val="center"/>
            </w:pPr>
            <w:r>
              <w:t>13</w:t>
            </w:r>
          </w:p>
        </w:tc>
        <w:tc>
          <w:tcPr>
            <w:tcW w:w="2381" w:type="dxa"/>
            <w:tcBorders>
              <w:top w:val="single" w:sz="4" w:space="0" w:color="auto"/>
              <w:bottom w:val="nil"/>
            </w:tcBorders>
          </w:tcPr>
          <w:p w:rsidR="00020D3C" w:rsidRDefault="00020D3C">
            <w:pPr>
              <w:pStyle w:val="ConsPlusNormal"/>
            </w:pPr>
            <w:r>
              <w:t>Улица Стахановская - ОАО "Красный Октябрь"</w:t>
            </w:r>
          </w:p>
        </w:tc>
        <w:tc>
          <w:tcPr>
            <w:tcW w:w="7502" w:type="dxa"/>
            <w:tcBorders>
              <w:top w:val="single" w:sz="4" w:space="0" w:color="auto"/>
              <w:bottom w:val="nil"/>
            </w:tcBorders>
          </w:tcPr>
          <w:p w:rsidR="00020D3C" w:rsidRDefault="00020D3C">
            <w:pPr>
              <w:pStyle w:val="ConsPlusNormal"/>
              <w:jc w:val="both"/>
            </w:pPr>
            <w:proofErr w:type="gramStart"/>
            <w:r>
              <w:t>в</w:t>
            </w:r>
            <w:proofErr w:type="gramEnd"/>
            <w:r>
              <w:t xml:space="preserve"> прямом направлении по улицам: Мира, Карпинского, Крисанова, Крылова, Пушкина, Борчанинова, Петропавловской, Окулова, Дзержинского, Трамвайной;</w:t>
            </w:r>
          </w:p>
          <w:p w:rsidR="00020D3C" w:rsidRDefault="00020D3C">
            <w:pPr>
              <w:pStyle w:val="ConsPlusNormal"/>
              <w:jc w:val="both"/>
            </w:pPr>
            <w:proofErr w:type="gramStart"/>
            <w:r>
              <w:t>с</w:t>
            </w:r>
            <w:proofErr w:type="gramEnd"/>
            <w:r>
              <w:t xml:space="preserve"> остановочными пунктами: улица Стахановская, улица Левченко, шоссе Космонавтов, улица Крылова, улица Пушкина, Универсам, улица Ленина, Драмтеатр, улица Плеханова, сквер имени Олега Новоселова, Университет, улица Данщина, Мясокомбинат, Завод профнастила, Локомотивное депо, Маргариновый завод, улица Желябова, ОАО "Красный Октябрь".</w:t>
            </w:r>
          </w:p>
          <w:p w:rsidR="00020D3C" w:rsidRDefault="00020D3C">
            <w:pPr>
              <w:pStyle w:val="ConsPlusNormal"/>
              <w:jc w:val="both"/>
            </w:pPr>
            <w:r>
              <w:t>В обратном направлении по улицам: Трамвайной, Дзержинского, Окулова, Петропавловской, Борчанинова, Пушкина, Крылова, Крисанова, Карпинского, Мира;</w:t>
            </w:r>
          </w:p>
          <w:p w:rsidR="00020D3C" w:rsidRDefault="00020D3C">
            <w:pPr>
              <w:pStyle w:val="ConsPlusNormal"/>
              <w:jc w:val="both"/>
            </w:pPr>
            <w:proofErr w:type="gramStart"/>
            <w:r>
              <w:t>с</w:t>
            </w:r>
            <w:proofErr w:type="gramEnd"/>
            <w:r>
              <w:t xml:space="preserve"> остановочными пунктами: ОАО "Красный Октябрь", улица Желябова, Маргариновый завод, Локомотивное депо, Завод профнастила, Мясокомбинат, улица Данщина, Университет, сквер имени Олега Новоселова, улица Плеханова, Драмтеатр, улица Ленина, Универсам, улица Пушкина, улица Крылова, шоссе Космонавтов, улица Левченко, улица Стахановская</w:t>
            </w:r>
          </w:p>
        </w:tc>
      </w:tr>
      <w:tr w:rsidR="00020D3C">
        <w:tblPrEx>
          <w:tblBorders>
            <w:insideH w:val="none" w:sz="0" w:space="0" w:color="auto"/>
          </w:tblBorders>
        </w:tblPrEx>
        <w:tc>
          <w:tcPr>
            <w:tcW w:w="11924" w:type="dxa"/>
            <w:gridSpan w:val="4"/>
            <w:tcBorders>
              <w:top w:val="nil"/>
              <w:bottom w:val="single" w:sz="4" w:space="0" w:color="auto"/>
            </w:tcBorders>
          </w:tcPr>
          <w:p w:rsidR="00020D3C" w:rsidRDefault="00020D3C">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Администрации г. Перми от 28.01.2015 N 48)</w:t>
            </w:r>
          </w:p>
        </w:tc>
      </w:tr>
    </w:tbl>
    <w:p w:rsidR="00020D3C" w:rsidRDefault="00020D3C">
      <w:pPr>
        <w:pStyle w:val="ConsPlusNormal"/>
        <w:jc w:val="both"/>
      </w:pPr>
    </w:p>
    <w:p w:rsidR="00020D3C" w:rsidRDefault="00020D3C">
      <w:pPr>
        <w:pStyle w:val="ConsPlusNormal"/>
        <w:jc w:val="both"/>
      </w:pPr>
    </w:p>
    <w:p w:rsidR="00020D3C" w:rsidRDefault="00020D3C">
      <w:pPr>
        <w:pStyle w:val="ConsPlusNormal"/>
        <w:jc w:val="both"/>
      </w:pPr>
    </w:p>
    <w:p w:rsidR="00020D3C" w:rsidRDefault="00020D3C">
      <w:pPr>
        <w:pStyle w:val="ConsPlusNormal"/>
        <w:jc w:val="both"/>
      </w:pPr>
    </w:p>
    <w:p w:rsidR="00020D3C" w:rsidRDefault="00020D3C">
      <w:pPr>
        <w:pStyle w:val="ConsPlusNormal"/>
        <w:jc w:val="both"/>
      </w:pPr>
    </w:p>
    <w:p w:rsidR="00020D3C" w:rsidRDefault="00020D3C">
      <w:pPr>
        <w:pStyle w:val="ConsPlusNormal"/>
        <w:jc w:val="right"/>
      </w:pPr>
      <w:r>
        <w:t>Приложение</w:t>
      </w:r>
    </w:p>
    <w:p w:rsidR="00020D3C" w:rsidRDefault="00020D3C">
      <w:pPr>
        <w:pStyle w:val="ConsPlusNormal"/>
        <w:jc w:val="right"/>
      </w:pPr>
      <w:proofErr w:type="gramStart"/>
      <w:r>
        <w:t>к</w:t>
      </w:r>
      <w:proofErr w:type="gramEnd"/>
      <w:r>
        <w:t xml:space="preserve"> Единой маршрутной сети</w:t>
      </w:r>
    </w:p>
    <w:p w:rsidR="00020D3C" w:rsidRDefault="00020D3C">
      <w:pPr>
        <w:pStyle w:val="ConsPlusNormal"/>
        <w:jc w:val="right"/>
      </w:pPr>
      <w:proofErr w:type="gramStart"/>
      <w:r>
        <w:t>городского</w:t>
      </w:r>
      <w:proofErr w:type="gramEnd"/>
      <w:r>
        <w:t xml:space="preserve"> пассажирского</w:t>
      </w:r>
    </w:p>
    <w:p w:rsidR="00020D3C" w:rsidRDefault="00020D3C">
      <w:pPr>
        <w:pStyle w:val="ConsPlusNormal"/>
        <w:jc w:val="right"/>
      </w:pPr>
      <w:proofErr w:type="gramStart"/>
      <w:r>
        <w:t>транспорта</w:t>
      </w:r>
      <w:proofErr w:type="gramEnd"/>
      <w:r>
        <w:t xml:space="preserve"> общего пользования</w:t>
      </w:r>
    </w:p>
    <w:p w:rsidR="00020D3C" w:rsidRDefault="00020D3C">
      <w:pPr>
        <w:pStyle w:val="ConsPlusNormal"/>
        <w:jc w:val="right"/>
      </w:pPr>
      <w:proofErr w:type="gramStart"/>
      <w:r>
        <w:t>города</w:t>
      </w:r>
      <w:proofErr w:type="gramEnd"/>
      <w:r>
        <w:t xml:space="preserve"> Перми</w:t>
      </w:r>
    </w:p>
    <w:p w:rsidR="00020D3C" w:rsidRDefault="00020D3C">
      <w:pPr>
        <w:pStyle w:val="ConsPlusNormal"/>
        <w:jc w:val="both"/>
      </w:pPr>
    </w:p>
    <w:p w:rsidR="00020D3C" w:rsidRDefault="00020D3C">
      <w:pPr>
        <w:pStyle w:val="ConsPlusNormal"/>
        <w:jc w:val="center"/>
      </w:pPr>
      <w:r>
        <w:t>ПАРАМЕТРЫ</w:t>
      </w:r>
    </w:p>
    <w:p w:rsidR="00020D3C" w:rsidRDefault="00020D3C">
      <w:pPr>
        <w:pStyle w:val="ConsPlusNormal"/>
        <w:jc w:val="center"/>
      </w:pPr>
      <w:proofErr w:type="gramStart"/>
      <w:r>
        <w:t>маршрутов</w:t>
      </w:r>
      <w:proofErr w:type="gramEnd"/>
      <w:r>
        <w:t xml:space="preserve"> Единой маршрутной сети городского пассажирского</w:t>
      </w:r>
    </w:p>
    <w:p w:rsidR="00020D3C" w:rsidRDefault="00020D3C">
      <w:pPr>
        <w:pStyle w:val="ConsPlusNormal"/>
        <w:jc w:val="center"/>
      </w:pPr>
      <w:proofErr w:type="gramStart"/>
      <w:r>
        <w:t>транспорта</w:t>
      </w:r>
      <w:proofErr w:type="gramEnd"/>
      <w:r>
        <w:t xml:space="preserve"> общего пользования города Перми</w:t>
      </w:r>
    </w:p>
    <w:p w:rsidR="00020D3C" w:rsidRDefault="00020D3C">
      <w:pPr>
        <w:pStyle w:val="ConsPlusNormal"/>
        <w:jc w:val="center"/>
      </w:pPr>
      <w:r>
        <w:t>Список изменяющих документов</w:t>
      </w:r>
    </w:p>
    <w:p w:rsidR="00020D3C" w:rsidRDefault="00020D3C">
      <w:pPr>
        <w:pStyle w:val="ConsPlusNormal"/>
        <w:jc w:val="center"/>
      </w:pPr>
      <w:r>
        <w:t>(</w:t>
      </w:r>
      <w:proofErr w:type="gramStart"/>
      <w:r>
        <w:t>в</w:t>
      </w:r>
      <w:proofErr w:type="gramEnd"/>
      <w:r>
        <w:t xml:space="preserve"> ред. </w:t>
      </w:r>
      <w:hyperlink r:id="rId96" w:history="1">
        <w:r>
          <w:rPr>
            <w:color w:val="0000FF"/>
          </w:rPr>
          <w:t>Постановления</w:t>
        </w:r>
      </w:hyperlink>
      <w:r>
        <w:t xml:space="preserve"> Администрации г. Перми</w:t>
      </w:r>
    </w:p>
    <w:p w:rsidR="00020D3C" w:rsidRDefault="00020D3C">
      <w:pPr>
        <w:pStyle w:val="ConsPlusNormal"/>
        <w:jc w:val="center"/>
      </w:pPr>
      <w:proofErr w:type="gramStart"/>
      <w:r>
        <w:t>от</w:t>
      </w:r>
      <w:proofErr w:type="gramEnd"/>
      <w:r>
        <w:t xml:space="preserve"> 21.05.2015 N 304)</w:t>
      </w:r>
    </w:p>
    <w:p w:rsidR="00020D3C" w:rsidRDefault="00020D3C">
      <w:pPr>
        <w:pStyle w:val="ConsPlusNormal"/>
        <w:jc w:val="right"/>
      </w:pPr>
    </w:p>
    <w:p w:rsidR="00020D3C" w:rsidRDefault="00020D3C">
      <w:pPr>
        <w:pStyle w:val="ConsPlusNormal"/>
        <w:jc w:val="right"/>
      </w:pPr>
      <w:r>
        <w:t>Таблица 1</w:t>
      </w:r>
    </w:p>
    <w:p w:rsidR="00020D3C" w:rsidRDefault="00020D3C">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
        <w:gridCol w:w="2976"/>
        <w:gridCol w:w="1417"/>
        <w:gridCol w:w="1560"/>
        <w:gridCol w:w="1191"/>
        <w:gridCol w:w="1191"/>
        <w:gridCol w:w="1701"/>
        <w:gridCol w:w="1020"/>
        <w:gridCol w:w="737"/>
        <w:gridCol w:w="992"/>
        <w:gridCol w:w="1531"/>
      </w:tblGrid>
      <w:tr w:rsidR="00020D3C">
        <w:tc>
          <w:tcPr>
            <w:tcW w:w="15507" w:type="dxa"/>
            <w:gridSpan w:val="12"/>
          </w:tcPr>
          <w:p w:rsidR="00020D3C" w:rsidRDefault="00020D3C">
            <w:pPr>
              <w:pStyle w:val="ConsPlusNormal"/>
              <w:jc w:val="center"/>
            </w:pPr>
            <w:r>
              <w:t>Автобусные маршруты</w:t>
            </w:r>
          </w:p>
        </w:tc>
      </w:tr>
      <w:tr w:rsidR="00020D3C">
        <w:tc>
          <w:tcPr>
            <w:tcW w:w="454" w:type="dxa"/>
            <w:vMerge w:val="restart"/>
          </w:tcPr>
          <w:p w:rsidR="00020D3C" w:rsidRDefault="00020D3C">
            <w:pPr>
              <w:pStyle w:val="ConsPlusNormal"/>
              <w:jc w:val="center"/>
            </w:pPr>
            <w:r>
              <w:t>N</w:t>
            </w:r>
          </w:p>
        </w:tc>
        <w:tc>
          <w:tcPr>
            <w:tcW w:w="737" w:type="dxa"/>
            <w:vMerge w:val="restart"/>
          </w:tcPr>
          <w:p w:rsidR="00020D3C" w:rsidRDefault="00020D3C">
            <w:pPr>
              <w:pStyle w:val="ConsPlusNormal"/>
              <w:jc w:val="center"/>
            </w:pPr>
            <w:proofErr w:type="gramStart"/>
            <w:r>
              <w:t>маршрут</w:t>
            </w:r>
            <w:proofErr w:type="gramEnd"/>
          </w:p>
        </w:tc>
        <w:tc>
          <w:tcPr>
            <w:tcW w:w="2976" w:type="dxa"/>
            <w:vMerge w:val="restart"/>
          </w:tcPr>
          <w:p w:rsidR="00020D3C" w:rsidRDefault="00020D3C">
            <w:pPr>
              <w:pStyle w:val="ConsPlusNormal"/>
              <w:jc w:val="center"/>
            </w:pPr>
            <w:proofErr w:type="gramStart"/>
            <w:r>
              <w:t>название</w:t>
            </w:r>
            <w:proofErr w:type="gramEnd"/>
            <w:r>
              <w:t xml:space="preserve"> маршрута</w:t>
            </w:r>
          </w:p>
        </w:tc>
        <w:tc>
          <w:tcPr>
            <w:tcW w:w="1417" w:type="dxa"/>
            <w:vMerge w:val="restart"/>
          </w:tcPr>
          <w:p w:rsidR="00020D3C" w:rsidRDefault="00020D3C">
            <w:pPr>
              <w:pStyle w:val="ConsPlusNormal"/>
              <w:jc w:val="center"/>
            </w:pPr>
            <w:proofErr w:type="gramStart"/>
            <w:r>
              <w:t>начало</w:t>
            </w:r>
            <w:proofErr w:type="gramEnd"/>
            <w:r>
              <w:t xml:space="preserve"> движения транспортных средств на маршруте (будни/выходные)</w:t>
            </w:r>
          </w:p>
        </w:tc>
        <w:tc>
          <w:tcPr>
            <w:tcW w:w="1560" w:type="dxa"/>
            <w:vMerge w:val="restart"/>
          </w:tcPr>
          <w:p w:rsidR="00020D3C" w:rsidRDefault="00020D3C">
            <w:pPr>
              <w:pStyle w:val="ConsPlusNormal"/>
              <w:jc w:val="center"/>
            </w:pPr>
            <w:proofErr w:type="gramStart"/>
            <w:r>
              <w:t>окончание</w:t>
            </w:r>
            <w:proofErr w:type="gramEnd"/>
            <w:r>
              <w:t xml:space="preserve"> движения транспортных средств на маршруте (будни/выходные)</w:t>
            </w:r>
          </w:p>
        </w:tc>
        <w:tc>
          <w:tcPr>
            <w:tcW w:w="1191" w:type="dxa"/>
            <w:vMerge w:val="restart"/>
          </w:tcPr>
          <w:p w:rsidR="00020D3C" w:rsidRDefault="00020D3C">
            <w:pPr>
              <w:pStyle w:val="ConsPlusNormal"/>
              <w:jc w:val="center"/>
            </w:pPr>
            <w:proofErr w:type="gramStart"/>
            <w:r>
              <w:t>максимальный</w:t>
            </w:r>
            <w:proofErr w:type="gramEnd"/>
            <w:r>
              <w:t xml:space="preserve"> интервал на маршруте, час</w:t>
            </w:r>
          </w:p>
        </w:tc>
        <w:tc>
          <w:tcPr>
            <w:tcW w:w="1191" w:type="dxa"/>
            <w:vMerge w:val="restart"/>
          </w:tcPr>
          <w:p w:rsidR="00020D3C" w:rsidRDefault="00020D3C">
            <w:pPr>
              <w:pStyle w:val="ConsPlusNormal"/>
              <w:jc w:val="center"/>
            </w:pPr>
            <w:proofErr w:type="gramStart"/>
            <w:r>
              <w:t>категория</w:t>
            </w:r>
            <w:proofErr w:type="gramEnd"/>
            <w:r>
              <w:t xml:space="preserve"> транспортного средства</w:t>
            </w:r>
          </w:p>
        </w:tc>
        <w:tc>
          <w:tcPr>
            <w:tcW w:w="1701" w:type="dxa"/>
            <w:vMerge w:val="restart"/>
          </w:tcPr>
          <w:p w:rsidR="00020D3C" w:rsidRDefault="00020D3C">
            <w:pPr>
              <w:pStyle w:val="ConsPlusNormal"/>
              <w:jc w:val="center"/>
            </w:pPr>
            <w:proofErr w:type="gramStart"/>
            <w:r>
              <w:t>пассажировместимость</w:t>
            </w:r>
            <w:proofErr w:type="gramEnd"/>
            <w:r>
              <w:t xml:space="preserve"> используемых транспортных средств, человек</w:t>
            </w:r>
          </w:p>
        </w:tc>
        <w:tc>
          <w:tcPr>
            <w:tcW w:w="1020" w:type="dxa"/>
            <w:vMerge w:val="restart"/>
          </w:tcPr>
          <w:p w:rsidR="00020D3C" w:rsidRDefault="00020D3C">
            <w:pPr>
              <w:pStyle w:val="ConsPlusNormal"/>
              <w:jc w:val="center"/>
            </w:pPr>
            <w:proofErr w:type="gramStart"/>
            <w:r>
              <w:t>количество</w:t>
            </w:r>
            <w:proofErr w:type="gramEnd"/>
            <w:r>
              <w:t xml:space="preserve"> транспортных средств на маршруте в будние дни</w:t>
            </w:r>
          </w:p>
        </w:tc>
        <w:tc>
          <w:tcPr>
            <w:tcW w:w="1729" w:type="dxa"/>
            <w:gridSpan w:val="2"/>
          </w:tcPr>
          <w:p w:rsidR="00020D3C" w:rsidRDefault="00020D3C">
            <w:pPr>
              <w:pStyle w:val="ConsPlusNormal"/>
              <w:jc w:val="center"/>
            </w:pPr>
            <w:proofErr w:type="gramStart"/>
            <w:r>
              <w:t>количество</w:t>
            </w:r>
            <w:proofErr w:type="gramEnd"/>
            <w:r>
              <w:t xml:space="preserve"> транспортных средств на маршруте в выходные дни</w:t>
            </w:r>
          </w:p>
        </w:tc>
        <w:tc>
          <w:tcPr>
            <w:tcW w:w="1531" w:type="dxa"/>
            <w:vMerge w:val="restart"/>
          </w:tcPr>
          <w:p w:rsidR="00020D3C" w:rsidRDefault="00020D3C">
            <w:pPr>
              <w:pStyle w:val="ConsPlusNormal"/>
              <w:jc w:val="center"/>
            </w:pPr>
            <w:proofErr w:type="gramStart"/>
            <w:r>
              <w:t>период</w:t>
            </w:r>
            <w:proofErr w:type="gramEnd"/>
            <w:r>
              <w:t xml:space="preserve"> осуществления перевозок</w:t>
            </w:r>
          </w:p>
        </w:tc>
      </w:tr>
      <w:tr w:rsidR="00020D3C">
        <w:tc>
          <w:tcPr>
            <w:tcW w:w="454" w:type="dxa"/>
            <w:vMerge/>
          </w:tcPr>
          <w:p w:rsidR="00020D3C" w:rsidRDefault="00020D3C"/>
        </w:tc>
        <w:tc>
          <w:tcPr>
            <w:tcW w:w="737" w:type="dxa"/>
            <w:vMerge/>
          </w:tcPr>
          <w:p w:rsidR="00020D3C" w:rsidRDefault="00020D3C"/>
        </w:tc>
        <w:tc>
          <w:tcPr>
            <w:tcW w:w="2976" w:type="dxa"/>
            <w:vMerge/>
          </w:tcPr>
          <w:p w:rsidR="00020D3C" w:rsidRDefault="00020D3C"/>
        </w:tc>
        <w:tc>
          <w:tcPr>
            <w:tcW w:w="1417" w:type="dxa"/>
            <w:vMerge/>
          </w:tcPr>
          <w:p w:rsidR="00020D3C" w:rsidRDefault="00020D3C"/>
        </w:tc>
        <w:tc>
          <w:tcPr>
            <w:tcW w:w="1560" w:type="dxa"/>
            <w:vMerge/>
          </w:tcPr>
          <w:p w:rsidR="00020D3C" w:rsidRDefault="00020D3C"/>
        </w:tc>
        <w:tc>
          <w:tcPr>
            <w:tcW w:w="1191" w:type="dxa"/>
            <w:vMerge/>
          </w:tcPr>
          <w:p w:rsidR="00020D3C" w:rsidRDefault="00020D3C"/>
        </w:tc>
        <w:tc>
          <w:tcPr>
            <w:tcW w:w="1191" w:type="dxa"/>
            <w:vMerge/>
          </w:tcPr>
          <w:p w:rsidR="00020D3C" w:rsidRDefault="00020D3C"/>
        </w:tc>
        <w:tc>
          <w:tcPr>
            <w:tcW w:w="1701" w:type="dxa"/>
            <w:vMerge/>
          </w:tcPr>
          <w:p w:rsidR="00020D3C" w:rsidRDefault="00020D3C"/>
        </w:tc>
        <w:tc>
          <w:tcPr>
            <w:tcW w:w="1020" w:type="dxa"/>
            <w:vMerge/>
          </w:tcPr>
          <w:p w:rsidR="00020D3C" w:rsidRDefault="00020D3C"/>
        </w:tc>
        <w:tc>
          <w:tcPr>
            <w:tcW w:w="737" w:type="dxa"/>
          </w:tcPr>
          <w:p w:rsidR="00020D3C" w:rsidRDefault="00020D3C">
            <w:pPr>
              <w:pStyle w:val="ConsPlusNormal"/>
              <w:jc w:val="center"/>
            </w:pPr>
            <w:proofErr w:type="gramStart"/>
            <w:r>
              <w:t>суббота</w:t>
            </w:r>
            <w:proofErr w:type="gramEnd"/>
          </w:p>
        </w:tc>
        <w:tc>
          <w:tcPr>
            <w:tcW w:w="992" w:type="dxa"/>
          </w:tcPr>
          <w:p w:rsidR="00020D3C" w:rsidRDefault="00020D3C">
            <w:pPr>
              <w:pStyle w:val="ConsPlusNormal"/>
              <w:jc w:val="center"/>
            </w:pPr>
            <w:proofErr w:type="gramStart"/>
            <w:r>
              <w:t>воскресенье</w:t>
            </w:r>
            <w:proofErr w:type="gramEnd"/>
          </w:p>
        </w:tc>
        <w:tc>
          <w:tcPr>
            <w:tcW w:w="1531" w:type="dxa"/>
            <w:vMerge/>
          </w:tcPr>
          <w:p w:rsidR="00020D3C" w:rsidRDefault="00020D3C"/>
        </w:tc>
      </w:tr>
      <w:tr w:rsidR="00020D3C">
        <w:tc>
          <w:tcPr>
            <w:tcW w:w="454" w:type="dxa"/>
          </w:tcPr>
          <w:p w:rsidR="00020D3C" w:rsidRDefault="00020D3C">
            <w:pPr>
              <w:pStyle w:val="ConsPlusNormal"/>
              <w:jc w:val="center"/>
            </w:pPr>
            <w:r>
              <w:t>1</w:t>
            </w:r>
          </w:p>
        </w:tc>
        <w:tc>
          <w:tcPr>
            <w:tcW w:w="737" w:type="dxa"/>
          </w:tcPr>
          <w:p w:rsidR="00020D3C" w:rsidRDefault="00020D3C">
            <w:pPr>
              <w:pStyle w:val="ConsPlusNormal"/>
              <w:jc w:val="center"/>
            </w:pPr>
            <w:r>
              <w:t>2</w:t>
            </w:r>
          </w:p>
        </w:tc>
        <w:tc>
          <w:tcPr>
            <w:tcW w:w="2976" w:type="dxa"/>
          </w:tcPr>
          <w:p w:rsidR="00020D3C" w:rsidRDefault="00020D3C">
            <w:pPr>
              <w:pStyle w:val="ConsPlusNormal"/>
              <w:jc w:val="center"/>
            </w:pPr>
            <w:r>
              <w:t>3</w:t>
            </w:r>
          </w:p>
        </w:tc>
        <w:tc>
          <w:tcPr>
            <w:tcW w:w="1417" w:type="dxa"/>
          </w:tcPr>
          <w:p w:rsidR="00020D3C" w:rsidRDefault="00020D3C">
            <w:pPr>
              <w:pStyle w:val="ConsPlusNormal"/>
              <w:jc w:val="center"/>
            </w:pPr>
            <w:r>
              <w:t>4</w:t>
            </w:r>
          </w:p>
        </w:tc>
        <w:tc>
          <w:tcPr>
            <w:tcW w:w="1560" w:type="dxa"/>
          </w:tcPr>
          <w:p w:rsidR="00020D3C" w:rsidRDefault="00020D3C">
            <w:pPr>
              <w:pStyle w:val="ConsPlusNormal"/>
              <w:jc w:val="center"/>
            </w:pPr>
            <w:r>
              <w:t>5</w:t>
            </w:r>
          </w:p>
        </w:tc>
        <w:tc>
          <w:tcPr>
            <w:tcW w:w="1191" w:type="dxa"/>
          </w:tcPr>
          <w:p w:rsidR="00020D3C" w:rsidRDefault="00020D3C">
            <w:pPr>
              <w:pStyle w:val="ConsPlusNormal"/>
              <w:jc w:val="center"/>
            </w:pPr>
            <w:r>
              <w:t>6</w:t>
            </w:r>
          </w:p>
        </w:tc>
        <w:tc>
          <w:tcPr>
            <w:tcW w:w="1191" w:type="dxa"/>
          </w:tcPr>
          <w:p w:rsidR="00020D3C" w:rsidRDefault="00020D3C">
            <w:pPr>
              <w:pStyle w:val="ConsPlusNormal"/>
              <w:jc w:val="center"/>
            </w:pPr>
            <w:r>
              <w:t>7</w:t>
            </w:r>
          </w:p>
        </w:tc>
        <w:tc>
          <w:tcPr>
            <w:tcW w:w="1701" w:type="dxa"/>
          </w:tcPr>
          <w:p w:rsidR="00020D3C" w:rsidRDefault="00020D3C">
            <w:pPr>
              <w:pStyle w:val="ConsPlusNormal"/>
              <w:jc w:val="center"/>
            </w:pPr>
            <w:r>
              <w:t>8</w:t>
            </w:r>
          </w:p>
        </w:tc>
        <w:tc>
          <w:tcPr>
            <w:tcW w:w="1020" w:type="dxa"/>
          </w:tcPr>
          <w:p w:rsidR="00020D3C" w:rsidRDefault="00020D3C">
            <w:pPr>
              <w:pStyle w:val="ConsPlusNormal"/>
              <w:jc w:val="center"/>
            </w:pPr>
            <w:r>
              <w:t>9</w:t>
            </w:r>
          </w:p>
        </w:tc>
        <w:tc>
          <w:tcPr>
            <w:tcW w:w="737" w:type="dxa"/>
          </w:tcPr>
          <w:p w:rsidR="00020D3C" w:rsidRDefault="00020D3C">
            <w:pPr>
              <w:pStyle w:val="ConsPlusNormal"/>
              <w:jc w:val="center"/>
            </w:pPr>
            <w:r>
              <w:t>10</w:t>
            </w:r>
          </w:p>
        </w:tc>
        <w:tc>
          <w:tcPr>
            <w:tcW w:w="992" w:type="dxa"/>
          </w:tcPr>
          <w:p w:rsidR="00020D3C" w:rsidRDefault="00020D3C">
            <w:pPr>
              <w:pStyle w:val="ConsPlusNormal"/>
              <w:jc w:val="center"/>
            </w:pPr>
            <w:r>
              <w:t>11</w:t>
            </w:r>
          </w:p>
        </w:tc>
        <w:tc>
          <w:tcPr>
            <w:tcW w:w="1531" w:type="dxa"/>
          </w:tcPr>
          <w:p w:rsidR="00020D3C" w:rsidRDefault="00020D3C">
            <w:pPr>
              <w:pStyle w:val="ConsPlusNormal"/>
              <w:jc w:val="center"/>
            </w:pPr>
            <w:r>
              <w:t>12</w:t>
            </w:r>
          </w:p>
        </w:tc>
      </w:tr>
      <w:tr w:rsidR="00020D3C">
        <w:tc>
          <w:tcPr>
            <w:tcW w:w="454" w:type="dxa"/>
          </w:tcPr>
          <w:p w:rsidR="00020D3C" w:rsidRDefault="00020D3C">
            <w:pPr>
              <w:pStyle w:val="ConsPlusNormal"/>
              <w:jc w:val="center"/>
            </w:pPr>
            <w:r>
              <w:lastRenderedPageBreak/>
              <w:t>1</w:t>
            </w:r>
          </w:p>
        </w:tc>
        <w:tc>
          <w:tcPr>
            <w:tcW w:w="737" w:type="dxa"/>
          </w:tcPr>
          <w:p w:rsidR="00020D3C" w:rsidRDefault="00020D3C">
            <w:pPr>
              <w:pStyle w:val="ConsPlusNormal"/>
              <w:jc w:val="center"/>
            </w:pPr>
            <w:r>
              <w:t>1</w:t>
            </w:r>
          </w:p>
        </w:tc>
        <w:tc>
          <w:tcPr>
            <w:tcW w:w="2976" w:type="dxa"/>
          </w:tcPr>
          <w:p w:rsidR="00020D3C" w:rsidRDefault="00020D3C">
            <w:pPr>
              <w:pStyle w:val="ConsPlusNormal"/>
            </w:pPr>
            <w:r>
              <w:t>Микрорайон Садовый - станция Пермь-II</w:t>
            </w:r>
          </w:p>
        </w:tc>
        <w:tc>
          <w:tcPr>
            <w:tcW w:w="1417" w:type="dxa"/>
          </w:tcPr>
          <w:p w:rsidR="00020D3C" w:rsidRDefault="00020D3C">
            <w:pPr>
              <w:pStyle w:val="ConsPlusNormal"/>
              <w:jc w:val="center"/>
            </w:pPr>
            <w:r>
              <w:t>5-40/5-40</w:t>
            </w:r>
          </w:p>
        </w:tc>
        <w:tc>
          <w:tcPr>
            <w:tcW w:w="1560" w:type="dxa"/>
          </w:tcPr>
          <w:p w:rsidR="00020D3C" w:rsidRDefault="00020D3C">
            <w:pPr>
              <w:pStyle w:val="ConsPlusNormal"/>
              <w:jc w:val="center"/>
            </w:pPr>
            <w:r>
              <w:t>0-35/0-50</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22</w:t>
            </w:r>
          </w:p>
        </w:tc>
        <w:tc>
          <w:tcPr>
            <w:tcW w:w="737" w:type="dxa"/>
          </w:tcPr>
          <w:p w:rsidR="00020D3C" w:rsidRDefault="00020D3C">
            <w:pPr>
              <w:pStyle w:val="ConsPlusNormal"/>
              <w:jc w:val="center"/>
            </w:pPr>
            <w:r>
              <w:t>22</w:t>
            </w:r>
          </w:p>
        </w:tc>
        <w:tc>
          <w:tcPr>
            <w:tcW w:w="992" w:type="dxa"/>
          </w:tcPr>
          <w:p w:rsidR="00020D3C" w:rsidRDefault="00020D3C">
            <w:pPr>
              <w:pStyle w:val="ConsPlusNormal"/>
              <w:jc w:val="center"/>
            </w:pPr>
            <w:r>
              <w:t>22</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2</w:t>
            </w:r>
          </w:p>
        </w:tc>
        <w:tc>
          <w:tcPr>
            <w:tcW w:w="737" w:type="dxa"/>
          </w:tcPr>
          <w:p w:rsidR="00020D3C" w:rsidRDefault="00020D3C">
            <w:pPr>
              <w:pStyle w:val="ConsPlusNormal"/>
              <w:jc w:val="center"/>
            </w:pPr>
            <w:r>
              <w:t>3</w:t>
            </w:r>
          </w:p>
        </w:tc>
        <w:tc>
          <w:tcPr>
            <w:tcW w:w="2976" w:type="dxa"/>
          </w:tcPr>
          <w:p w:rsidR="00020D3C" w:rsidRDefault="00020D3C">
            <w:pPr>
              <w:pStyle w:val="ConsPlusNormal"/>
            </w:pPr>
            <w:r>
              <w:t>Станция Пермь-I - микрорайон Нагорный</w:t>
            </w:r>
          </w:p>
        </w:tc>
        <w:tc>
          <w:tcPr>
            <w:tcW w:w="1417" w:type="dxa"/>
          </w:tcPr>
          <w:p w:rsidR="00020D3C" w:rsidRDefault="00020D3C">
            <w:pPr>
              <w:pStyle w:val="ConsPlusNormal"/>
              <w:jc w:val="center"/>
            </w:pPr>
            <w:r>
              <w:t>5-50/6-15</w:t>
            </w:r>
          </w:p>
        </w:tc>
        <w:tc>
          <w:tcPr>
            <w:tcW w:w="1560" w:type="dxa"/>
          </w:tcPr>
          <w:p w:rsidR="00020D3C" w:rsidRDefault="00020D3C">
            <w:pPr>
              <w:pStyle w:val="ConsPlusNormal"/>
              <w:jc w:val="center"/>
            </w:pPr>
            <w:r>
              <w:t>23-40/23-30</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proofErr w:type="gramStart"/>
            <w:r>
              <w:t>от</w:t>
            </w:r>
            <w:proofErr w:type="gramEnd"/>
            <w:r>
              <w:t xml:space="preserve"> 35 до 75</w:t>
            </w:r>
          </w:p>
        </w:tc>
        <w:tc>
          <w:tcPr>
            <w:tcW w:w="1020" w:type="dxa"/>
          </w:tcPr>
          <w:p w:rsidR="00020D3C" w:rsidRDefault="00020D3C">
            <w:pPr>
              <w:pStyle w:val="ConsPlusNormal"/>
              <w:jc w:val="center"/>
            </w:pPr>
            <w:r>
              <w:t>18</w:t>
            </w:r>
          </w:p>
        </w:tc>
        <w:tc>
          <w:tcPr>
            <w:tcW w:w="737" w:type="dxa"/>
          </w:tcPr>
          <w:p w:rsidR="00020D3C" w:rsidRDefault="00020D3C">
            <w:pPr>
              <w:pStyle w:val="ConsPlusNormal"/>
              <w:jc w:val="center"/>
            </w:pPr>
            <w:r>
              <w:t>18</w:t>
            </w:r>
          </w:p>
        </w:tc>
        <w:tc>
          <w:tcPr>
            <w:tcW w:w="992" w:type="dxa"/>
          </w:tcPr>
          <w:p w:rsidR="00020D3C" w:rsidRDefault="00020D3C">
            <w:pPr>
              <w:pStyle w:val="ConsPlusNormal"/>
              <w:jc w:val="center"/>
            </w:pPr>
            <w:r>
              <w:t>15</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3</w:t>
            </w:r>
          </w:p>
        </w:tc>
        <w:tc>
          <w:tcPr>
            <w:tcW w:w="737" w:type="dxa"/>
          </w:tcPr>
          <w:p w:rsidR="00020D3C" w:rsidRDefault="00020D3C">
            <w:pPr>
              <w:pStyle w:val="ConsPlusNormal"/>
              <w:jc w:val="center"/>
            </w:pPr>
            <w:r>
              <w:t>4</w:t>
            </w:r>
          </w:p>
        </w:tc>
        <w:tc>
          <w:tcPr>
            <w:tcW w:w="2976" w:type="dxa"/>
          </w:tcPr>
          <w:p w:rsidR="00020D3C" w:rsidRDefault="00020D3C">
            <w:pPr>
              <w:pStyle w:val="ConsPlusNormal"/>
            </w:pPr>
            <w:r>
              <w:t>Микрорайон Садовый - микрорайон Нагорный</w:t>
            </w:r>
          </w:p>
        </w:tc>
        <w:tc>
          <w:tcPr>
            <w:tcW w:w="1417" w:type="dxa"/>
          </w:tcPr>
          <w:p w:rsidR="00020D3C" w:rsidRDefault="00020D3C">
            <w:pPr>
              <w:pStyle w:val="ConsPlusNormal"/>
              <w:jc w:val="center"/>
            </w:pPr>
            <w:r>
              <w:t>5-39/6-34</w:t>
            </w:r>
          </w:p>
        </w:tc>
        <w:tc>
          <w:tcPr>
            <w:tcW w:w="1560" w:type="dxa"/>
          </w:tcPr>
          <w:p w:rsidR="00020D3C" w:rsidRDefault="00020D3C">
            <w:pPr>
              <w:pStyle w:val="ConsPlusNormal"/>
              <w:jc w:val="center"/>
            </w:pPr>
            <w:r>
              <w:t>22-27/23-38</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18</w:t>
            </w:r>
          </w:p>
        </w:tc>
        <w:tc>
          <w:tcPr>
            <w:tcW w:w="737" w:type="dxa"/>
          </w:tcPr>
          <w:p w:rsidR="00020D3C" w:rsidRDefault="00020D3C">
            <w:pPr>
              <w:pStyle w:val="ConsPlusNormal"/>
              <w:jc w:val="center"/>
            </w:pPr>
            <w:r>
              <w:t>12</w:t>
            </w:r>
          </w:p>
        </w:tc>
        <w:tc>
          <w:tcPr>
            <w:tcW w:w="992" w:type="dxa"/>
          </w:tcPr>
          <w:p w:rsidR="00020D3C" w:rsidRDefault="00020D3C">
            <w:pPr>
              <w:pStyle w:val="ConsPlusNormal"/>
              <w:jc w:val="center"/>
            </w:pPr>
            <w:r>
              <w:t>11</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4</w:t>
            </w:r>
          </w:p>
        </w:tc>
        <w:tc>
          <w:tcPr>
            <w:tcW w:w="737" w:type="dxa"/>
          </w:tcPr>
          <w:p w:rsidR="00020D3C" w:rsidRDefault="00020D3C">
            <w:pPr>
              <w:pStyle w:val="ConsPlusNormal"/>
              <w:jc w:val="center"/>
            </w:pPr>
            <w:r>
              <w:t>5</w:t>
            </w:r>
          </w:p>
        </w:tc>
        <w:tc>
          <w:tcPr>
            <w:tcW w:w="2976" w:type="dxa"/>
          </w:tcPr>
          <w:p w:rsidR="00020D3C" w:rsidRDefault="00020D3C">
            <w:pPr>
              <w:pStyle w:val="ConsPlusNormal"/>
            </w:pPr>
            <w:r>
              <w:t>Улица Мильчакова - НПО "Биомед" - микрорайон Голый Мыс</w:t>
            </w:r>
          </w:p>
        </w:tc>
        <w:tc>
          <w:tcPr>
            <w:tcW w:w="1417" w:type="dxa"/>
          </w:tcPr>
          <w:p w:rsidR="00020D3C" w:rsidRDefault="00020D3C">
            <w:pPr>
              <w:pStyle w:val="ConsPlusNormal"/>
              <w:jc w:val="center"/>
            </w:pPr>
            <w:r>
              <w:t>5-50/6-00</w:t>
            </w:r>
          </w:p>
        </w:tc>
        <w:tc>
          <w:tcPr>
            <w:tcW w:w="1560" w:type="dxa"/>
          </w:tcPr>
          <w:p w:rsidR="00020D3C" w:rsidRDefault="00020D3C">
            <w:pPr>
              <w:pStyle w:val="ConsPlusNormal"/>
              <w:jc w:val="center"/>
            </w:pPr>
            <w:r>
              <w:t>23-44/23-50</w:t>
            </w:r>
          </w:p>
        </w:tc>
        <w:tc>
          <w:tcPr>
            <w:tcW w:w="1191" w:type="dxa"/>
          </w:tcPr>
          <w:p w:rsidR="00020D3C" w:rsidRDefault="00020D3C">
            <w:pPr>
              <w:pStyle w:val="ConsPlusNormal"/>
              <w:jc w:val="center"/>
            </w:pPr>
            <w:r>
              <w:t>1</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10</w:t>
            </w:r>
          </w:p>
        </w:tc>
        <w:tc>
          <w:tcPr>
            <w:tcW w:w="737" w:type="dxa"/>
          </w:tcPr>
          <w:p w:rsidR="00020D3C" w:rsidRDefault="00020D3C">
            <w:pPr>
              <w:pStyle w:val="ConsPlusNormal"/>
              <w:jc w:val="center"/>
            </w:pPr>
            <w:r>
              <w:t>8</w:t>
            </w:r>
          </w:p>
        </w:tc>
        <w:tc>
          <w:tcPr>
            <w:tcW w:w="992" w:type="dxa"/>
          </w:tcPr>
          <w:p w:rsidR="00020D3C" w:rsidRDefault="00020D3C">
            <w:pPr>
              <w:pStyle w:val="ConsPlusNormal"/>
              <w:jc w:val="center"/>
            </w:pPr>
            <w:r>
              <w:t>8</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5</w:t>
            </w:r>
          </w:p>
        </w:tc>
        <w:tc>
          <w:tcPr>
            <w:tcW w:w="737" w:type="dxa"/>
          </w:tcPr>
          <w:p w:rsidR="00020D3C" w:rsidRDefault="00020D3C">
            <w:pPr>
              <w:pStyle w:val="ConsPlusNormal"/>
              <w:jc w:val="center"/>
            </w:pPr>
            <w:r>
              <w:t>6</w:t>
            </w:r>
          </w:p>
        </w:tc>
        <w:tc>
          <w:tcPr>
            <w:tcW w:w="2976" w:type="dxa"/>
          </w:tcPr>
          <w:p w:rsidR="00020D3C" w:rsidRDefault="00020D3C">
            <w:pPr>
              <w:pStyle w:val="ConsPlusNormal"/>
            </w:pPr>
            <w:r>
              <w:t>Микрорайон Железнодорожный - Драмтеатр</w:t>
            </w:r>
          </w:p>
        </w:tc>
        <w:tc>
          <w:tcPr>
            <w:tcW w:w="1417" w:type="dxa"/>
          </w:tcPr>
          <w:p w:rsidR="00020D3C" w:rsidRDefault="00020D3C">
            <w:pPr>
              <w:pStyle w:val="ConsPlusNormal"/>
              <w:jc w:val="center"/>
            </w:pPr>
            <w:r>
              <w:t>5-30/9-00</w:t>
            </w:r>
          </w:p>
        </w:tc>
        <w:tc>
          <w:tcPr>
            <w:tcW w:w="1560" w:type="dxa"/>
          </w:tcPr>
          <w:p w:rsidR="00020D3C" w:rsidRDefault="00020D3C">
            <w:pPr>
              <w:pStyle w:val="ConsPlusNormal"/>
              <w:jc w:val="center"/>
            </w:pPr>
            <w:r>
              <w:t>22-14/20-30</w:t>
            </w:r>
          </w:p>
        </w:tc>
        <w:tc>
          <w:tcPr>
            <w:tcW w:w="1191" w:type="dxa"/>
          </w:tcPr>
          <w:p w:rsidR="00020D3C" w:rsidRDefault="00020D3C">
            <w:pPr>
              <w:pStyle w:val="ConsPlusNormal"/>
              <w:jc w:val="center"/>
            </w:pPr>
            <w:r>
              <w:t>1</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10</w:t>
            </w:r>
          </w:p>
        </w:tc>
        <w:tc>
          <w:tcPr>
            <w:tcW w:w="737" w:type="dxa"/>
          </w:tcPr>
          <w:p w:rsidR="00020D3C" w:rsidRDefault="00020D3C">
            <w:pPr>
              <w:pStyle w:val="ConsPlusNormal"/>
              <w:jc w:val="center"/>
            </w:pPr>
            <w:r>
              <w:t>5</w:t>
            </w:r>
          </w:p>
        </w:tc>
        <w:tc>
          <w:tcPr>
            <w:tcW w:w="992" w:type="dxa"/>
          </w:tcPr>
          <w:p w:rsidR="00020D3C" w:rsidRDefault="00020D3C">
            <w:pPr>
              <w:pStyle w:val="ConsPlusNormal"/>
              <w:jc w:val="center"/>
            </w:pPr>
            <w:r>
              <w:t>5</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6</w:t>
            </w:r>
          </w:p>
        </w:tc>
        <w:tc>
          <w:tcPr>
            <w:tcW w:w="737" w:type="dxa"/>
          </w:tcPr>
          <w:p w:rsidR="00020D3C" w:rsidRDefault="00020D3C">
            <w:pPr>
              <w:pStyle w:val="ConsPlusNormal"/>
              <w:jc w:val="center"/>
            </w:pPr>
            <w:r>
              <w:t>7</w:t>
            </w:r>
          </w:p>
        </w:tc>
        <w:tc>
          <w:tcPr>
            <w:tcW w:w="2976" w:type="dxa"/>
          </w:tcPr>
          <w:p w:rsidR="00020D3C" w:rsidRDefault="00020D3C">
            <w:pPr>
              <w:pStyle w:val="ConsPlusNormal"/>
            </w:pPr>
            <w:r>
              <w:t>ПНИПУ - микрорайон Верхняя Курья</w:t>
            </w:r>
          </w:p>
        </w:tc>
        <w:tc>
          <w:tcPr>
            <w:tcW w:w="1417" w:type="dxa"/>
          </w:tcPr>
          <w:p w:rsidR="00020D3C" w:rsidRDefault="00020D3C">
            <w:pPr>
              <w:pStyle w:val="ConsPlusNormal"/>
              <w:jc w:val="center"/>
            </w:pPr>
            <w:r>
              <w:t>5-50/6-28</w:t>
            </w:r>
          </w:p>
        </w:tc>
        <w:tc>
          <w:tcPr>
            <w:tcW w:w="1560" w:type="dxa"/>
          </w:tcPr>
          <w:p w:rsidR="00020D3C" w:rsidRDefault="00020D3C">
            <w:pPr>
              <w:pStyle w:val="ConsPlusNormal"/>
              <w:jc w:val="center"/>
            </w:pPr>
            <w:r>
              <w:t>23-34/23-31</w:t>
            </w:r>
          </w:p>
        </w:tc>
        <w:tc>
          <w:tcPr>
            <w:tcW w:w="1191" w:type="dxa"/>
          </w:tcPr>
          <w:p w:rsidR="00020D3C" w:rsidRDefault="00020D3C">
            <w:pPr>
              <w:pStyle w:val="ConsPlusNormal"/>
              <w:jc w:val="center"/>
            </w:pPr>
            <w:r>
              <w:t>1,5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proofErr w:type="gramStart"/>
            <w:r>
              <w:t>от</w:t>
            </w:r>
            <w:proofErr w:type="gramEnd"/>
            <w:r>
              <w:t xml:space="preserve"> 35 до 75</w:t>
            </w:r>
          </w:p>
        </w:tc>
        <w:tc>
          <w:tcPr>
            <w:tcW w:w="1020" w:type="dxa"/>
          </w:tcPr>
          <w:p w:rsidR="00020D3C" w:rsidRDefault="00020D3C">
            <w:pPr>
              <w:pStyle w:val="ConsPlusNormal"/>
              <w:jc w:val="center"/>
            </w:pPr>
            <w:r>
              <w:t>5</w:t>
            </w:r>
          </w:p>
        </w:tc>
        <w:tc>
          <w:tcPr>
            <w:tcW w:w="737" w:type="dxa"/>
          </w:tcPr>
          <w:p w:rsidR="00020D3C" w:rsidRDefault="00020D3C">
            <w:pPr>
              <w:pStyle w:val="ConsPlusNormal"/>
              <w:jc w:val="center"/>
            </w:pPr>
            <w:r>
              <w:t>5</w:t>
            </w:r>
          </w:p>
        </w:tc>
        <w:tc>
          <w:tcPr>
            <w:tcW w:w="992" w:type="dxa"/>
          </w:tcPr>
          <w:p w:rsidR="00020D3C" w:rsidRDefault="00020D3C">
            <w:pPr>
              <w:pStyle w:val="ConsPlusNormal"/>
              <w:jc w:val="center"/>
            </w:pPr>
            <w:r>
              <w:t>4</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7</w:t>
            </w:r>
          </w:p>
        </w:tc>
        <w:tc>
          <w:tcPr>
            <w:tcW w:w="737" w:type="dxa"/>
          </w:tcPr>
          <w:p w:rsidR="00020D3C" w:rsidRDefault="00020D3C">
            <w:pPr>
              <w:pStyle w:val="ConsPlusNormal"/>
              <w:jc w:val="center"/>
            </w:pPr>
            <w:r>
              <w:t>8</w:t>
            </w:r>
          </w:p>
        </w:tc>
        <w:tc>
          <w:tcPr>
            <w:tcW w:w="2976" w:type="dxa"/>
          </w:tcPr>
          <w:p w:rsidR="00020D3C" w:rsidRDefault="00020D3C">
            <w:pPr>
              <w:pStyle w:val="ConsPlusNormal"/>
            </w:pPr>
            <w:r>
              <w:t>Детский дом культуры имени Кирова - Центральный рынок</w:t>
            </w:r>
          </w:p>
        </w:tc>
        <w:tc>
          <w:tcPr>
            <w:tcW w:w="1417" w:type="dxa"/>
          </w:tcPr>
          <w:p w:rsidR="00020D3C" w:rsidRDefault="00020D3C">
            <w:pPr>
              <w:pStyle w:val="ConsPlusNormal"/>
              <w:jc w:val="center"/>
            </w:pPr>
            <w:r>
              <w:t>5-30/5-30</w:t>
            </w:r>
          </w:p>
        </w:tc>
        <w:tc>
          <w:tcPr>
            <w:tcW w:w="1560" w:type="dxa"/>
          </w:tcPr>
          <w:p w:rsidR="00020D3C" w:rsidRDefault="00020D3C">
            <w:pPr>
              <w:pStyle w:val="ConsPlusNormal"/>
              <w:jc w:val="center"/>
            </w:pPr>
            <w:r>
              <w:t>23-15/23-44</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20</w:t>
            </w:r>
          </w:p>
        </w:tc>
        <w:tc>
          <w:tcPr>
            <w:tcW w:w="737" w:type="dxa"/>
          </w:tcPr>
          <w:p w:rsidR="00020D3C" w:rsidRDefault="00020D3C">
            <w:pPr>
              <w:pStyle w:val="ConsPlusNormal"/>
              <w:jc w:val="center"/>
            </w:pPr>
            <w:r>
              <w:t>15</w:t>
            </w:r>
          </w:p>
        </w:tc>
        <w:tc>
          <w:tcPr>
            <w:tcW w:w="992" w:type="dxa"/>
          </w:tcPr>
          <w:p w:rsidR="00020D3C" w:rsidRDefault="00020D3C">
            <w:pPr>
              <w:pStyle w:val="ConsPlusNormal"/>
              <w:jc w:val="center"/>
            </w:pPr>
            <w:r>
              <w:t>15</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8</w:t>
            </w:r>
          </w:p>
        </w:tc>
        <w:tc>
          <w:tcPr>
            <w:tcW w:w="737" w:type="dxa"/>
          </w:tcPr>
          <w:p w:rsidR="00020D3C" w:rsidRDefault="00020D3C">
            <w:pPr>
              <w:pStyle w:val="ConsPlusNormal"/>
              <w:jc w:val="center"/>
            </w:pPr>
            <w:r>
              <w:t>10</w:t>
            </w:r>
          </w:p>
        </w:tc>
        <w:tc>
          <w:tcPr>
            <w:tcW w:w="2976" w:type="dxa"/>
          </w:tcPr>
          <w:p w:rsidR="00020D3C" w:rsidRDefault="00020D3C">
            <w:pPr>
              <w:pStyle w:val="ConsPlusNormal"/>
            </w:pPr>
            <w:r>
              <w:t>Микрорайон Владимирский - ЦУМ - микрорайон Нагорный</w:t>
            </w:r>
          </w:p>
        </w:tc>
        <w:tc>
          <w:tcPr>
            <w:tcW w:w="1417" w:type="dxa"/>
          </w:tcPr>
          <w:p w:rsidR="00020D3C" w:rsidRDefault="00020D3C">
            <w:pPr>
              <w:pStyle w:val="ConsPlusNormal"/>
              <w:jc w:val="center"/>
            </w:pPr>
            <w:r>
              <w:t>5-45/5-49</w:t>
            </w:r>
          </w:p>
        </w:tc>
        <w:tc>
          <w:tcPr>
            <w:tcW w:w="1560" w:type="dxa"/>
          </w:tcPr>
          <w:p w:rsidR="00020D3C" w:rsidRDefault="00020D3C">
            <w:pPr>
              <w:pStyle w:val="ConsPlusNormal"/>
              <w:jc w:val="center"/>
            </w:pPr>
            <w:r>
              <w:t>0-18/0-04</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22</w:t>
            </w:r>
          </w:p>
        </w:tc>
        <w:tc>
          <w:tcPr>
            <w:tcW w:w="737" w:type="dxa"/>
          </w:tcPr>
          <w:p w:rsidR="00020D3C" w:rsidRDefault="00020D3C">
            <w:pPr>
              <w:pStyle w:val="ConsPlusNormal"/>
              <w:jc w:val="center"/>
            </w:pPr>
            <w:r>
              <w:t>20</w:t>
            </w:r>
          </w:p>
        </w:tc>
        <w:tc>
          <w:tcPr>
            <w:tcW w:w="992" w:type="dxa"/>
          </w:tcPr>
          <w:p w:rsidR="00020D3C" w:rsidRDefault="00020D3C">
            <w:pPr>
              <w:pStyle w:val="ConsPlusNormal"/>
              <w:jc w:val="center"/>
            </w:pPr>
            <w:r>
              <w:t>20</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9</w:t>
            </w:r>
          </w:p>
        </w:tc>
        <w:tc>
          <w:tcPr>
            <w:tcW w:w="737" w:type="dxa"/>
          </w:tcPr>
          <w:p w:rsidR="00020D3C" w:rsidRDefault="00020D3C">
            <w:pPr>
              <w:pStyle w:val="ConsPlusNormal"/>
              <w:jc w:val="center"/>
            </w:pPr>
            <w:r>
              <w:t>12</w:t>
            </w:r>
          </w:p>
        </w:tc>
        <w:tc>
          <w:tcPr>
            <w:tcW w:w="2976" w:type="dxa"/>
          </w:tcPr>
          <w:p w:rsidR="00020D3C" w:rsidRDefault="00020D3C">
            <w:pPr>
              <w:pStyle w:val="ConsPlusNormal"/>
            </w:pPr>
            <w:r>
              <w:t>Проспект Парковый - ОАО "Пермский завод силикатных панелей"</w:t>
            </w:r>
          </w:p>
        </w:tc>
        <w:tc>
          <w:tcPr>
            <w:tcW w:w="1417" w:type="dxa"/>
          </w:tcPr>
          <w:p w:rsidR="00020D3C" w:rsidRDefault="00020D3C">
            <w:pPr>
              <w:pStyle w:val="ConsPlusNormal"/>
              <w:jc w:val="center"/>
            </w:pPr>
            <w:r>
              <w:t>6-30/7-30</w:t>
            </w:r>
          </w:p>
        </w:tc>
        <w:tc>
          <w:tcPr>
            <w:tcW w:w="1560" w:type="dxa"/>
          </w:tcPr>
          <w:p w:rsidR="00020D3C" w:rsidRDefault="00020D3C">
            <w:pPr>
              <w:pStyle w:val="ConsPlusNormal"/>
              <w:jc w:val="center"/>
            </w:pPr>
            <w:r>
              <w:t>21-40/21-30</w:t>
            </w:r>
          </w:p>
        </w:tc>
        <w:tc>
          <w:tcPr>
            <w:tcW w:w="1191" w:type="dxa"/>
          </w:tcPr>
          <w:p w:rsidR="00020D3C" w:rsidRDefault="00020D3C">
            <w:pPr>
              <w:pStyle w:val="ConsPlusNormal"/>
              <w:jc w:val="center"/>
            </w:pPr>
            <w:r>
              <w:t>1,5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3</w:t>
            </w:r>
          </w:p>
        </w:tc>
        <w:tc>
          <w:tcPr>
            <w:tcW w:w="737" w:type="dxa"/>
          </w:tcPr>
          <w:p w:rsidR="00020D3C" w:rsidRDefault="00020D3C">
            <w:pPr>
              <w:pStyle w:val="ConsPlusNormal"/>
              <w:jc w:val="center"/>
            </w:pPr>
            <w:r>
              <w:t>2</w:t>
            </w:r>
          </w:p>
        </w:tc>
        <w:tc>
          <w:tcPr>
            <w:tcW w:w="992" w:type="dxa"/>
          </w:tcPr>
          <w:p w:rsidR="00020D3C" w:rsidRDefault="00020D3C">
            <w:pPr>
              <w:pStyle w:val="ConsPlusNormal"/>
              <w:jc w:val="center"/>
            </w:pPr>
            <w:r>
              <w:t>0</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10</w:t>
            </w:r>
          </w:p>
        </w:tc>
        <w:tc>
          <w:tcPr>
            <w:tcW w:w="737" w:type="dxa"/>
          </w:tcPr>
          <w:p w:rsidR="00020D3C" w:rsidRDefault="00020D3C">
            <w:pPr>
              <w:pStyle w:val="ConsPlusNormal"/>
              <w:jc w:val="center"/>
            </w:pPr>
            <w:r>
              <w:t>13</w:t>
            </w:r>
          </w:p>
        </w:tc>
        <w:tc>
          <w:tcPr>
            <w:tcW w:w="2976" w:type="dxa"/>
          </w:tcPr>
          <w:p w:rsidR="00020D3C" w:rsidRDefault="00020D3C">
            <w:pPr>
              <w:pStyle w:val="ConsPlusNormal"/>
            </w:pPr>
            <w:r>
              <w:t>Площадь Дружбы - микрорайон Нагорный</w:t>
            </w:r>
          </w:p>
        </w:tc>
        <w:tc>
          <w:tcPr>
            <w:tcW w:w="1417" w:type="dxa"/>
          </w:tcPr>
          <w:p w:rsidR="00020D3C" w:rsidRDefault="00020D3C">
            <w:pPr>
              <w:pStyle w:val="ConsPlusNormal"/>
              <w:jc w:val="center"/>
            </w:pPr>
            <w:r>
              <w:t>5-56/5-59</w:t>
            </w:r>
          </w:p>
        </w:tc>
        <w:tc>
          <w:tcPr>
            <w:tcW w:w="1560" w:type="dxa"/>
          </w:tcPr>
          <w:p w:rsidR="00020D3C" w:rsidRDefault="00020D3C">
            <w:pPr>
              <w:pStyle w:val="ConsPlusNormal"/>
              <w:jc w:val="center"/>
            </w:pPr>
            <w:r>
              <w:t>0-10/23-55</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21</w:t>
            </w:r>
          </w:p>
        </w:tc>
        <w:tc>
          <w:tcPr>
            <w:tcW w:w="737" w:type="dxa"/>
          </w:tcPr>
          <w:p w:rsidR="00020D3C" w:rsidRDefault="00020D3C">
            <w:pPr>
              <w:pStyle w:val="ConsPlusNormal"/>
              <w:jc w:val="center"/>
            </w:pPr>
            <w:r>
              <w:t>18</w:t>
            </w:r>
          </w:p>
        </w:tc>
        <w:tc>
          <w:tcPr>
            <w:tcW w:w="992" w:type="dxa"/>
          </w:tcPr>
          <w:p w:rsidR="00020D3C" w:rsidRDefault="00020D3C">
            <w:pPr>
              <w:pStyle w:val="ConsPlusNormal"/>
              <w:jc w:val="center"/>
            </w:pPr>
            <w:r>
              <w:t>16</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11</w:t>
            </w:r>
          </w:p>
        </w:tc>
        <w:tc>
          <w:tcPr>
            <w:tcW w:w="737" w:type="dxa"/>
          </w:tcPr>
          <w:p w:rsidR="00020D3C" w:rsidRDefault="00020D3C">
            <w:pPr>
              <w:pStyle w:val="ConsPlusNormal"/>
              <w:jc w:val="center"/>
            </w:pPr>
            <w:r>
              <w:t>14</w:t>
            </w:r>
          </w:p>
        </w:tc>
        <w:tc>
          <w:tcPr>
            <w:tcW w:w="2976" w:type="dxa"/>
          </w:tcPr>
          <w:p w:rsidR="00020D3C" w:rsidRDefault="00020D3C">
            <w:pPr>
              <w:pStyle w:val="ConsPlusNormal"/>
            </w:pPr>
            <w:r>
              <w:t>Микрорайон Заостровка - микрорайон Юбилейный</w:t>
            </w:r>
          </w:p>
        </w:tc>
        <w:tc>
          <w:tcPr>
            <w:tcW w:w="1417" w:type="dxa"/>
          </w:tcPr>
          <w:p w:rsidR="00020D3C" w:rsidRDefault="00020D3C">
            <w:pPr>
              <w:pStyle w:val="ConsPlusNormal"/>
              <w:jc w:val="center"/>
            </w:pPr>
            <w:r>
              <w:t>5-52/6-16</w:t>
            </w:r>
          </w:p>
        </w:tc>
        <w:tc>
          <w:tcPr>
            <w:tcW w:w="1560" w:type="dxa"/>
          </w:tcPr>
          <w:p w:rsidR="00020D3C" w:rsidRDefault="00020D3C">
            <w:pPr>
              <w:pStyle w:val="ConsPlusNormal"/>
              <w:jc w:val="center"/>
            </w:pPr>
            <w:r>
              <w:t>0-12/0-05</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29</w:t>
            </w:r>
          </w:p>
        </w:tc>
        <w:tc>
          <w:tcPr>
            <w:tcW w:w="737" w:type="dxa"/>
          </w:tcPr>
          <w:p w:rsidR="00020D3C" w:rsidRDefault="00020D3C">
            <w:pPr>
              <w:pStyle w:val="ConsPlusNormal"/>
              <w:jc w:val="center"/>
            </w:pPr>
            <w:r>
              <w:t>25</w:t>
            </w:r>
          </w:p>
        </w:tc>
        <w:tc>
          <w:tcPr>
            <w:tcW w:w="992" w:type="dxa"/>
          </w:tcPr>
          <w:p w:rsidR="00020D3C" w:rsidRDefault="00020D3C">
            <w:pPr>
              <w:pStyle w:val="ConsPlusNormal"/>
              <w:jc w:val="center"/>
            </w:pPr>
            <w:r>
              <w:t>21</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lastRenderedPageBreak/>
              <w:t>12</w:t>
            </w:r>
          </w:p>
        </w:tc>
        <w:tc>
          <w:tcPr>
            <w:tcW w:w="737" w:type="dxa"/>
          </w:tcPr>
          <w:p w:rsidR="00020D3C" w:rsidRDefault="00020D3C">
            <w:pPr>
              <w:pStyle w:val="ConsPlusNormal"/>
              <w:jc w:val="center"/>
            </w:pPr>
            <w:r>
              <w:t>15</w:t>
            </w:r>
          </w:p>
        </w:tc>
        <w:tc>
          <w:tcPr>
            <w:tcW w:w="2976" w:type="dxa"/>
          </w:tcPr>
          <w:p w:rsidR="00020D3C" w:rsidRDefault="00020D3C">
            <w:pPr>
              <w:pStyle w:val="ConsPlusNormal"/>
            </w:pPr>
            <w:r>
              <w:t>Южная - станция Пермь-II</w:t>
            </w:r>
          </w:p>
        </w:tc>
        <w:tc>
          <w:tcPr>
            <w:tcW w:w="1417" w:type="dxa"/>
          </w:tcPr>
          <w:p w:rsidR="00020D3C" w:rsidRDefault="00020D3C">
            <w:pPr>
              <w:pStyle w:val="ConsPlusNormal"/>
              <w:jc w:val="center"/>
            </w:pPr>
            <w:r>
              <w:t>5-48/6-00</w:t>
            </w:r>
          </w:p>
        </w:tc>
        <w:tc>
          <w:tcPr>
            <w:tcW w:w="1560" w:type="dxa"/>
          </w:tcPr>
          <w:p w:rsidR="00020D3C" w:rsidRDefault="00020D3C">
            <w:pPr>
              <w:pStyle w:val="ConsPlusNormal"/>
              <w:jc w:val="center"/>
            </w:pPr>
            <w:r>
              <w:t>22-27/22-24</w:t>
            </w:r>
          </w:p>
        </w:tc>
        <w:tc>
          <w:tcPr>
            <w:tcW w:w="1191" w:type="dxa"/>
          </w:tcPr>
          <w:p w:rsidR="00020D3C" w:rsidRDefault="00020D3C">
            <w:pPr>
              <w:pStyle w:val="ConsPlusNormal"/>
              <w:jc w:val="center"/>
            </w:pPr>
            <w:r>
              <w:t>1</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15</w:t>
            </w:r>
          </w:p>
        </w:tc>
        <w:tc>
          <w:tcPr>
            <w:tcW w:w="737" w:type="dxa"/>
          </w:tcPr>
          <w:p w:rsidR="00020D3C" w:rsidRDefault="00020D3C">
            <w:pPr>
              <w:pStyle w:val="ConsPlusNormal"/>
              <w:jc w:val="center"/>
            </w:pPr>
            <w:r>
              <w:t>10</w:t>
            </w:r>
          </w:p>
        </w:tc>
        <w:tc>
          <w:tcPr>
            <w:tcW w:w="992" w:type="dxa"/>
          </w:tcPr>
          <w:p w:rsidR="00020D3C" w:rsidRDefault="00020D3C">
            <w:pPr>
              <w:pStyle w:val="ConsPlusNormal"/>
              <w:jc w:val="center"/>
            </w:pPr>
            <w:r>
              <w:t>10</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13</w:t>
            </w:r>
          </w:p>
        </w:tc>
        <w:tc>
          <w:tcPr>
            <w:tcW w:w="737" w:type="dxa"/>
          </w:tcPr>
          <w:p w:rsidR="00020D3C" w:rsidRDefault="00020D3C">
            <w:pPr>
              <w:pStyle w:val="ConsPlusNormal"/>
              <w:jc w:val="center"/>
            </w:pPr>
            <w:r>
              <w:t>16</w:t>
            </w:r>
          </w:p>
        </w:tc>
        <w:tc>
          <w:tcPr>
            <w:tcW w:w="2976" w:type="dxa"/>
          </w:tcPr>
          <w:p w:rsidR="00020D3C" w:rsidRDefault="00020D3C">
            <w:pPr>
              <w:pStyle w:val="ConsPlusNormal"/>
            </w:pPr>
            <w:r>
              <w:t>Микрорайон Владимирский - микрорайон Запруд</w:t>
            </w:r>
          </w:p>
        </w:tc>
        <w:tc>
          <w:tcPr>
            <w:tcW w:w="1417" w:type="dxa"/>
          </w:tcPr>
          <w:p w:rsidR="00020D3C" w:rsidRDefault="00020D3C">
            <w:pPr>
              <w:pStyle w:val="ConsPlusNormal"/>
              <w:jc w:val="center"/>
            </w:pPr>
            <w:r>
              <w:t>5-15/6-00</w:t>
            </w:r>
          </w:p>
        </w:tc>
        <w:tc>
          <w:tcPr>
            <w:tcW w:w="1560" w:type="dxa"/>
          </w:tcPr>
          <w:p w:rsidR="00020D3C" w:rsidRDefault="00020D3C">
            <w:pPr>
              <w:pStyle w:val="ConsPlusNormal"/>
              <w:jc w:val="center"/>
            </w:pPr>
            <w:r>
              <w:t>23-42/0-11</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18</w:t>
            </w:r>
          </w:p>
        </w:tc>
        <w:tc>
          <w:tcPr>
            <w:tcW w:w="737" w:type="dxa"/>
          </w:tcPr>
          <w:p w:rsidR="00020D3C" w:rsidRDefault="00020D3C">
            <w:pPr>
              <w:pStyle w:val="ConsPlusNormal"/>
              <w:jc w:val="center"/>
            </w:pPr>
            <w:r>
              <w:t>16</w:t>
            </w:r>
          </w:p>
        </w:tc>
        <w:tc>
          <w:tcPr>
            <w:tcW w:w="992" w:type="dxa"/>
          </w:tcPr>
          <w:p w:rsidR="00020D3C" w:rsidRDefault="00020D3C">
            <w:pPr>
              <w:pStyle w:val="ConsPlusNormal"/>
              <w:jc w:val="center"/>
            </w:pPr>
            <w:r>
              <w:t>16</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14</w:t>
            </w:r>
          </w:p>
        </w:tc>
        <w:tc>
          <w:tcPr>
            <w:tcW w:w="737" w:type="dxa"/>
          </w:tcPr>
          <w:p w:rsidR="00020D3C" w:rsidRDefault="00020D3C">
            <w:pPr>
              <w:pStyle w:val="ConsPlusNormal"/>
              <w:jc w:val="center"/>
            </w:pPr>
            <w:r>
              <w:t>17</w:t>
            </w:r>
          </w:p>
        </w:tc>
        <w:tc>
          <w:tcPr>
            <w:tcW w:w="2976" w:type="dxa"/>
          </w:tcPr>
          <w:p w:rsidR="00020D3C" w:rsidRDefault="00020D3C">
            <w:pPr>
              <w:pStyle w:val="ConsPlusNormal"/>
            </w:pPr>
            <w:r>
              <w:t>Улица Зенкова - микрорайон Висим-2</w:t>
            </w:r>
          </w:p>
        </w:tc>
        <w:tc>
          <w:tcPr>
            <w:tcW w:w="1417" w:type="dxa"/>
          </w:tcPr>
          <w:p w:rsidR="00020D3C" w:rsidRDefault="00020D3C">
            <w:pPr>
              <w:pStyle w:val="ConsPlusNormal"/>
              <w:jc w:val="center"/>
            </w:pPr>
            <w:r>
              <w:t>6-00/8-00</w:t>
            </w:r>
          </w:p>
        </w:tc>
        <w:tc>
          <w:tcPr>
            <w:tcW w:w="1560" w:type="dxa"/>
          </w:tcPr>
          <w:p w:rsidR="00020D3C" w:rsidRDefault="00020D3C">
            <w:pPr>
              <w:pStyle w:val="ConsPlusNormal"/>
              <w:jc w:val="center"/>
            </w:pPr>
            <w:r>
              <w:t>20-25/20-25</w:t>
            </w:r>
          </w:p>
        </w:tc>
        <w:tc>
          <w:tcPr>
            <w:tcW w:w="1191" w:type="dxa"/>
          </w:tcPr>
          <w:p w:rsidR="00020D3C" w:rsidRDefault="00020D3C">
            <w:pPr>
              <w:pStyle w:val="ConsPlusNormal"/>
              <w:jc w:val="center"/>
            </w:pPr>
            <w:r>
              <w:t>2</w:t>
            </w:r>
          </w:p>
        </w:tc>
        <w:tc>
          <w:tcPr>
            <w:tcW w:w="1191" w:type="dxa"/>
          </w:tcPr>
          <w:p w:rsidR="00020D3C" w:rsidRDefault="00020D3C">
            <w:pPr>
              <w:pStyle w:val="ConsPlusNormal"/>
              <w:jc w:val="center"/>
            </w:pPr>
            <w:r>
              <w:t>М2</w:t>
            </w:r>
          </w:p>
        </w:tc>
        <w:tc>
          <w:tcPr>
            <w:tcW w:w="1701" w:type="dxa"/>
          </w:tcPr>
          <w:p w:rsidR="00020D3C" w:rsidRDefault="00020D3C">
            <w:pPr>
              <w:pStyle w:val="ConsPlusNormal"/>
              <w:jc w:val="center"/>
            </w:pPr>
            <w:proofErr w:type="gramStart"/>
            <w:r>
              <w:t>менее</w:t>
            </w:r>
            <w:proofErr w:type="gramEnd"/>
            <w:r>
              <w:t xml:space="preserve"> 35</w:t>
            </w:r>
          </w:p>
        </w:tc>
        <w:tc>
          <w:tcPr>
            <w:tcW w:w="1020" w:type="dxa"/>
          </w:tcPr>
          <w:p w:rsidR="00020D3C" w:rsidRDefault="00020D3C">
            <w:pPr>
              <w:pStyle w:val="ConsPlusNormal"/>
              <w:jc w:val="center"/>
            </w:pPr>
            <w:r>
              <w:t>2</w:t>
            </w:r>
          </w:p>
        </w:tc>
        <w:tc>
          <w:tcPr>
            <w:tcW w:w="737" w:type="dxa"/>
          </w:tcPr>
          <w:p w:rsidR="00020D3C" w:rsidRDefault="00020D3C">
            <w:pPr>
              <w:pStyle w:val="ConsPlusNormal"/>
              <w:jc w:val="center"/>
            </w:pPr>
            <w:r>
              <w:t>1</w:t>
            </w:r>
          </w:p>
        </w:tc>
        <w:tc>
          <w:tcPr>
            <w:tcW w:w="992" w:type="dxa"/>
          </w:tcPr>
          <w:p w:rsidR="00020D3C" w:rsidRDefault="00020D3C">
            <w:pPr>
              <w:pStyle w:val="ConsPlusNormal"/>
              <w:jc w:val="center"/>
            </w:pPr>
            <w:r>
              <w:t>1</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15</w:t>
            </w:r>
          </w:p>
        </w:tc>
        <w:tc>
          <w:tcPr>
            <w:tcW w:w="737" w:type="dxa"/>
          </w:tcPr>
          <w:p w:rsidR="00020D3C" w:rsidRDefault="00020D3C">
            <w:pPr>
              <w:pStyle w:val="ConsPlusNormal"/>
              <w:jc w:val="center"/>
            </w:pPr>
            <w:r>
              <w:t>18</w:t>
            </w:r>
          </w:p>
        </w:tc>
        <w:tc>
          <w:tcPr>
            <w:tcW w:w="2976" w:type="dxa"/>
          </w:tcPr>
          <w:p w:rsidR="00020D3C" w:rsidRDefault="00020D3C">
            <w:pPr>
              <w:pStyle w:val="ConsPlusNormal"/>
            </w:pPr>
            <w:r>
              <w:t>Микрорайон Садовый - ОАО "Камкабель"</w:t>
            </w:r>
          </w:p>
        </w:tc>
        <w:tc>
          <w:tcPr>
            <w:tcW w:w="1417" w:type="dxa"/>
          </w:tcPr>
          <w:p w:rsidR="00020D3C" w:rsidRDefault="00020D3C">
            <w:pPr>
              <w:pStyle w:val="ConsPlusNormal"/>
              <w:jc w:val="center"/>
            </w:pPr>
            <w:r>
              <w:t>5-50/7-04</w:t>
            </w:r>
          </w:p>
        </w:tc>
        <w:tc>
          <w:tcPr>
            <w:tcW w:w="1560" w:type="dxa"/>
          </w:tcPr>
          <w:p w:rsidR="00020D3C" w:rsidRDefault="00020D3C">
            <w:pPr>
              <w:pStyle w:val="ConsPlusNormal"/>
              <w:jc w:val="center"/>
            </w:pPr>
            <w:r>
              <w:t>23-35/23-25</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17</w:t>
            </w:r>
          </w:p>
        </w:tc>
        <w:tc>
          <w:tcPr>
            <w:tcW w:w="737" w:type="dxa"/>
          </w:tcPr>
          <w:p w:rsidR="00020D3C" w:rsidRDefault="00020D3C">
            <w:pPr>
              <w:pStyle w:val="ConsPlusNormal"/>
              <w:jc w:val="center"/>
            </w:pPr>
            <w:r>
              <w:t>10</w:t>
            </w:r>
          </w:p>
        </w:tc>
        <w:tc>
          <w:tcPr>
            <w:tcW w:w="992" w:type="dxa"/>
          </w:tcPr>
          <w:p w:rsidR="00020D3C" w:rsidRDefault="00020D3C">
            <w:pPr>
              <w:pStyle w:val="ConsPlusNormal"/>
              <w:jc w:val="center"/>
            </w:pPr>
            <w:r>
              <w:t>8</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16</w:t>
            </w:r>
          </w:p>
        </w:tc>
        <w:tc>
          <w:tcPr>
            <w:tcW w:w="737" w:type="dxa"/>
          </w:tcPr>
          <w:p w:rsidR="00020D3C" w:rsidRDefault="00020D3C">
            <w:pPr>
              <w:pStyle w:val="ConsPlusNormal"/>
              <w:jc w:val="center"/>
            </w:pPr>
            <w:r>
              <w:t>19</w:t>
            </w:r>
          </w:p>
        </w:tc>
        <w:tc>
          <w:tcPr>
            <w:tcW w:w="2976" w:type="dxa"/>
          </w:tcPr>
          <w:p w:rsidR="00020D3C" w:rsidRDefault="00020D3C">
            <w:pPr>
              <w:pStyle w:val="ConsPlusNormal"/>
            </w:pPr>
            <w:r>
              <w:t>Ипподром - микрорайон Липовая гора</w:t>
            </w:r>
          </w:p>
        </w:tc>
        <w:tc>
          <w:tcPr>
            <w:tcW w:w="1417" w:type="dxa"/>
          </w:tcPr>
          <w:p w:rsidR="00020D3C" w:rsidRDefault="00020D3C">
            <w:pPr>
              <w:pStyle w:val="ConsPlusNormal"/>
              <w:jc w:val="center"/>
            </w:pPr>
            <w:r>
              <w:t>5-52/6-00</w:t>
            </w:r>
          </w:p>
        </w:tc>
        <w:tc>
          <w:tcPr>
            <w:tcW w:w="1560" w:type="dxa"/>
          </w:tcPr>
          <w:p w:rsidR="00020D3C" w:rsidRDefault="00020D3C">
            <w:pPr>
              <w:pStyle w:val="ConsPlusNormal"/>
              <w:jc w:val="center"/>
            </w:pPr>
            <w:r>
              <w:t>23-58/23-40</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27</w:t>
            </w:r>
          </w:p>
        </w:tc>
        <w:tc>
          <w:tcPr>
            <w:tcW w:w="737" w:type="dxa"/>
          </w:tcPr>
          <w:p w:rsidR="00020D3C" w:rsidRDefault="00020D3C">
            <w:pPr>
              <w:pStyle w:val="ConsPlusNormal"/>
              <w:jc w:val="center"/>
            </w:pPr>
            <w:r>
              <w:t>25</w:t>
            </w:r>
          </w:p>
        </w:tc>
        <w:tc>
          <w:tcPr>
            <w:tcW w:w="992" w:type="dxa"/>
          </w:tcPr>
          <w:p w:rsidR="00020D3C" w:rsidRDefault="00020D3C">
            <w:pPr>
              <w:pStyle w:val="ConsPlusNormal"/>
              <w:jc w:val="center"/>
            </w:pPr>
            <w:r>
              <w:t>25</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17</w:t>
            </w:r>
          </w:p>
        </w:tc>
        <w:tc>
          <w:tcPr>
            <w:tcW w:w="737" w:type="dxa"/>
          </w:tcPr>
          <w:p w:rsidR="00020D3C" w:rsidRDefault="00020D3C">
            <w:pPr>
              <w:pStyle w:val="ConsPlusNormal"/>
              <w:jc w:val="center"/>
            </w:pPr>
            <w:r>
              <w:t>20</w:t>
            </w:r>
          </w:p>
        </w:tc>
        <w:tc>
          <w:tcPr>
            <w:tcW w:w="2976" w:type="dxa"/>
          </w:tcPr>
          <w:p w:rsidR="00020D3C" w:rsidRDefault="00020D3C">
            <w:pPr>
              <w:pStyle w:val="ConsPlusNormal"/>
            </w:pPr>
            <w:r>
              <w:t>Микрорайон Новый Крым - Драмтеатр</w:t>
            </w:r>
          </w:p>
        </w:tc>
        <w:tc>
          <w:tcPr>
            <w:tcW w:w="1417" w:type="dxa"/>
          </w:tcPr>
          <w:p w:rsidR="00020D3C" w:rsidRDefault="00020D3C">
            <w:pPr>
              <w:pStyle w:val="ConsPlusNormal"/>
              <w:jc w:val="center"/>
            </w:pPr>
            <w:r>
              <w:t>5-25/5-55</w:t>
            </w:r>
          </w:p>
        </w:tc>
        <w:tc>
          <w:tcPr>
            <w:tcW w:w="1560" w:type="dxa"/>
          </w:tcPr>
          <w:p w:rsidR="00020D3C" w:rsidRDefault="00020D3C">
            <w:pPr>
              <w:pStyle w:val="ConsPlusNormal"/>
              <w:jc w:val="center"/>
            </w:pPr>
            <w:r>
              <w:t>0-51/0-56</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33</w:t>
            </w:r>
          </w:p>
        </w:tc>
        <w:tc>
          <w:tcPr>
            <w:tcW w:w="737" w:type="dxa"/>
          </w:tcPr>
          <w:p w:rsidR="00020D3C" w:rsidRDefault="00020D3C">
            <w:pPr>
              <w:pStyle w:val="ConsPlusNormal"/>
              <w:jc w:val="center"/>
            </w:pPr>
            <w:r>
              <w:t>30</w:t>
            </w:r>
          </w:p>
        </w:tc>
        <w:tc>
          <w:tcPr>
            <w:tcW w:w="992" w:type="dxa"/>
          </w:tcPr>
          <w:p w:rsidR="00020D3C" w:rsidRDefault="00020D3C">
            <w:pPr>
              <w:pStyle w:val="ConsPlusNormal"/>
              <w:jc w:val="center"/>
            </w:pPr>
            <w:r>
              <w:t>30</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18</w:t>
            </w:r>
          </w:p>
        </w:tc>
        <w:tc>
          <w:tcPr>
            <w:tcW w:w="737" w:type="dxa"/>
          </w:tcPr>
          <w:p w:rsidR="00020D3C" w:rsidRDefault="00020D3C">
            <w:pPr>
              <w:pStyle w:val="ConsPlusNormal"/>
              <w:jc w:val="center"/>
            </w:pPr>
            <w:r>
              <w:t>21</w:t>
            </w:r>
          </w:p>
        </w:tc>
        <w:tc>
          <w:tcPr>
            <w:tcW w:w="2976" w:type="dxa"/>
          </w:tcPr>
          <w:p w:rsidR="00020D3C" w:rsidRDefault="00020D3C">
            <w:pPr>
              <w:pStyle w:val="ConsPlusNormal"/>
            </w:pPr>
            <w:r>
              <w:t>Дворец культуры имени Пушкина - улица Академика Веденеева</w:t>
            </w:r>
          </w:p>
        </w:tc>
        <w:tc>
          <w:tcPr>
            <w:tcW w:w="1417" w:type="dxa"/>
          </w:tcPr>
          <w:p w:rsidR="00020D3C" w:rsidRDefault="00020D3C">
            <w:pPr>
              <w:pStyle w:val="ConsPlusNormal"/>
              <w:jc w:val="center"/>
            </w:pPr>
            <w:r>
              <w:t>5-50/5-58</w:t>
            </w:r>
          </w:p>
        </w:tc>
        <w:tc>
          <w:tcPr>
            <w:tcW w:w="1560" w:type="dxa"/>
          </w:tcPr>
          <w:p w:rsidR="00020D3C" w:rsidRDefault="00020D3C">
            <w:pPr>
              <w:pStyle w:val="ConsPlusNormal"/>
              <w:jc w:val="center"/>
            </w:pPr>
            <w:r>
              <w:t>22-25/21-57</w:t>
            </w:r>
          </w:p>
        </w:tc>
        <w:tc>
          <w:tcPr>
            <w:tcW w:w="1191" w:type="dxa"/>
          </w:tcPr>
          <w:p w:rsidR="00020D3C" w:rsidRDefault="00020D3C">
            <w:pPr>
              <w:pStyle w:val="ConsPlusNormal"/>
              <w:jc w:val="center"/>
            </w:pPr>
            <w:r>
              <w:t>1,5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proofErr w:type="gramStart"/>
            <w:r>
              <w:t>от</w:t>
            </w:r>
            <w:proofErr w:type="gramEnd"/>
            <w:r>
              <w:t xml:space="preserve"> 35 до 75</w:t>
            </w:r>
          </w:p>
        </w:tc>
        <w:tc>
          <w:tcPr>
            <w:tcW w:w="1020" w:type="dxa"/>
          </w:tcPr>
          <w:p w:rsidR="00020D3C" w:rsidRDefault="00020D3C">
            <w:pPr>
              <w:pStyle w:val="ConsPlusNormal"/>
              <w:jc w:val="center"/>
            </w:pPr>
            <w:r>
              <w:t>3</w:t>
            </w:r>
          </w:p>
        </w:tc>
        <w:tc>
          <w:tcPr>
            <w:tcW w:w="737" w:type="dxa"/>
          </w:tcPr>
          <w:p w:rsidR="00020D3C" w:rsidRDefault="00020D3C">
            <w:pPr>
              <w:pStyle w:val="ConsPlusNormal"/>
              <w:jc w:val="center"/>
            </w:pPr>
            <w:r>
              <w:t>2</w:t>
            </w:r>
          </w:p>
        </w:tc>
        <w:tc>
          <w:tcPr>
            <w:tcW w:w="992" w:type="dxa"/>
          </w:tcPr>
          <w:p w:rsidR="00020D3C" w:rsidRDefault="00020D3C">
            <w:pPr>
              <w:pStyle w:val="ConsPlusNormal"/>
              <w:jc w:val="center"/>
            </w:pPr>
            <w:r>
              <w:t>2</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19</w:t>
            </w:r>
          </w:p>
        </w:tc>
        <w:tc>
          <w:tcPr>
            <w:tcW w:w="737" w:type="dxa"/>
          </w:tcPr>
          <w:p w:rsidR="00020D3C" w:rsidRDefault="00020D3C">
            <w:pPr>
              <w:pStyle w:val="ConsPlusNormal"/>
              <w:jc w:val="center"/>
            </w:pPr>
            <w:r>
              <w:t>22</w:t>
            </w:r>
          </w:p>
        </w:tc>
        <w:tc>
          <w:tcPr>
            <w:tcW w:w="2976" w:type="dxa"/>
          </w:tcPr>
          <w:p w:rsidR="00020D3C" w:rsidRDefault="00020D3C">
            <w:pPr>
              <w:pStyle w:val="ConsPlusNormal"/>
            </w:pPr>
            <w:r>
              <w:t>Микрорайон Васильевка - микрорайон Камский</w:t>
            </w:r>
          </w:p>
        </w:tc>
        <w:tc>
          <w:tcPr>
            <w:tcW w:w="1417" w:type="dxa"/>
          </w:tcPr>
          <w:p w:rsidR="00020D3C" w:rsidRDefault="00020D3C">
            <w:pPr>
              <w:pStyle w:val="ConsPlusNormal"/>
              <w:jc w:val="center"/>
            </w:pPr>
            <w:r>
              <w:t>5-55/6-58</w:t>
            </w:r>
          </w:p>
        </w:tc>
        <w:tc>
          <w:tcPr>
            <w:tcW w:w="1560" w:type="dxa"/>
          </w:tcPr>
          <w:p w:rsidR="00020D3C" w:rsidRDefault="00020D3C">
            <w:pPr>
              <w:pStyle w:val="ConsPlusNormal"/>
              <w:jc w:val="center"/>
            </w:pPr>
            <w:r>
              <w:t>21-42/21-02</w:t>
            </w:r>
          </w:p>
        </w:tc>
        <w:tc>
          <w:tcPr>
            <w:tcW w:w="1191" w:type="dxa"/>
          </w:tcPr>
          <w:p w:rsidR="00020D3C" w:rsidRDefault="00020D3C">
            <w:pPr>
              <w:pStyle w:val="ConsPlusNormal"/>
              <w:jc w:val="center"/>
            </w:pPr>
            <w:r>
              <w:t>1,5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proofErr w:type="gramStart"/>
            <w:r>
              <w:t>от</w:t>
            </w:r>
            <w:proofErr w:type="gramEnd"/>
            <w:r>
              <w:t xml:space="preserve"> 35 до 75</w:t>
            </w:r>
          </w:p>
        </w:tc>
        <w:tc>
          <w:tcPr>
            <w:tcW w:w="1020" w:type="dxa"/>
          </w:tcPr>
          <w:p w:rsidR="00020D3C" w:rsidRDefault="00020D3C">
            <w:pPr>
              <w:pStyle w:val="ConsPlusNormal"/>
              <w:jc w:val="center"/>
            </w:pPr>
            <w:r>
              <w:t>4</w:t>
            </w:r>
          </w:p>
        </w:tc>
        <w:tc>
          <w:tcPr>
            <w:tcW w:w="737" w:type="dxa"/>
          </w:tcPr>
          <w:p w:rsidR="00020D3C" w:rsidRDefault="00020D3C">
            <w:pPr>
              <w:pStyle w:val="ConsPlusNormal"/>
              <w:jc w:val="center"/>
            </w:pPr>
            <w:r>
              <w:t>3</w:t>
            </w:r>
          </w:p>
        </w:tc>
        <w:tc>
          <w:tcPr>
            <w:tcW w:w="992" w:type="dxa"/>
          </w:tcPr>
          <w:p w:rsidR="00020D3C" w:rsidRDefault="00020D3C">
            <w:pPr>
              <w:pStyle w:val="ConsPlusNormal"/>
              <w:jc w:val="center"/>
            </w:pPr>
            <w:r>
              <w:t>3</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20</w:t>
            </w:r>
          </w:p>
        </w:tc>
        <w:tc>
          <w:tcPr>
            <w:tcW w:w="737" w:type="dxa"/>
          </w:tcPr>
          <w:p w:rsidR="00020D3C" w:rsidRDefault="00020D3C">
            <w:pPr>
              <w:pStyle w:val="ConsPlusNormal"/>
              <w:jc w:val="center"/>
            </w:pPr>
            <w:r>
              <w:t>23</w:t>
            </w:r>
          </w:p>
        </w:tc>
        <w:tc>
          <w:tcPr>
            <w:tcW w:w="2976" w:type="dxa"/>
          </w:tcPr>
          <w:p w:rsidR="00020D3C" w:rsidRDefault="00020D3C">
            <w:pPr>
              <w:pStyle w:val="ConsPlusNormal"/>
            </w:pPr>
            <w:r>
              <w:t>10-й микрорайон - рынок Гайва</w:t>
            </w:r>
          </w:p>
        </w:tc>
        <w:tc>
          <w:tcPr>
            <w:tcW w:w="1417" w:type="dxa"/>
          </w:tcPr>
          <w:p w:rsidR="00020D3C" w:rsidRDefault="00020D3C">
            <w:pPr>
              <w:pStyle w:val="ConsPlusNormal"/>
              <w:jc w:val="center"/>
            </w:pPr>
            <w:r>
              <w:t>6-30/7-00</w:t>
            </w:r>
          </w:p>
        </w:tc>
        <w:tc>
          <w:tcPr>
            <w:tcW w:w="1560" w:type="dxa"/>
          </w:tcPr>
          <w:p w:rsidR="00020D3C" w:rsidRDefault="00020D3C">
            <w:pPr>
              <w:pStyle w:val="ConsPlusNormal"/>
              <w:jc w:val="center"/>
            </w:pPr>
            <w:r>
              <w:t>21-30/21-30</w:t>
            </w:r>
          </w:p>
        </w:tc>
        <w:tc>
          <w:tcPr>
            <w:tcW w:w="1191" w:type="dxa"/>
          </w:tcPr>
          <w:p w:rsidR="00020D3C" w:rsidRDefault="00020D3C">
            <w:pPr>
              <w:pStyle w:val="ConsPlusNormal"/>
              <w:jc w:val="center"/>
            </w:pPr>
            <w:r>
              <w:t>2</w:t>
            </w:r>
          </w:p>
        </w:tc>
        <w:tc>
          <w:tcPr>
            <w:tcW w:w="1191" w:type="dxa"/>
          </w:tcPr>
          <w:p w:rsidR="00020D3C" w:rsidRDefault="00020D3C">
            <w:pPr>
              <w:pStyle w:val="ConsPlusNormal"/>
              <w:jc w:val="center"/>
            </w:pPr>
            <w:r>
              <w:t>М2</w:t>
            </w:r>
          </w:p>
        </w:tc>
        <w:tc>
          <w:tcPr>
            <w:tcW w:w="1701" w:type="dxa"/>
          </w:tcPr>
          <w:p w:rsidR="00020D3C" w:rsidRDefault="00020D3C">
            <w:pPr>
              <w:pStyle w:val="ConsPlusNormal"/>
              <w:jc w:val="center"/>
            </w:pPr>
            <w:proofErr w:type="gramStart"/>
            <w:r>
              <w:t>менее</w:t>
            </w:r>
            <w:proofErr w:type="gramEnd"/>
            <w:r>
              <w:t xml:space="preserve"> 35</w:t>
            </w:r>
          </w:p>
        </w:tc>
        <w:tc>
          <w:tcPr>
            <w:tcW w:w="1020" w:type="dxa"/>
          </w:tcPr>
          <w:p w:rsidR="00020D3C" w:rsidRDefault="00020D3C">
            <w:pPr>
              <w:pStyle w:val="ConsPlusNormal"/>
              <w:jc w:val="center"/>
            </w:pPr>
            <w:r>
              <w:t>3</w:t>
            </w:r>
          </w:p>
        </w:tc>
        <w:tc>
          <w:tcPr>
            <w:tcW w:w="737" w:type="dxa"/>
          </w:tcPr>
          <w:p w:rsidR="00020D3C" w:rsidRDefault="00020D3C">
            <w:pPr>
              <w:pStyle w:val="ConsPlusNormal"/>
              <w:jc w:val="center"/>
            </w:pPr>
            <w:r>
              <w:t>2</w:t>
            </w:r>
          </w:p>
        </w:tc>
        <w:tc>
          <w:tcPr>
            <w:tcW w:w="992" w:type="dxa"/>
          </w:tcPr>
          <w:p w:rsidR="00020D3C" w:rsidRDefault="00020D3C">
            <w:pPr>
              <w:pStyle w:val="ConsPlusNormal"/>
              <w:jc w:val="center"/>
            </w:pPr>
            <w:r>
              <w:t>2</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21</w:t>
            </w:r>
          </w:p>
        </w:tc>
        <w:tc>
          <w:tcPr>
            <w:tcW w:w="737" w:type="dxa"/>
          </w:tcPr>
          <w:p w:rsidR="00020D3C" w:rsidRDefault="00020D3C">
            <w:pPr>
              <w:pStyle w:val="ConsPlusNormal"/>
              <w:jc w:val="center"/>
            </w:pPr>
            <w:r>
              <w:t>24</w:t>
            </w:r>
          </w:p>
        </w:tc>
        <w:tc>
          <w:tcPr>
            <w:tcW w:w="2976" w:type="dxa"/>
          </w:tcPr>
          <w:p w:rsidR="00020D3C" w:rsidRDefault="00020D3C">
            <w:pPr>
              <w:pStyle w:val="ConsPlusNormal"/>
            </w:pPr>
            <w:r>
              <w:t>Автопарк - микрорайон Заозерье</w:t>
            </w:r>
          </w:p>
        </w:tc>
        <w:tc>
          <w:tcPr>
            <w:tcW w:w="1417" w:type="dxa"/>
          </w:tcPr>
          <w:p w:rsidR="00020D3C" w:rsidRDefault="00020D3C">
            <w:pPr>
              <w:pStyle w:val="ConsPlusNormal"/>
              <w:jc w:val="center"/>
            </w:pPr>
            <w:r>
              <w:t>6-40/6-45</w:t>
            </w:r>
          </w:p>
        </w:tc>
        <w:tc>
          <w:tcPr>
            <w:tcW w:w="1560" w:type="dxa"/>
          </w:tcPr>
          <w:p w:rsidR="00020D3C" w:rsidRDefault="00020D3C">
            <w:pPr>
              <w:pStyle w:val="ConsPlusNormal"/>
              <w:jc w:val="center"/>
            </w:pPr>
            <w:r>
              <w:t>21-20/21-15</w:t>
            </w:r>
          </w:p>
        </w:tc>
        <w:tc>
          <w:tcPr>
            <w:tcW w:w="1191" w:type="dxa"/>
          </w:tcPr>
          <w:p w:rsidR="00020D3C" w:rsidRDefault="00020D3C">
            <w:pPr>
              <w:pStyle w:val="ConsPlusNormal"/>
              <w:jc w:val="center"/>
            </w:pPr>
            <w:r>
              <w:t>1,5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proofErr w:type="gramStart"/>
            <w:r>
              <w:t>от</w:t>
            </w:r>
            <w:proofErr w:type="gramEnd"/>
            <w:r>
              <w:t xml:space="preserve"> 35 до 75</w:t>
            </w:r>
          </w:p>
        </w:tc>
        <w:tc>
          <w:tcPr>
            <w:tcW w:w="1020" w:type="dxa"/>
          </w:tcPr>
          <w:p w:rsidR="00020D3C" w:rsidRDefault="00020D3C">
            <w:pPr>
              <w:pStyle w:val="ConsPlusNormal"/>
              <w:jc w:val="center"/>
            </w:pPr>
            <w:r>
              <w:t>3</w:t>
            </w:r>
          </w:p>
        </w:tc>
        <w:tc>
          <w:tcPr>
            <w:tcW w:w="737" w:type="dxa"/>
          </w:tcPr>
          <w:p w:rsidR="00020D3C" w:rsidRDefault="00020D3C">
            <w:pPr>
              <w:pStyle w:val="ConsPlusNormal"/>
              <w:jc w:val="center"/>
            </w:pPr>
            <w:r>
              <w:t>2</w:t>
            </w:r>
          </w:p>
        </w:tc>
        <w:tc>
          <w:tcPr>
            <w:tcW w:w="992" w:type="dxa"/>
          </w:tcPr>
          <w:p w:rsidR="00020D3C" w:rsidRDefault="00020D3C">
            <w:pPr>
              <w:pStyle w:val="ConsPlusNormal"/>
              <w:jc w:val="center"/>
            </w:pPr>
            <w:r>
              <w:t>2</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22</w:t>
            </w:r>
          </w:p>
        </w:tc>
        <w:tc>
          <w:tcPr>
            <w:tcW w:w="737" w:type="dxa"/>
          </w:tcPr>
          <w:p w:rsidR="00020D3C" w:rsidRDefault="00020D3C">
            <w:pPr>
              <w:pStyle w:val="ConsPlusNormal"/>
              <w:jc w:val="center"/>
            </w:pPr>
            <w:r>
              <w:t>25</w:t>
            </w:r>
          </w:p>
        </w:tc>
        <w:tc>
          <w:tcPr>
            <w:tcW w:w="2976" w:type="dxa"/>
          </w:tcPr>
          <w:p w:rsidR="00020D3C" w:rsidRDefault="00020D3C">
            <w:pPr>
              <w:pStyle w:val="ConsPlusNormal"/>
            </w:pPr>
            <w:r>
              <w:t>Микрорайон Ново-Бродовский - Комсомольская площадь</w:t>
            </w:r>
          </w:p>
        </w:tc>
        <w:tc>
          <w:tcPr>
            <w:tcW w:w="1417" w:type="dxa"/>
          </w:tcPr>
          <w:p w:rsidR="00020D3C" w:rsidRDefault="00020D3C">
            <w:pPr>
              <w:pStyle w:val="ConsPlusNormal"/>
              <w:jc w:val="center"/>
            </w:pPr>
            <w:r>
              <w:t>6-00/6-30</w:t>
            </w:r>
          </w:p>
        </w:tc>
        <w:tc>
          <w:tcPr>
            <w:tcW w:w="1560" w:type="dxa"/>
          </w:tcPr>
          <w:p w:rsidR="00020D3C" w:rsidRDefault="00020D3C">
            <w:pPr>
              <w:pStyle w:val="ConsPlusNormal"/>
              <w:jc w:val="center"/>
            </w:pPr>
            <w:r>
              <w:t>22-00/22-00</w:t>
            </w:r>
          </w:p>
        </w:tc>
        <w:tc>
          <w:tcPr>
            <w:tcW w:w="1191" w:type="dxa"/>
          </w:tcPr>
          <w:p w:rsidR="00020D3C" w:rsidRDefault="00020D3C">
            <w:pPr>
              <w:pStyle w:val="ConsPlusNormal"/>
              <w:jc w:val="center"/>
            </w:pPr>
            <w:r>
              <w:t>3</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proofErr w:type="gramStart"/>
            <w:r>
              <w:t>от</w:t>
            </w:r>
            <w:proofErr w:type="gramEnd"/>
            <w:r>
              <w:t xml:space="preserve"> 35 до 75</w:t>
            </w:r>
          </w:p>
        </w:tc>
        <w:tc>
          <w:tcPr>
            <w:tcW w:w="1020" w:type="dxa"/>
          </w:tcPr>
          <w:p w:rsidR="00020D3C" w:rsidRDefault="00020D3C">
            <w:pPr>
              <w:pStyle w:val="ConsPlusNormal"/>
              <w:jc w:val="center"/>
            </w:pPr>
            <w:r>
              <w:t>1</w:t>
            </w:r>
          </w:p>
        </w:tc>
        <w:tc>
          <w:tcPr>
            <w:tcW w:w="737" w:type="dxa"/>
          </w:tcPr>
          <w:p w:rsidR="00020D3C" w:rsidRDefault="00020D3C">
            <w:pPr>
              <w:pStyle w:val="ConsPlusNormal"/>
              <w:jc w:val="center"/>
            </w:pPr>
            <w:r>
              <w:t>1</w:t>
            </w:r>
          </w:p>
        </w:tc>
        <w:tc>
          <w:tcPr>
            <w:tcW w:w="992" w:type="dxa"/>
          </w:tcPr>
          <w:p w:rsidR="00020D3C" w:rsidRDefault="00020D3C">
            <w:pPr>
              <w:pStyle w:val="ConsPlusNormal"/>
              <w:jc w:val="center"/>
            </w:pPr>
            <w:r>
              <w:t>1</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23</w:t>
            </w:r>
          </w:p>
        </w:tc>
        <w:tc>
          <w:tcPr>
            <w:tcW w:w="737" w:type="dxa"/>
          </w:tcPr>
          <w:p w:rsidR="00020D3C" w:rsidRDefault="00020D3C">
            <w:pPr>
              <w:pStyle w:val="ConsPlusNormal"/>
              <w:jc w:val="center"/>
            </w:pPr>
            <w:r>
              <w:t>26</w:t>
            </w:r>
          </w:p>
        </w:tc>
        <w:tc>
          <w:tcPr>
            <w:tcW w:w="2976" w:type="dxa"/>
          </w:tcPr>
          <w:p w:rsidR="00020D3C" w:rsidRDefault="00020D3C">
            <w:pPr>
              <w:pStyle w:val="ConsPlusNormal"/>
            </w:pPr>
            <w:r>
              <w:t>Микрорайон Центральная усадьба - улица Ушинского</w:t>
            </w:r>
          </w:p>
        </w:tc>
        <w:tc>
          <w:tcPr>
            <w:tcW w:w="1417" w:type="dxa"/>
          </w:tcPr>
          <w:p w:rsidR="00020D3C" w:rsidRDefault="00020D3C">
            <w:pPr>
              <w:pStyle w:val="ConsPlusNormal"/>
              <w:jc w:val="center"/>
            </w:pPr>
            <w:r>
              <w:t>6-30/7-00</w:t>
            </w:r>
          </w:p>
        </w:tc>
        <w:tc>
          <w:tcPr>
            <w:tcW w:w="1560" w:type="dxa"/>
          </w:tcPr>
          <w:p w:rsidR="00020D3C" w:rsidRDefault="00020D3C">
            <w:pPr>
              <w:pStyle w:val="ConsPlusNormal"/>
              <w:jc w:val="center"/>
            </w:pPr>
            <w:r>
              <w:t>22-00/22-00</w:t>
            </w:r>
          </w:p>
        </w:tc>
        <w:tc>
          <w:tcPr>
            <w:tcW w:w="1191" w:type="dxa"/>
          </w:tcPr>
          <w:p w:rsidR="00020D3C" w:rsidRDefault="00020D3C">
            <w:pPr>
              <w:pStyle w:val="ConsPlusNormal"/>
              <w:jc w:val="center"/>
            </w:pPr>
            <w:r>
              <w:t>2</w:t>
            </w:r>
          </w:p>
        </w:tc>
        <w:tc>
          <w:tcPr>
            <w:tcW w:w="1191" w:type="dxa"/>
          </w:tcPr>
          <w:p w:rsidR="00020D3C" w:rsidRDefault="00020D3C">
            <w:pPr>
              <w:pStyle w:val="ConsPlusNormal"/>
              <w:jc w:val="center"/>
            </w:pPr>
            <w:r>
              <w:t>М2</w:t>
            </w:r>
          </w:p>
        </w:tc>
        <w:tc>
          <w:tcPr>
            <w:tcW w:w="1701" w:type="dxa"/>
          </w:tcPr>
          <w:p w:rsidR="00020D3C" w:rsidRDefault="00020D3C">
            <w:pPr>
              <w:pStyle w:val="ConsPlusNormal"/>
              <w:jc w:val="center"/>
            </w:pPr>
            <w:proofErr w:type="gramStart"/>
            <w:r>
              <w:t>менее</w:t>
            </w:r>
            <w:proofErr w:type="gramEnd"/>
            <w:r>
              <w:t xml:space="preserve"> 35</w:t>
            </w:r>
          </w:p>
        </w:tc>
        <w:tc>
          <w:tcPr>
            <w:tcW w:w="1020" w:type="dxa"/>
          </w:tcPr>
          <w:p w:rsidR="00020D3C" w:rsidRDefault="00020D3C">
            <w:pPr>
              <w:pStyle w:val="ConsPlusNormal"/>
              <w:jc w:val="center"/>
            </w:pPr>
            <w:r>
              <w:t>7</w:t>
            </w:r>
          </w:p>
        </w:tc>
        <w:tc>
          <w:tcPr>
            <w:tcW w:w="737" w:type="dxa"/>
          </w:tcPr>
          <w:p w:rsidR="00020D3C" w:rsidRDefault="00020D3C">
            <w:pPr>
              <w:pStyle w:val="ConsPlusNormal"/>
              <w:jc w:val="center"/>
            </w:pPr>
            <w:r>
              <w:t>5</w:t>
            </w:r>
          </w:p>
        </w:tc>
        <w:tc>
          <w:tcPr>
            <w:tcW w:w="992" w:type="dxa"/>
          </w:tcPr>
          <w:p w:rsidR="00020D3C" w:rsidRDefault="00020D3C">
            <w:pPr>
              <w:pStyle w:val="ConsPlusNormal"/>
              <w:jc w:val="center"/>
            </w:pPr>
            <w:r>
              <w:t>5</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lastRenderedPageBreak/>
              <w:t>24</w:t>
            </w:r>
          </w:p>
        </w:tc>
        <w:tc>
          <w:tcPr>
            <w:tcW w:w="737" w:type="dxa"/>
          </w:tcPr>
          <w:p w:rsidR="00020D3C" w:rsidRDefault="00020D3C">
            <w:pPr>
              <w:pStyle w:val="ConsPlusNormal"/>
              <w:jc w:val="center"/>
            </w:pPr>
            <w:r>
              <w:t>27</w:t>
            </w:r>
          </w:p>
        </w:tc>
        <w:tc>
          <w:tcPr>
            <w:tcW w:w="2976" w:type="dxa"/>
          </w:tcPr>
          <w:p w:rsidR="00020D3C" w:rsidRDefault="00020D3C">
            <w:pPr>
              <w:pStyle w:val="ConsPlusNormal"/>
            </w:pPr>
            <w:r>
              <w:t>Площадь Дружбы - микрорайон Нагорный</w:t>
            </w:r>
          </w:p>
        </w:tc>
        <w:tc>
          <w:tcPr>
            <w:tcW w:w="1417" w:type="dxa"/>
          </w:tcPr>
          <w:p w:rsidR="00020D3C" w:rsidRDefault="00020D3C">
            <w:pPr>
              <w:pStyle w:val="ConsPlusNormal"/>
              <w:jc w:val="center"/>
            </w:pPr>
            <w:r>
              <w:t>5-59/6-26</w:t>
            </w:r>
          </w:p>
        </w:tc>
        <w:tc>
          <w:tcPr>
            <w:tcW w:w="1560" w:type="dxa"/>
          </w:tcPr>
          <w:p w:rsidR="00020D3C" w:rsidRDefault="00020D3C">
            <w:pPr>
              <w:pStyle w:val="ConsPlusNormal"/>
              <w:jc w:val="center"/>
            </w:pPr>
            <w:r>
              <w:t>23-14/23-01</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23</w:t>
            </w:r>
          </w:p>
        </w:tc>
        <w:tc>
          <w:tcPr>
            <w:tcW w:w="737" w:type="dxa"/>
          </w:tcPr>
          <w:p w:rsidR="00020D3C" w:rsidRDefault="00020D3C">
            <w:pPr>
              <w:pStyle w:val="ConsPlusNormal"/>
              <w:jc w:val="center"/>
            </w:pPr>
            <w:r>
              <w:t>23</w:t>
            </w:r>
          </w:p>
        </w:tc>
        <w:tc>
          <w:tcPr>
            <w:tcW w:w="992" w:type="dxa"/>
          </w:tcPr>
          <w:p w:rsidR="00020D3C" w:rsidRDefault="00020D3C">
            <w:pPr>
              <w:pStyle w:val="ConsPlusNormal"/>
              <w:jc w:val="center"/>
            </w:pPr>
            <w:r>
              <w:t>18</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25</w:t>
            </w:r>
          </w:p>
        </w:tc>
        <w:tc>
          <w:tcPr>
            <w:tcW w:w="737" w:type="dxa"/>
          </w:tcPr>
          <w:p w:rsidR="00020D3C" w:rsidRDefault="00020D3C">
            <w:pPr>
              <w:pStyle w:val="ConsPlusNormal"/>
              <w:jc w:val="center"/>
            </w:pPr>
            <w:r>
              <w:t>28</w:t>
            </w:r>
          </w:p>
        </w:tc>
        <w:tc>
          <w:tcPr>
            <w:tcW w:w="2976" w:type="dxa"/>
          </w:tcPr>
          <w:p w:rsidR="00020D3C" w:rsidRDefault="00020D3C">
            <w:pPr>
              <w:pStyle w:val="ConsPlusNormal"/>
            </w:pPr>
            <w:r>
              <w:t>Детский дом культуры имени Кирова - Студенческий городок</w:t>
            </w:r>
          </w:p>
        </w:tc>
        <w:tc>
          <w:tcPr>
            <w:tcW w:w="1417" w:type="dxa"/>
          </w:tcPr>
          <w:p w:rsidR="00020D3C" w:rsidRDefault="00020D3C">
            <w:pPr>
              <w:pStyle w:val="ConsPlusNormal"/>
              <w:jc w:val="center"/>
            </w:pPr>
            <w:r>
              <w:t>6-40/6-50</w:t>
            </w:r>
          </w:p>
        </w:tc>
        <w:tc>
          <w:tcPr>
            <w:tcW w:w="1560" w:type="dxa"/>
          </w:tcPr>
          <w:p w:rsidR="00020D3C" w:rsidRDefault="00020D3C">
            <w:pPr>
              <w:pStyle w:val="ConsPlusNormal"/>
              <w:jc w:val="center"/>
            </w:pPr>
            <w:r>
              <w:t>21-10/20-30</w:t>
            </w:r>
          </w:p>
        </w:tc>
        <w:tc>
          <w:tcPr>
            <w:tcW w:w="1191" w:type="dxa"/>
          </w:tcPr>
          <w:p w:rsidR="00020D3C" w:rsidRDefault="00020D3C">
            <w:pPr>
              <w:pStyle w:val="ConsPlusNormal"/>
              <w:jc w:val="center"/>
            </w:pPr>
            <w:r>
              <w:t>1,5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proofErr w:type="gramStart"/>
            <w:r>
              <w:t>от</w:t>
            </w:r>
            <w:proofErr w:type="gramEnd"/>
            <w:r>
              <w:t xml:space="preserve"> 35 до 75</w:t>
            </w:r>
          </w:p>
        </w:tc>
        <w:tc>
          <w:tcPr>
            <w:tcW w:w="1020" w:type="dxa"/>
          </w:tcPr>
          <w:p w:rsidR="00020D3C" w:rsidRDefault="00020D3C">
            <w:pPr>
              <w:pStyle w:val="ConsPlusNormal"/>
              <w:jc w:val="center"/>
            </w:pPr>
            <w:r>
              <w:t>4</w:t>
            </w:r>
          </w:p>
        </w:tc>
        <w:tc>
          <w:tcPr>
            <w:tcW w:w="737" w:type="dxa"/>
          </w:tcPr>
          <w:p w:rsidR="00020D3C" w:rsidRDefault="00020D3C">
            <w:pPr>
              <w:pStyle w:val="ConsPlusNormal"/>
              <w:jc w:val="center"/>
            </w:pPr>
            <w:r>
              <w:t>3</w:t>
            </w:r>
          </w:p>
        </w:tc>
        <w:tc>
          <w:tcPr>
            <w:tcW w:w="992" w:type="dxa"/>
          </w:tcPr>
          <w:p w:rsidR="00020D3C" w:rsidRDefault="00020D3C">
            <w:pPr>
              <w:pStyle w:val="ConsPlusNormal"/>
              <w:jc w:val="center"/>
            </w:pPr>
            <w:r>
              <w:t>2</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26</w:t>
            </w:r>
          </w:p>
        </w:tc>
        <w:tc>
          <w:tcPr>
            <w:tcW w:w="737" w:type="dxa"/>
          </w:tcPr>
          <w:p w:rsidR="00020D3C" w:rsidRDefault="00020D3C">
            <w:pPr>
              <w:pStyle w:val="ConsPlusNormal"/>
              <w:jc w:val="center"/>
            </w:pPr>
            <w:r>
              <w:t>29</w:t>
            </w:r>
          </w:p>
        </w:tc>
        <w:tc>
          <w:tcPr>
            <w:tcW w:w="2976" w:type="dxa"/>
          </w:tcPr>
          <w:p w:rsidR="00020D3C" w:rsidRDefault="00020D3C">
            <w:pPr>
              <w:pStyle w:val="ConsPlusNormal"/>
            </w:pPr>
            <w:r>
              <w:t>Микрорайон Новый Крым - Южная</w:t>
            </w:r>
          </w:p>
        </w:tc>
        <w:tc>
          <w:tcPr>
            <w:tcW w:w="1417" w:type="dxa"/>
          </w:tcPr>
          <w:p w:rsidR="00020D3C" w:rsidRDefault="00020D3C">
            <w:pPr>
              <w:pStyle w:val="ConsPlusNormal"/>
              <w:jc w:val="center"/>
            </w:pPr>
            <w:r>
              <w:t>6-45/6-50</w:t>
            </w:r>
          </w:p>
        </w:tc>
        <w:tc>
          <w:tcPr>
            <w:tcW w:w="1560" w:type="dxa"/>
          </w:tcPr>
          <w:p w:rsidR="00020D3C" w:rsidRDefault="00020D3C">
            <w:pPr>
              <w:pStyle w:val="ConsPlusNormal"/>
              <w:jc w:val="center"/>
            </w:pPr>
            <w:r>
              <w:t>22-10/22-05</w:t>
            </w:r>
          </w:p>
        </w:tc>
        <w:tc>
          <w:tcPr>
            <w:tcW w:w="1191" w:type="dxa"/>
          </w:tcPr>
          <w:p w:rsidR="00020D3C" w:rsidRDefault="00020D3C">
            <w:pPr>
              <w:pStyle w:val="ConsPlusNormal"/>
              <w:jc w:val="center"/>
            </w:pPr>
            <w:r>
              <w:t>2</w:t>
            </w:r>
          </w:p>
        </w:tc>
        <w:tc>
          <w:tcPr>
            <w:tcW w:w="1191" w:type="dxa"/>
          </w:tcPr>
          <w:p w:rsidR="00020D3C" w:rsidRDefault="00020D3C">
            <w:pPr>
              <w:pStyle w:val="ConsPlusNormal"/>
              <w:jc w:val="center"/>
            </w:pPr>
            <w:r>
              <w:t>М2</w:t>
            </w:r>
          </w:p>
        </w:tc>
        <w:tc>
          <w:tcPr>
            <w:tcW w:w="1701" w:type="dxa"/>
          </w:tcPr>
          <w:p w:rsidR="00020D3C" w:rsidRDefault="00020D3C">
            <w:pPr>
              <w:pStyle w:val="ConsPlusNormal"/>
              <w:jc w:val="center"/>
            </w:pPr>
            <w:proofErr w:type="gramStart"/>
            <w:r>
              <w:t>менее</w:t>
            </w:r>
            <w:proofErr w:type="gramEnd"/>
            <w:r>
              <w:t xml:space="preserve"> 35</w:t>
            </w:r>
          </w:p>
        </w:tc>
        <w:tc>
          <w:tcPr>
            <w:tcW w:w="1020" w:type="dxa"/>
          </w:tcPr>
          <w:p w:rsidR="00020D3C" w:rsidRDefault="00020D3C">
            <w:pPr>
              <w:pStyle w:val="ConsPlusNormal"/>
              <w:jc w:val="center"/>
            </w:pPr>
            <w:r>
              <w:t>4</w:t>
            </w:r>
          </w:p>
        </w:tc>
        <w:tc>
          <w:tcPr>
            <w:tcW w:w="737" w:type="dxa"/>
          </w:tcPr>
          <w:p w:rsidR="00020D3C" w:rsidRDefault="00020D3C">
            <w:pPr>
              <w:pStyle w:val="ConsPlusNormal"/>
              <w:jc w:val="center"/>
            </w:pPr>
            <w:r>
              <w:t>2</w:t>
            </w:r>
          </w:p>
        </w:tc>
        <w:tc>
          <w:tcPr>
            <w:tcW w:w="992" w:type="dxa"/>
          </w:tcPr>
          <w:p w:rsidR="00020D3C" w:rsidRDefault="00020D3C">
            <w:pPr>
              <w:pStyle w:val="ConsPlusNormal"/>
              <w:jc w:val="center"/>
            </w:pPr>
            <w:r>
              <w:t>2</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27</w:t>
            </w:r>
          </w:p>
        </w:tc>
        <w:tc>
          <w:tcPr>
            <w:tcW w:w="737" w:type="dxa"/>
          </w:tcPr>
          <w:p w:rsidR="00020D3C" w:rsidRDefault="00020D3C">
            <w:pPr>
              <w:pStyle w:val="ConsPlusNormal"/>
              <w:jc w:val="center"/>
            </w:pPr>
            <w:r>
              <w:t>32</w:t>
            </w:r>
          </w:p>
        </w:tc>
        <w:tc>
          <w:tcPr>
            <w:tcW w:w="2976" w:type="dxa"/>
          </w:tcPr>
          <w:p w:rsidR="00020D3C" w:rsidRDefault="00020D3C">
            <w:pPr>
              <w:pStyle w:val="ConsPlusNormal"/>
            </w:pPr>
            <w:r>
              <w:t>Микрорайон Васильевка - Центральный рынок</w:t>
            </w:r>
          </w:p>
        </w:tc>
        <w:tc>
          <w:tcPr>
            <w:tcW w:w="1417" w:type="dxa"/>
          </w:tcPr>
          <w:p w:rsidR="00020D3C" w:rsidRDefault="00020D3C">
            <w:pPr>
              <w:pStyle w:val="ConsPlusNormal"/>
              <w:jc w:val="center"/>
            </w:pPr>
            <w:r>
              <w:t>5-25/5-46</w:t>
            </w:r>
          </w:p>
        </w:tc>
        <w:tc>
          <w:tcPr>
            <w:tcW w:w="1560" w:type="dxa"/>
          </w:tcPr>
          <w:p w:rsidR="00020D3C" w:rsidRDefault="00020D3C">
            <w:pPr>
              <w:pStyle w:val="ConsPlusNormal"/>
              <w:jc w:val="center"/>
            </w:pPr>
            <w:r>
              <w:t>0-22/0-27</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21</w:t>
            </w:r>
          </w:p>
        </w:tc>
        <w:tc>
          <w:tcPr>
            <w:tcW w:w="737" w:type="dxa"/>
          </w:tcPr>
          <w:p w:rsidR="00020D3C" w:rsidRDefault="00020D3C">
            <w:pPr>
              <w:pStyle w:val="ConsPlusNormal"/>
              <w:jc w:val="center"/>
            </w:pPr>
            <w:r>
              <w:t>19</w:t>
            </w:r>
          </w:p>
        </w:tc>
        <w:tc>
          <w:tcPr>
            <w:tcW w:w="992" w:type="dxa"/>
          </w:tcPr>
          <w:p w:rsidR="00020D3C" w:rsidRDefault="00020D3C">
            <w:pPr>
              <w:pStyle w:val="ConsPlusNormal"/>
              <w:jc w:val="center"/>
            </w:pPr>
            <w:r>
              <w:t>17</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28</w:t>
            </w:r>
          </w:p>
        </w:tc>
        <w:tc>
          <w:tcPr>
            <w:tcW w:w="737" w:type="dxa"/>
          </w:tcPr>
          <w:p w:rsidR="00020D3C" w:rsidRDefault="00020D3C">
            <w:pPr>
              <w:pStyle w:val="ConsPlusNormal"/>
              <w:jc w:val="center"/>
            </w:pPr>
            <w:r>
              <w:t>33</w:t>
            </w:r>
          </w:p>
        </w:tc>
        <w:tc>
          <w:tcPr>
            <w:tcW w:w="2976" w:type="dxa"/>
          </w:tcPr>
          <w:p w:rsidR="00020D3C" w:rsidRDefault="00020D3C">
            <w:pPr>
              <w:pStyle w:val="ConsPlusNormal"/>
            </w:pPr>
            <w:r>
              <w:t>Микрорайон Архиерейка - Город Сердца</w:t>
            </w:r>
          </w:p>
        </w:tc>
        <w:tc>
          <w:tcPr>
            <w:tcW w:w="1417" w:type="dxa"/>
          </w:tcPr>
          <w:p w:rsidR="00020D3C" w:rsidRDefault="00020D3C">
            <w:pPr>
              <w:pStyle w:val="ConsPlusNormal"/>
              <w:jc w:val="center"/>
            </w:pPr>
            <w:r>
              <w:t>6-15/7-25</w:t>
            </w:r>
          </w:p>
        </w:tc>
        <w:tc>
          <w:tcPr>
            <w:tcW w:w="1560" w:type="dxa"/>
          </w:tcPr>
          <w:p w:rsidR="00020D3C" w:rsidRDefault="00020D3C">
            <w:pPr>
              <w:pStyle w:val="ConsPlusNormal"/>
              <w:jc w:val="center"/>
            </w:pPr>
            <w:r>
              <w:t>21-28/20-50</w:t>
            </w:r>
          </w:p>
        </w:tc>
        <w:tc>
          <w:tcPr>
            <w:tcW w:w="1191" w:type="dxa"/>
          </w:tcPr>
          <w:p w:rsidR="00020D3C" w:rsidRDefault="00020D3C">
            <w:pPr>
              <w:pStyle w:val="ConsPlusNormal"/>
              <w:jc w:val="center"/>
            </w:pPr>
            <w:r>
              <w:t>3</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proofErr w:type="gramStart"/>
            <w:r>
              <w:t>от</w:t>
            </w:r>
            <w:proofErr w:type="gramEnd"/>
            <w:r>
              <w:t xml:space="preserve"> 35 до 75</w:t>
            </w:r>
          </w:p>
        </w:tc>
        <w:tc>
          <w:tcPr>
            <w:tcW w:w="1020" w:type="dxa"/>
          </w:tcPr>
          <w:p w:rsidR="00020D3C" w:rsidRDefault="00020D3C">
            <w:pPr>
              <w:pStyle w:val="ConsPlusNormal"/>
              <w:jc w:val="center"/>
            </w:pPr>
            <w:r>
              <w:t>5</w:t>
            </w:r>
          </w:p>
        </w:tc>
        <w:tc>
          <w:tcPr>
            <w:tcW w:w="737" w:type="dxa"/>
          </w:tcPr>
          <w:p w:rsidR="00020D3C" w:rsidRDefault="00020D3C">
            <w:pPr>
              <w:pStyle w:val="ConsPlusNormal"/>
              <w:jc w:val="center"/>
            </w:pPr>
            <w:r>
              <w:t>3</w:t>
            </w:r>
          </w:p>
        </w:tc>
        <w:tc>
          <w:tcPr>
            <w:tcW w:w="992" w:type="dxa"/>
          </w:tcPr>
          <w:p w:rsidR="00020D3C" w:rsidRDefault="00020D3C">
            <w:pPr>
              <w:pStyle w:val="ConsPlusNormal"/>
              <w:jc w:val="center"/>
            </w:pPr>
            <w:r>
              <w:t>2</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29</w:t>
            </w:r>
          </w:p>
        </w:tc>
        <w:tc>
          <w:tcPr>
            <w:tcW w:w="737" w:type="dxa"/>
          </w:tcPr>
          <w:p w:rsidR="00020D3C" w:rsidRDefault="00020D3C">
            <w:pPr>
              <w:pStyle w:val="ConsPlusNormal"/>
              <w:jc w:val="center"/>
            </w:pPr>
            <w:r>
              <w:t>34</w:t>
            </w:r>
          </w:p>
        </w:tc>
        <w:tc>
          <w:tcPr>
            <w:tcW w:w="2976" w:type="dxa"/>
          </w:tcPr>
          <w:p w:rsidR="00020D3C" w:rsidRDefault="00020D3C">
            <w:pPr>
              <w:pStyle w:val="ConsPlusNormal"/>
            </w:pPr>
            <w:r>
              <w:t>Площадь Дружбы - микрорайон Новые Ляды</w:t>
            </w:r>
          </w:p>
        </w:tc>
        <w:tc>
          <w:tcPr>
            <w:tcW w:w="1417" w:type="dxa"/>
          </w:tcPr>
          <w:p w:rsidR="00020D3C" w:rsidRDefault="00020D3C">
            <w:pPr>
              <w:pStyle w:val="ConsPlusNormal"/>
              <w:jc w:val="center"/>
            </w:pPr>
            <w:r>
              <w:t>6-15/6-16</w:t>
            </w:r>
          </w:p>
        </w:tc>
        <w:tc>
          <w:tcPr>
            <w:tcW w:w="1560" w:type="dxa"/>
          </w:tcPr>
          <w:p w:rsidR="00020D3C" w:rsidRDefault="00020D3C">
            <w:pPr>
              <w:pStyle w:val="ConsPlusNormal"/>
              <w:jc w:val="center"/>
            </w:pPr>
            <w:r>
              <w:t>23-24/23-24</w:t>
            </w:r>
          </w:p>
        </w:tc>
        <w:tc>
          <w:tcPr>
            <w:tcW w:w="1191" w:type="dxa"/>
          </w:tcPr>
          <w:p w:rsidR="00020D3C" w:rsidRDefault="00020D3C">
            <w:pPr>
              <w:pStyle w:val="ConsPlusNormal"/>
              <w:jc w:val="center"/>
            </w:pPr>
            <w:r>
              <w:t>1,5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3</w:t>
            </w:r>
          </w:p>
        </w:tc>
        <w:tc>
          <w:tcPr>
            <w:tcW w:w="737" w:type="dxa"/>
          </w:tcPr>
          <w:p w:rsidR="00020D3C" w:rsidRDefault="00020D3C">
            <w:pPr>
              <w:pStyle w:val="ConsPlusNormal"/>
              <w:jc w:val="center"/>
            </w:pPr>
            <w:r>
              <w:t>3</w:t>
            </w:r>
          </w:p>
        </w:tc>
        <w:tc>
          <w:tcPr>
            <w:tcW w:w="992" w:type="dxa"/>
          </w:tcPr>
          <w:p w:rsidR="00020D3C" w:rsidRDefault="00020D3C">
            <w:pPr>
              <w:pStyle w:val="ConsPlusNormal"/>
              <w:jc w:val="center"/>
            </w:pPr>
            <w:r>
              <w:t>3</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30</w:t>
            </w:r>
          </w:p>
        </w:tc>
        <w:tc>
          <w:tcPr>
            <w:tcW w:w="737" w:type="dxa"/>
          </w:tcPr>
          <w:p w:rsidR="00020D3C" w:rsidRDefault="00020D3C">
            <w:pPr>
              <w:pStyle w:val="ConsPlusNormal"/>
              <w:jc w:val="center"/>
            </w:pPr>
            <w:r>
              <w:t>35</w:t>
            </w:r>
          </w:p>
        </w:tc>
        <w:tc>
          <w:tcPr>
            <w:tcW w:w="2976" w:type="dxa"/>
          </w:tcPr>
          <w:p w:rsidR="00020D3C" w:rsidRDefault="00020D3C">
            <w:pPr>
              <w:pStyle w:val="ConsPlusNormal"/>
            </w:pPr>
            <w:r>
              <w:t>Драмтеатр - Пермский электромеханический завод</w:t>
            </w:r>
          </w:p>
        </w:tc>
        <w:tc>
          <w:tcPr>
            <w:tcW w:w="1417" w:type="dxa"/>
          </w:tcPr>
          <w:p w:rsidR="00020D3C" w:rsidRDefault="00020D3C">
            <w:pPr>
              <w:pStyle w:val="ConsPlusNormal"/>
              <w:jc w:val="center"/>
            </w:pPr>
            <w:r>
              <w:t>5-55/6-45</w:t>
            </w:r>
          </w:p>
        </w:tc>
        <w:tc>
          <w:tcPr>
            <w:tcW w:w="1560" w:type="dxa"/>
          </w:tcPr>
          <w:p w:rsidR="00020D3C" w:rsidRDefault="00020D3C">
            <w:pPr>
              <w:pStyle w:val="ConsPlusNormal"/>
              <w:jc w:val="center"/>
            </w:pPr>
            <w:r>
              <w:t>22-06/22-06</w:t>
            </w:r>
          </w:p>
        </w:tc>
        <w:tc>
          <w:tcPr>
            <w:tcW w:w="1191" w:type="dxa"/>
          </w:tcPr>
          <w:p w:rsidR="00020D3C" w:rsidRDefault="00020D3C">
            <w:pPr>
              <w:pStyle w:val="ConsPlusNormal"/>
              <w:jc w:val="center"/>
            </w:pPr>
            <w:r>
              <w:t>1,5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proofErr w:type="gramStart"/>
            <w:r>
              <w:t>от</w:t>
            </w:r>
            <w:proofErr w:type="gramEnd"/>
            <w:r>
              <w:t xml:space="preserve"> 35 до 75</w:t>
            </w:r>
          </w:p>
        </w:tc>
        <w:tc>
          <w:tcPr>
            <w:tcW w:w="1020" w:type="dxa"/>
          </w:tcPr>
          <w:p w:rsidR="00020D3C" w:rsidRDefault="00020D3C">
            <w:pPr>
              <w:pStyle w:val="ConsPlusNormal"/>
              <w:jc w:val="center"/>
            </w:pPr>
            <w:r>
              <w:t>1</w:t>
            </w:r>
          </w:p>
        </w:tc>
        <w:tc>
          <w:tcPr>
            <w:tcW w:w="737" w:type="dxa"/>
          </w:tcPr>
          <w:p w:rsidR="00020D3C" w:rsidRDefault="00020D3C">
            <w:pPr>
              <w:pStyle w:val="ConsPlusNormal"/>
              <w:jc w:val="center"/>
            </w:pPr>
            <w:r>
              <w:t>1</w:t>
            </w:r>
          </w:p>
        </w:tc>
        <w:tc>
          <w:tcPr>
            <w:tcW w:w="992" w:type="dxa"/>
          </w:tcPr>
          <w:p w:rsidR="00020D3C" w:rsidRDefault="00020D3C">
            <w:pPr>
              <w:pStyle w:val="ConsPlusNormal"/>
              <w:jc w:val="center"/>
            </w:pPr>
            <w:r>
              <w:t>1</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31</w:t>
            </w:r>
          </w:p>
        </w:tc>
        <w:tc>
          <w:tcPr>
            <w:tcW w:w="737" w:type="dxa"/>
          </w:tcPr>
          <w:p w:rsidR="00020D3C" w:rsidRDefault="00020D3C">
            <w:pPr>
              <w:pStyle w:val="ConsPlusNormal"/>
              <w:jc w:val="center"/>
            </w:pPr>
            <w:r>
              <w:t>36</w:t>
            </w:r>
          </w:p>
        </w:tc>
        <w:tc>
          <w:tcPr>
            <w:tcW w:w="2976" w:type="dxa"/>
          </w:tcPr>
          <w:p w:rsidR="00020D3C" w:rsidRDefault="00020D3C">
            <w:pPr>
              <w:pStyle w:val="ConsPlusNormal"/>
            </w:pPr>
            <w:r>
              <w:t>Улица Мильчакова - микрорайон Вышка-2 - микрорайон Вышка-1</w:t>
            </w:r>
          </w:p>
        </w:tc>
        <w:tc>
          <w:tcPr>
            <w:tcW w:w="1417" w:type="dxa"/>
          </w:tcPr>
          <w:p w:rsidR="00020D3C" w:rsidRDefault="00020D3C">
            <w:pPr>
              <w:pStyle w:val="ConsPlusNormal"/>
              <w:jc w:val="center"/>
            </w:pPr>
            <w:r>
              <w:t>5-40/5-57</w:t>
            </w:r>
          </w:p>
        </w:tc>
        <w:tc>
          <w:tcPr>
            <w:tcW w:w="1560" w:type="dxa"/>
          </w:tcPr>
          <w:p w:rsidR="00020D3C" w:rsidRDefault="00020D3C">
            <w:pPr>
              <w:pStyle w:val="ConsPlusNormal"/>
              <w:jc w:val="center"/>
            </w:pPr>
            <w:r>
              <w:t>23-54/23-26</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18</w:t>
            </w:r>
          </w:p>
        </w:tc>
        <w:tc>
          <w:tcPr>
            <w:tcW w:w="737" w:type="dxa"/>
          </w:tcPr>
          <w:p w:rsidR="00020D3C" w:rsidRDefault="00020D3C">
            <w:pPr>
              <w:pStyle w:val="ConsPlusNormal"/>
              <w:jc w:val="center"/>
            </w:pPr>
            <w:r>
              <w:t>17</w:t>
            </w:r>
          </w:p>
        </w:tc>
        <w:tc>
          <w:tcPr>
            <w:tcW w:w="992" w:type="dxa"/>
          </w:tcPr>
          <w:p w:rsidR="00020D3C" w:rsidRDefault="00020D3C">
            <w:pPr>
              <w:pStyle w:val="ConsPlusNormal"/>
              <w:jc w:val="center"/>
            </w:pPr>
            <w:r>
              <w:t>16</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32</w:t>
            </w:r>
          </w:p>
        </w:tc>
        <w:tc>
          <w:tcPr>
            <w:tcW w:w="737" w:type="dxa"/>
          </w:tcPr>
          <w:p w:rsidR="00020D3C" w:rsidRDefault="00020D3C">
            <w:pPr>
              <w:pStyle w:val="ConsPlusNormal"/>
              <w:jc w:val="center"/>
            </w:pPr>
            <w:r>
              <w:t>37</w:t>
            </w:r>
          </w:p>
        </w:tc>
        <w:tc>
          <w:tcPr>
            <w:tcW w:w="2976" w:type="dxa"/>
          </w:tcPr>
          <w:p w:rsidR="00020D3C" w:rsidRDefault="00020D3C">
            <w:pPr>
              <w:pStyle w:val="ConsPlusNormal"/>
            </w:pPr>
            <w:r>
              <w:t>Улица Мильчакова - станция Пермь-II</w:t>
            </w:r>
          </w:p>
        </w:tc>
        <w:tc>
          <w:tcPr>
            <w:tcW w:w="1417" w:type="dxa"/>
          </w:tcPr>
          <w:p w:rsidR="00020D3C" w:rsidRDefault="00020D3C">
            <w:pPr>
              <w:pStyle w:val="ConsPlusNormal"/>
              <w:jc w:val="center"/>
            </w:pPr>
            <w:r>
              <w:t>5-55/5-43</w:t>
            </w:r>
          </w:p>
        </w:tc>
        <w:tc>
          <w:tcPr>
            <w:tcW w:w="1560" w:type="dxa"/>
          </w:tcPr>
          <w:p w:rsidR="00020D3C" w:rsidRDefault="00020D3C">
            <w:pPr>
              <w:pStyle w:val="ConsPlusNormal"/>
              <w:jc w:val="center"/>
            </w:pPr>
            <w:r>
              <w:t>23-09/22-55</w:t>
            </w:r>
          </w:p>
        </w:tc>
        <w:tc>
          <w:tcPr>
            <w:tcW w:w="1191" w:type="dxa"/>
          </w:tcPr>
          <w:p w:rsidR="00020D3C" w:rsidRDefault="00020D3C">
            <w:pPr>
              <w:pStyle w:val="ConsPlusNormal"/>
              <w:jc w:val="center"/>
            </w:pPr>
            <w:r>
              <w:t>1,5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4</w:t>
            </w:r>
          </w:p>
        </w:tc>
        <w:tc>
          <w:tcPr>
            <w:tcW w:w="737" w:type="dxa"/>
          </w:tcPr>
          <w:p w:rsidR="00020D3C" w:rsidRDefault="00020D3C">
            <w:pPr>
              <w:pStyle w:val="ConsPlusNormal"/>
              <w:jc w:val="center"/>
            </w:pPr>
            <w:r>
              <w:t>4</w:t>
            </w:r>
          </w:p>
        </w:tc>
        <w:tc>
          <w:tcPr>
            <w:tcW w:w="992" w:type="dxa"/>
          </w:tcPr>
          <w:p w:rsidR="00020D3C" w:rsidRDefault="00020D3C">
            <w:pPr>
              <w:pStyle w:val="ConsPlusNormal"/>
              <w:jc w:val="center"/>
            </w:pPr>
            <w:r>
              <w:t>4</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vMerge w:val="restart"/>
          </w:tcPr>
          <w:p w:rsidR="00020D3C" w:rsidRDefault="00020D3C">
            <w:pPr>
              <w:pStyle w:val="ConsPlusNormal"/>
              <w:jc w:val="center"/>
            </w:pPr>
            <w:r>
              <w:t>33</w:t>
            </w:r>
          </w:p>
        </w:tc>
        <w:tc>
          <w:tcPr>
            <w:tcW w:w="737" w:type="dxa"/>
            <w:vMerge w:val="restart"/>
          </w:tcPr>
          <w:p w:rsidR="00020D3C" w:rsidRDefault="00020D3C">
            <w:pPr>
              <w:pStyle w:val="ConsPlusNormal"/>
              <w:jc w:val="center"/>
            </w:pPr>
            <w:r>
              <w:t>38</w:t>
            </w:r>
          </w:p>
        </w:tc>
        <w:tc>
          <w:tcPr>
            <w:tcW w:w="2976" w:type="dxa"/>
            <w:vMerge w:val="restart"/>
          </w:tcPr>
          <w:p w:rsidR="00020D3C" w:rsidRDefault="00020D3C">
            <w:pPr>
              <w:pStyle w:val="ConsPlusNormal"/>
            </w:pPr>
            <w:r>
              <w:t>Площадь Дружбы - микрорайон Архиерейка - микрорайон Гарцы</w:t>
            </w:r>
          </w:p>
        </w:tc>
        <w:tc>
          <w:tcPr>
            <w:tcW w:w="1417" w:type="dxa"/>
            <w:vMerge w:val="restart"/>
          </w:tcPr>
          <w:p w:rsidR="00020D3C" w:rsidRDefault="00020D3C">
            <w:pPr>
              <w:pStyle w:val="ConsPlusNormal"/>
              <w:jc w:val="center"/>
            </w:pPr>
            <w:r>
              <w:t>6-00/6-00</w:t>
            </w:r>
          </w:p>
        </w:tc>
        <w:tc>
          <w:tcPr>
            <w:tcW w:w="1560" w:type="dxa"/>
            <w:vMerge w:val="restart"/>
          </w:tcPr>
          <w:p w:rsidR="00020D3C" w:rsidRDefault="00020D3C">
            <w:pPr>
              <w:pStyle w:val="ConsPlusNormal"/>
              <w:jc w:val="center"/>
            </w:pPr>
            <w:r>
              <w:t>23-18/22-53</w:t>
            </w:r>
          </w:p>
        </w:tc>
        <w:tc>
          <w:tcPr>
            <w:tcW w:w="1191" w:type="dxa"/>
            <w:vMerge w:val="restart"/>
          </w:tcPr>
          <w:p w:rsidR="00020D3C" w:rsidRDefault="00020D3C">
            <w:pPr>
              <w:pStyle w:val="ConsPlusNormal"/>
              <w:jc w:val="center"/>
            </w:pPr>
            <w:r>
              <w:t>1,5</w:t>
            </w:r>
          </w:p>
        </w:tc>
        <w:tc>
          <w:tcPr>
            <w:tcW w:w="1191" w:type="dxa"/>
            <w:vMerge w:val="restart"/>
          </w:tcPr>
          <w:p w:rsidR="00020D3C" w:rsidRDefault="00020D3C">
            <w:pPr>
              <w:pStyle w:val="ConsPlusNormal"/>
              <w:jc w:val="center"/>
            </w:pPr>
            <w:r>
              <w:t>М3</w:t>
            </w:r>
          </w:p>
        </w:tc>
        <w:tc>
          <w:tcPr>
            <w:tcW w:w="1701" w:type="dxa"/>
          </w:tcPr>
          <w:p w:rsidR="00020D3C" w:rsidRDefault="00020D3C">
            <w:pPr>
              <w:pStyle w:val="ConsPlusNormal"/>
              <w:jc w:val="center"/>
            </w:pPr>
            <w:proofErr w:type="gramStart"/>
            <w:r>
              <w:t>от</w:t>
            </w:r>
            <w:proofErr w:type="gramEnd"/>
            <w:r>
              <w:t xml:space="preserve"> 35 до 75</w:t>
            </w:r>
          </w:p>
        </w:tc>
        <w:tc>
          <w:tcPr>
            <w:tcW w:w="1020" w:type="dxa"/>
          </w:tcPr>
          <w:p w:rsidR="00020D3C" w:rsidRDefault="00020D3C">
            <w:pPr>
              <w:pStyle w:val="ConsPlusNormal"/>
              <w:jc w:val="center"/>
            </w:pPr>
            <w:r>
              <w:t>2</w:t>
            </w:r>
          </w:p>
        </w:tc>
        <w:tc>
          <w:tcPr>
            <w:tcW w:w="737" w:type="dxa"/>
          </w:tcPr>
          <w:p w:rsidR="00020D3C" w:rsidRDefault="00020D3C">
            <w:pPr>
              <w:pStyle w:val="ConsPlusNormal"/>
              <w:jc w:val="center"/>
            </w:pPr>
            <w:r>
              <w:t>2</w:t>
            </w:r>
          </w:p>
        </w:tc>
        <w:tc>
          <w:tcPr>
            <w:tcW w:w="992" w:type="dxa"/>
          </w:tcPr>
          <w:p w:rsidR="00020D3C" w:rsidRDefault="00020D3C">
            <w:pPr>
              <w:pStyle w:val="ConsPlusNormal"/>
              <w:jc w:val="center"/>
            </w:pPr>
            <w:r>
              <w:t>2</w:t>
            </w:r>
          </w:p>
        </w:tc>
        <w:tc>
          <w:tcPr>
            <w:tcW w:w="1531" w:type="dxa"/>
            <w:vMerge w:val="restart"/>
          </w:tcPr>
          <w:p w:rsidR="00020D3C" w:rsidRDefault="00020D3C">
            <w:pPr>
              <w:pStyle w:val="ConsPlusNormal"/>
              <w:jc w:val="center"/>
            </w:pPr>
            <w:proofErr w:type="gramStart"/>
            <w:r>
              <w:t>постоянный</w:t>
            </w:r>
            <w:proofErr w:type="gramEnd"/>
          </w:p>
        </w:tc>
      </w:tr>
      <w:tr w:rsidR="00020D3C">
        <w:tc>
          <w:tcPr>
            <w:tcW w:w="454" w:type="dxa"/>
            <w:vMerge/>
          </w:tcPr>
          <w:p w:rsidR="00020D3C" w:rsidRDefault="00020D3C"/>
        </w:tc>
        <w:tc>
          <w:tcPr>
            <w:tcW w:w="737" w:type="dxa"/>
            <w:vMerge/>
          </w:tcPr>
          <w:p w:rsidR="00020D3C" w:rsidRDefault="00020D3C"/>
        </w:tc>
        <w:tc>
          <w:tcPr>
            <w:tcW w:w="2976" w:type="dxa"/>
            <w:vMerge/>
          </w:tcPr>
          <w:p w:rsidR="00020D3C" w:rsidRDefault="00020D3C"/>
        </w:tc>
        <w:tc>
          <w:tcPr>
            <w:tcW w:w="1417" w:type="dxa"/>
            <w:vMerge/>
          </w:tcPr>
          <w:p w:rsidR="00020D3C" w:rsidRDefault="00020D3C"/>
        </w:tc>
        <w:tc>
          <w:tcPr>
            <w:tcW w:w="1560" w:type="dxa"/>
            <w:vMerge/>
          </w:tcPr>
          <w:p w:rsidR="00020D3C" w:rsidRDefault="00020D3C"/>
        </w:tc>
        <w:tc>
          <w:tcPr>
            <w:tcW w:w="1191" w:type="dxa"/>
            <w:vMerge/>
          </w:tcPr>
          <w:p w:rsidR="00020D3C" w:rsidRDefault="00020D3C"/>
        </w:tc>
        <w:tc>
          <w:tcPr>
            <w:tcW w:w="1191" w:type="dxa"/>
            <w:vMerge/>
          </w:tcPr>
          <w:p w:rsidR="00020D3C" w:rsidRDefault="00020D3C"/>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3</w:t>
            </w:r>
          </w:p>
        </w:tc>
        <w:tc>
          <w:tcPr>
            <w:tcW w:w="737" w:type="dxa"/>
          </w:tcPr>
          <w:p w:rsidR="00020D3C" w:rsidRDefault="00020D3C">
            <w:pPr>
              <w:pStyle w:val="ConsPlusNormal"/>
              <w:jc w:val="center"/>
            </w:pPr>
            <w:r>
              <w:t>2</w:t>
            </w:r>
          </w:p>
        </w:tc>
        <w:tc>
          <w:tcPr>
            <w:tcW w:w="992" w:type="dxa"/>
          </w:tcPr>
          <w:p w:rsidR="00020D3C" w:rsidRDefault="00020D3C">
            <w:pPr>
              <w:pStyle w:val="ConsPlusNormal"/>
              <w:jc w:val="center"/>
            </w:pPr>
            <w:r>
              <w:t>2</w:t>
            </w:r>
          </w:p>
        </w:tc>
        <w:tc>
          <w:tcPr>
            <w:tcW w:w="1531" w:type="dxa"/>
            <w:vMerge/>
          </w:tcPr>
          <w:p w:rsidR="00020D3C" w:rsidRDefault="00020D3C"/>
        </w:tc>
      </w:tr>
      <w:tr w:rsidR="00020D3C">
        <w:tc>
          <w:tcPr>
            <w:tcW w:w="454" w:type="dxa"/>
          </w:tcPr>
          <w:p w:rsidR="00020D3C" w:rsidRDefault="00020D3C">
            <w:pPr>
              <w:pStyle w:val="ConsPlusNormal"/>
              <w:jc w:val="center"/>
            </w:pPr>
            <w:r>
              <w:t>34</w:t>
            </w:r>
          </w:p>
        </w:tc>
        <w:tc>
          <w:tcPr>
            <w:tcW w:w="737" w:type="dxa"/>
          </w:tcPr>
          <w:p w:rsidR="00020D3C" w:rsidRDefault="00020D3C">
            <w:pPr>
              <w:pStyle w:val="ConsPlusNormal"/>
              <w:jc w:val="center"/>
            </w:pPr>
            <w:r>
              <w:t>39</w:t>
            </w:r>
          </w:p>
        </w:tc>
        <w:tc>
          <w:tcPr>
            <w:tcW w:w="2976" w:type="dxa"/>
          </w:tcPr>
          <w:p w:rsidR="00020D3C" w:rsidRDefault="00020D3C">
            <w:pPr>
              <w:pStyle w:val="ConsPlusNormal"/>
              <w:jc w:val="both"/>
            </w:pPr>
            <w:r>
              <w:t>Микрорайон Оборино - Драмтеатр</w:t>
            </w:r>
          </w:p>
        </w:tc>
        <w:tc>
          <w:tcPr>
            <w:tcW w:w="1417" w:type="dxa"/>
          </w:tcPr>
          <w:p w:rsidR="00020D3C" w:rsidRDefault="00020D3C">
            <w:pPr>
              <w:pStyle w:val="ConsPlusNormal"/>
              <w:jc w:val="center"/>
            </w:pPr>
            <w:r>
              <w:t>6-00/7-00</w:t>
            </w:r>
          </w:p>
        </w:tc>
        <w:tc>
          <w:tcPr>
            <w:tcW w:w="1560" w:type="dxa"/>
          </w:tcPr>
          <w:p w:rsidR="00020D3C" w:rsidRDefault="00020D3C">
            <w:pPr>
              <w:pStyle w:val="ConsPlusNormal"/>
              <w:jc w:val="center"/>
            </w:pPr>
            <w:r>
              <w:t>20-50/21-50</w:t>
            </w:r>
          </w:p>
        </w:tc>
        <w:tc>
          <w:tcPr>
            <w:tcW w:w="1191" w:type="dxa"/>
          </w:tcPr>
          <w:p w:rsidR="00020D3C" w:rsidRDefault="00020D3C">
            <w:pPr>
              <w:pStyle w:val="ConsPlusNormal"/>
              <w:jc w:val="center"/>
            </w:pPr>
            <w:r>
              <w:t>2</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4</w:t>
            </w:r>
          </w:p>
        </w:tc>
        <w:tc>
          <w:tcPr>
            <w:tcW w:w="737" w:type="dxa"/>
          </w:tcPr>
          <w:p w:rsidR="00020D3C" w:rsidRDefault="00020D3C">
            <w:pPr>
              <w:pStyle w:val="ConsPlusNormal"/>
              <w:jc w:val="center"/>
            </w:pPr>
            <w:r>
              <w:t>3</w:t>
            </w:r>
          </w:p>
        </w:tc>
        <w:tc>
          <w:tcPr>
            <w:tcW w:w="992" w:type="dxa"/>
          </w:tcPr>
          <w:p w:rsidR="00020D3C" w:rsidRDefault="00020D3C">
            <w:pPr>
              <w:pStyle w:val="ConsPlusNormal"/>
              <w:jc w:val="center"/>
            </w:pPr>
            <w:r>
              <w:t>2</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lastRenderedPageBreak/>
              <w:t>35</w:t>
            </w:r>
          </w:p>
        </w:tc>
        <w:tc>
          <w:tcPr>
            <w:tcW w:w="737" w:type="dxa"/>
          </w:tcPr>
          <w:p w:rsidR="00020D3C" w:rsidRDefault="00020D3C">
            <w:pPr>
              <w:pStyle w:val="ConsPlusNormal"/>
              <w:jc w:val="center"/>
            </w:pPr>
            <w:r>
              <w:t>40</w:t>
            </w:r>
          </w:p>
        </w:tc>
        <w:tc>
          <w:tcPr>
            <w:tcW w:w="2976" w:type="dxa"/>
          </w:tcPr>
          <w:p w:rsidR="00020D3C" w:rsidRDefault="00020D3C">
            <w:pPr>
              <w:pStyle w:val="ConsPlusNormal"/>
            </w:pPr>
            <w:r>
              <w:t>Станция Пермь-II - микрорайон Нагорный - автопарк</w:t>
            </w:r>
          </w:p>
        </w:tc>
        <w:tc>
          <w:tcPr>
            <w:tcW w:w="1417" w:type="dxa"/>
          </w:tcPr>
          <w:p w:rsidR="00020D3C" w:rsidRDefault="00020D3C">
            <w:pPr>
              <w:pStyle w:val="ConsPlusNormal"/>
              <w:jc w:val="center"/>
            </w:pPr>
            <w:r>
              <w:t>5-36/5-46</w:t>
            </w:r>
          </w:p>
        </w:tc>
        <w:tc>
          <w:tcPr>
            <w:tcW w:w="1560" w:type="dxa"/>
          </w:tcPr>
          <w:p w:rsidR="00020D3C" w:rsidRDefault="00020D3C">
            <w:pPr>
              <w:pStyle w:val="ConsPlusNormal"/>
              <w:jc w:val="center"/>
            </w:pPr>
            <w:r>
              <w:t>0-19/23-52</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12</w:t>
            </w:r>
          </w:p>
        </w:tc>
        <w:tc>
          <w:tcPr>
            <w:tcW w:w="737" w:type="dxa"/>
          </w:tcPr>
          <w:p w:rsidR="00020D3C" w:rsidRDefault="00020D3C">
            <w:pPr>
              <w:pStyle w:val="ConsPlusNormal"/>
              <w:jc w:val="center"/>
            </w:pPr>
            <w:r>
              <w:t>10</w:t>
            </w:r>
          </w:p>
        </w:tc>
        <w:tc>
          <w:tcPr>
            <w:tcW w:w="992" w:type="dxa"/>
          </w:tcPr>
          <w:p w:rsidR="00020D3C" w:rsidRDefault="00020D3C">
            <w:pPr>
              <w:pStyle w:val="ConsPlusNormal"/>
              <w:jc w:val="center"/>
            </w:pPr>
            <w:r>
              <w:t>10</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36</w:t>
            </w:r>
          </w:p>
        </w:tc>
        <w:tc>
          <w:tcPr>
            <w:tcW w:w="737" w:type="dxa"/>
          </w:tcPr>
          <w:p w:rsidR="00020D3C" w:rsidRDefault="00020D3C">
            <w:pPr>
              <w:pStyle w:val="ConsPlusNormal"/>
              <w:jc w:val="center"/>
            </w:pPr>
            <w:r>
              <w:t>41</w:t>
            </w:r>
          </w:p>
        </w:tc>
        <w:tc>
          <w:tcPr>
            <w:tcW w:w="2976" w:type="dxa"/>
          </w:tcPr>
          <w:p w:rsidR="00020D3C" w:rsidRDefault="00020D3C">
            <w:pPr>
              <w:pStyle w:val="ConsPlusNormal"/>
            </w:pPr>
            <w:r>
              <w:t>ПНИПУ - Студенческий городок</w:t>
            </w:r>
          </w:p>
        </w:tc>
        <w:tc>
          <w:tcPr>
            <w:tcW w:w="1417" w:type="dxa"/>
          </w:tcPr>
          <w:p w:rsidR="00020D3C" w:rsidRDefault="00020D3C">
            <w:pPr>
              <w:pStyle w:val="ConsPlusNormal"/>
              <w:jc w:val="center"/>
            </w:pPr>
            <w:r>
              <w:t>5-25/5-35</w:t>
            </w:r>
          </w:p>
        </w:tc>
        <w:tc>
          <w:tcPr>
            <w:tcW w:w="1560" w:type="dxa"/>
          </w:tcPr>
          <w:p w:rsidR="00020D3C" w:rsidRDefault="00020D3C">
            <w:pPr>
              <w:pStyle w:val="ConsPlusNormal"/>
              <w:jc w:val="center"/>
            </w:pPr>
            <w:r>
              <w:t>23-37/23-37</w:t>
            </w:r>
          </w:p>
        </w:tc>
        <w:tc>
          <w:tcPr>
            <w:tcW w:w="1191" w:type="dxa"/>
          </w:tcPr>
          <w:p w:rsidR="00020D3C" w:rsidRDefault="00020D3C">
            <w:pPr>
              <w:pStyle w:val="ConsPlusNormal"/>
              <w:jc w:val="center"/>
            </w:pPr>
            <w:r>
              <w:t>1</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8</w:t>
            </w:r>
          </w:p>
        </w:tc>
        <w:tc>
          <w:tcPr>
            <w:tcW w:w="737" w:type="dxa"/>
          </w:tcPr>
          <w:p w:rsidR="00020D3C" w:rsidRDefault="00020D3C">
            <w:pPr>
              <w:pStyle w:val="ConsPlusNormal"/>
              <w:jc w:val="center"/>
            </w:pPr>
            <w:r>
              <w:t>5</w:t>
            </w:r>
          </w:p>
        </w:tc>
        <w:tc>
          <w:tcPr>
            <w:tcW w:w="992" w:type="dxa"/>
          </w:tcPr>
          <w:p w:rsidR="00020D3C" w:rsidRDefault="00020D3C">
            <w:pPr>
              <w:pStyle w:val="ConsPlusNormal"/>
              <w:jc w:val="center"/>
            </w:pPr>
            <w:r>
              <w:t>4</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37</w:t>
            </w:r>
          </w:p>
        </w:tc>
        <w:tc>
          <w:tcPr>
            <w:tcW w:w="737" w:type="dxa"/>
          </w:tcPr>
          <w:p w:rsidR="00020D3C" w:rsidRDefault="00020D3C">
            <w:pPr>
              <w:pStyle w:val="ConsPlusNormal"/>
              <w:jc w:val="center"/>
            </w:pPr>
            <w:r>
              <w:t>42</w:t>
            </w:r>
          </w:p>
        </w:tc>
        <w:tc>
          <w:tcPr>
            <w:tcW w:w="2976" w:type="dxa"/>
          </w:tcPr>
          <w:p w:rsidR="00020D3C" w:rsidRDefault="00020D3C">
            <w:pPr>
              <w:pStyle w:val="ConsPlusNormal"/>
            </w:pPr>
            <w:r>
              <w:t>Автовокзал - аэропорт Большое Савино</w:t>
            </w:r>
          </w:p>
        </w:tc>
        <w:tc>
          <w:tcPr>
            <w:tcW w:w="1417" w:type="dxa"/>
          </w:tcPr>
          <w:p w:rsidR="00020D3C" w:rsidRDefault="00020D3C">
            <w:pPr>
              <w:pStyle w:val="ConsPlusNormal"/>
              <w:jc w:val="center"/>
            </w:pPr>
            <w:r>
              <w:t>6-00/5-59</w:t>
            </w:r>
          </w:p>
        </w:tc>
        <w:tc>
          <w:tcPr>
            <w:tcW w:w="1560" w:type="dxa"/>
          </w:tcPr>
          <w:p w:rsidR="00020D3C" w:rsidRDefault="00020D3C">
            <w:pPr>
              <w:pStyle w:val="ConsPlusNormal"/>
              <w:jc w:val="center"/>
            </w:pPr>
            <w:r>
              <w:t>23-53/23-59</w:t>
            </w:r>
          </w:p>
        </w:tc>
        <w:tc>
          <w:tcPr>
            <w:tcW w:w="1191" w:type="dxa"/>
          </w:tcPr>
          <w:p w:rsidR="00020D3C" w:rsidRDefault="00020D3C">
            <w:pPr>
              <w:pStyle w:val="ConsPlusNormal"/>
              <w:jc w:val="center"/>
            </w:pPr>
            <w:r>
              <w:t>1</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12</w:t>
            </w:r>
          </w:p>
        </w:tc>
        <w:tc>
          <w:tcPr>
            <w:tcW w:w="737" w:type="dxa"/>
          </w:tcPr>
          <w:p w:rsidR="00020D3C" w:rsidRDefault="00020D3C">
            <w:pPr>
              <w:pStyle w:val="ConsPlusNormal"/>
              <w:jc w:val="center"/>
            </w:pPr>
            <w:r>
              <w:t>8</w:t>
            </w:r>
          </w:p>
        </w:tc>
        <w:tc>
          <w:tcPr>
            <w:tcW w:w="992" w:type="dxa"/>
          </w:tcPr>
          <w:p w:rsidR="00020D3C" w:rsidRDefault="00020D3C">
            <w:pPr>
              <w:pStyle w:val="ConsPlusNormal"/>
              <w:jc w:val="center"/>
            </w:pPr>
            <w:r>
              <w:t>7</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38</w:t>
            </w:r>
          </w:p>
        </w:tc>
        <w:tc>
          <w:tcPr>
            <w:tcW w:w="737" w:type="dxa"/>
          </w:tcPr>
          <w:p w:rsidR="00020D3C" w:rsidRDefault="00020D3C">
            <w:pPr>
              <w:pStyle w:val="ConsPlusNormal"/>
              <w:jc w:val="center"/>
            </w:pPr>
            <w:r>
              <w:t>43</w:t>
            </w:r>
          </w:p>
        </w:tc>
        <w:tc>
          <w:tcPr>
            <w:tcW w:w="2976" w:type="dxa"/>
          </w:tcPr>
          <w:p w:rsidR="00020D3C" w:rsidRDefault="00020D3C">
            <w:pPr>
              <w:pStyle w:val="ConsPlusNormal"/>
            </w:pPr>
            <w:r>
              <w:t>Микрорайон Крохалева - микрорайон Садовый</w:t>
            </w:r>
          </w:p>
        </w:tc>
        <w:tc>
          <w:tcPr>
            <w:tcW w:w="1417" w:type="dxa"/>
          </w:tcPr>
          <w:p w:rsidR="00020D3C" w:rsidRDefault="00020D3C">
            <w:pPr>
              <w:pStyle w:val="ConsPlusNormal"/>
              <w:jc w:val="center"/>
            </w:pPr>
            <w:r>
              <w:t>6-00/7-27</w:t>
            </w:r>
          </w:p>
        </w:tc>
        <w:tc>
          <w:tcPr>
            <w:tcW w:w="1560" w:type="dxa"/>
          </w:tcPr>
          <w:p w:rsidR="00020D3C" w:rsidRDefault="00020D3C">
            <w:pPr>
              <w:pStyle w:val="ConsPlusNormal"/>
              <w:jc w:val="center"/>
            </w:pPr>
            <w:r>
              <w:t>23/47-22-38</w:t>
            </w:r>
          </w:p>
        </w:tc>
        <w:tc>
          <w:tcPr>
            <w:tcW w:w="1191" w:type="dxa"/>
          </w:tcPr>
          <w:p w:rsidR="00020D3C" w:rsidRDefault="00020D3C">
            <w:pPr>
              <w:pStyle w:val="ConsPlusNormal"/>
              <w:jc w:val="center"/>
            </w:pPr>
            <w:r>
              <w:t>1</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10</w:t>
            </w:r>
          </w:p>
        </w:tc>
        <w:tc>
          <w:tcPr>
            <w:tcW w:w="737" w:type="dxa"/>
          </w:tcPr>
          <w:p w:rsidR="00020D3C" w:rsidRDefault="00020D3C">
            <w:pPr>
              <w:pStyle w:val="ConsPlusNormal"/>
              <w:jc w:val="center"/>
            </w:pPr>
            <w:r>
              <w:t>6</w:t>
            </w:r>
          </w:p>
        </w:tc>
        <w:tc>
          <w:tcPr>
            <w:tcW w:w="992" w:type="dxa"/>
          </w:tcPr>
          <w:p w:rsidR="00020D3C" w:rsidRDefault="00020D3C">
            <w:pPr>
              <w:pStyle w:val="ConsPlusNormal"/>
              <w:jc w:val="center"/>
            </w:pPr>
            <w:r>
              <w:t>6</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39</w:t>
            </w:r>
          </w:p>
        </w:tc>
        <w:tc>
          <w:tcPr>
            <w:tcW w:w="737" w:type="dxa"/>
          </w:tcPr>
          <w:p w:rsidR="00020D3C" w:rsidRDefault="00020D3C">
            <w:pPr>
              <w:pStyle w:val="ConsPlusNormal"/>
              <w:jc w:val="center"/>
            </w:pPr>
            <w:r>
              <w:t>44</w:t>
            </w:r>
          </w:p>
        </w:tc>
        <w:tc>
          <w:tcPr>
            <w:tcW w:w="2976" w:type="dxa"/>
          </w:tcPr>
          <w:p w:rsidR="00020D3C" w:rsidRDefault="00020D3C">
            <w:pPr>
              <w:pStyle w:val="ConsPlusNormal"/>
            </w:pPr>
            <w:r>
              <w:t>Микрорайон Нижняя Мостовая - микрорайон Кислотные дачи</w:t>
            </w:r>
          </w:p>
        </w:tc>
        <w:tc>
          <w:tcPr>
            <w:tcW w:w="1417" w:type="dxa"/>
          </w:tcPr>
          <w:p w:rsidR="00020D3C" w:rsidRDefault="00020D3C">
            <w:pPr>
              <w:pStyle w:val="ConsPlusNormal"/>
              <w:jc w:val="center"/>
            </w:pPr>
            <w:r>
              <w:t>5-37/6-13</w:t>
            </w:r>
          </w:p>
        </w:tc>
        <w:tc>
          <w:tcPr>
            <w:tcW w:w="1560" w:type="dxa"/>
          </w:tcPr>
          <w:p w:rsidR="00020D3C" w:rsidRDefault="00020D3C">
            <w:pPr>
              <w:pStyle w:val="ConsPlusNormal"/>
              <w:jc w:val="center"/>
            </w:pPr>
            <w:r>
              <w:t>0-55/0-10</w:t>
            </w:r>
          </w:p>
        </w:tc>
        <w:tc>
          <w:tcPr>
            <w:tcW w:w="1191" w:type="dxa"/>
          </w:tcPr>
          <w:p w:rsidR="00020D3C" w:rsidRDefault="00020D3C">
            <w:pPr>
              <w:pStyle w:val="ConsPlusNormal"/>
              <w:jc w:val="center"/>
            </w:pPr>
            <w:r>
              <w:t>1</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proofErr w:type="gramStart"/>
            <w:r>
              <w:t>от</w:t>
            </w:r>
            <w:proofErr w:type="gramEnd"/>
            <w:r>
              <w:t xml:space="preserve"> 35 до 75</w:t>
            </w:r>
          </w:p>
        </w:tc>
        <w:tc>
          <w:tcPr>
            <w:tcW w:w="1020" w:type="dxa"/>
          </w:tcPr>
          <w:p w:rsidR="00020D3C" w:rsidRDefault="00020D3C">
            <w:pPr>
              <w:pStyle w:val="ConsPlusNormal"/>
              <w:jc w:val="center"/>
            </w:pPr>
            <w:r>
              <w:t>10</w:t>
            </w:r>
          </w:p>
        </w:tc>
        <w:tc>
          <w:tcPr>
            <w:tcW w:w="737" w:type="dxa"/>
          </w:tcPr>
          <w:p w:rsidR="00020D3C" w:rsidRDefault="00020D3C">
            <w:pPr>
              <w:pStyle w:val="ConsPlusNormal"/>
              <w:jc w:val="center"/>
            </w:pPr>
            <w:r>
              <w:t>7</w:t>
            </w:r>
          </w:p>
        </w:tc>
        <w:tc>
          <w:tcPr>
            <w:tcW w:w="992" w:type="dxa"/>
          </w:tcPr>
          <w:p w:rsidR="00020D3C" w:rsidRDefault="00020D3C">
            <w:pPr>
              <w:pStyle w:val="ConsPlusNormal"/>
              <w:jc w:val="center"/>
            </w:pPr>
            <w:r>
              <w:t>7</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40</w:t>
            </w:r>
          </w:p>
        </w:tc>
        <w:tc>
          <w:tcPr>
            <w:tcW w:w="737" w:type="dxa"/>
          </w:tcPr>
          <w:p w:rsidR="00020D3C" w:rsidRDefault="00020D3C">
            <w:pPr>
              <w:pStyle w:val="ConsPlusNormal"/>
              <w:jc w:val="center"/>
            </w:pPr>
            <w:r>
              <w:t>46</w:t>
            </w:r>
          </w:p>
        </w:tc>
        <w:tc>
          <w:tcPr>
            <w:tcW w:w="2976" w:type="dxa"/>
          </w:tcPr>
          <w:p w:rsidR="00020D3C" w:rsidRDefault="00020D3C">
            <w:pPr>
              <w:pStyle w:val="ConsPlusNormal"/>
            </w:pPr>
            <w:r>
              <w:t>Драмтеатр - Северное кладбище</w:t>
            </w:r>
          </w:p>
        </w:tc>
        <w:tc>
          <w:tcPr>
            <w:tcW w:w="1417" w:type="dxa"/>
          </w:tcPr>
          <w:p w:rsidR="00020D3C" w:rsidRDefault="00020D3C">
            <w:pPr>
              <w:pStyle w:val="ConsPlusNormal"/>
              <w:jc w:val="center"/>
            </w:pPr>
            <w:r>
              <w:t>8-32/8-32</w:t>
            </w:r>
          </w:p>
        </w:tc>
        <w:tc>
          <w:tcPr>
            <w:tcW w:w="1560" w:type="dxa"/>
          </w:tcPr>
          <w:p w:rsidR="00020D3C" w:rsidRDefault="00020D3C">
            <w:pPr>
              <w:pStyle w:val="ConsPlusNormal"/>
              <w:jc w:val="center"/>
            </w:pPr>
            <w:r>
              <w:t>19-26/19-26</w:t>
            </w:r>
          </w:p>
        </w:tc>
        <w:tc>
          <w:tcPr>
            <w:tcW w:w="1191" w:type="dxa"/>
          </w:tcPr>
          <w:p w:rsidR="00020D3C" w:rsidRDefault="00020D3C">
            <w:pPr>
              <w:pStyle w:val="ConsPlusNormal"/>
              <w:jc w:val="center"/>
            </w:pPr>
            <w:r>
              <w:t>2</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0</w:t>
            </w:r>
          </w:p>
        </w:tc>
        <w:tc>
          <w:tcPr>
            <w:tcW w:w="737" w:type="dxa"/>
          </w:tcPr>
          <w:p w:rsidR="00020D3C" w:rsidRDefault="00020D3C">
            <w:pPr>
              <w:pStyle w:val="ConsPlusNormal"/>
              <w:jc w:val="center"/>
            </w:pPr>
            <w:r>
              <w:t>2</w:t>
            </w:r>
          </w:p>
        </w:tc>
        <w:tc>
          <w:tcPr>
            <w:tcW w:w="992" w:type="dxa"/>
          </w:tcPr>
          <w:p w:rsidR="00020D3C" w:rsidRDefault="00020D3C">
            <w:pPr>
              <w:pStyle w:val="ConsPlusNormal"/>
              <w:jc w:val="center"/>
            </w:pPr>
            <w:r>
              <w:t>2</w:t>
            </w:r>
          </w:p>
        </w:tc>
        <w:tc>
          <w:tcPr>
            <w:tcW w:w="1531" w:type="dxa"/>
          </w:tcPr>
          <w:p w:rsidR="00020D3C" w:rsidRDefault="00020D3C">
            <w:pPr>
              <w:pStyle w:val="ConsPlusNormal"/>
              <w:jc w:val="center"/>
            </w:pPr>
            <w:proofErr w:type="gramStart"/>
            <w:r>
              <w:t>сезонный</w:t>
            </w:r>
            <w:proofErr w:type="gramEnd"/>
          </w:p>
        </w:tc>
      </w:tr>
      <w:tr w:rsidR="00020D3C">
        <w:tc>
          <w:tcPr>
            <w:tcW w:w="454" w:type="dxa"/>
          </w:tcPr>
          <w:p w:rsidR="00020D3C" w:rsidRDefault="00020D3C">
            <w:pPr>
              <w:pStyle w:val="ConsPlusNormal"/>
              <w:jc w:val="center"/>
            </w:pPr>
            <w:r>
              <w:t>41</w:t>
            </w:r>
          </w:p>
        </w:tc>
        <w:tc>
          <w:tcPr>
            <w:tcW w:w="737" w:type="dxa"/>
          </w:tcPr>
          <w:p w:rsidR="00020D3C" w:rsidRDefault="00020D3C">
            <w:pPr>
              <w:pStyle w:val="ConsPlusNormal"/>
              <w:jc w:val="center"/>
            </w:pPr>
            <w:r>
              <w:t>47</w:t>
            </w:r>
          </w:p>
        </w:tc>
        <w:tc>
          <w:tcPr>
            <w:tcW w:w="2976" w:type="dxa"/>
          </w:tcPr>
          <w:p w:rsidR="00020D3C" w:rsidRDefault="00020D3C">
            <w:pPr>
              <w:pStyle w:val="ConsPlusNormal"/>
            </w:pPr>
            <w:r>
              <w:t>Аэропорт Бахаревка - Мачтобаза</w:t>
            </w:r>
          </w:p>
        </w:tc>
        <w:tc>
          <w:tcPr>
            <w:tcW w:w="1417" w:type="dxa"/>
          </w:tcPr>
          <w:p w:rsidR="00020D3C" w:rsidRDefault="00020D3C">
            <w:pPr>
              <w:pStyle w:val="ConsPlusNormal"/>
              <w:jc w:val="center"/>
            </w:pPr>
            <w:r>
              <w:t>6-00/7-00</w:t>
            </w:r>
          </w:p>
        </w:tc>
        <w:tc>
          <w:tcPr>
            <w:tcW w:w="1560" w:type="dxa"/>
          </w:tcPr>
          <w:p w:rsidR="00020D3C" w:rsidRDefault="00020D3C">
            <w:pPr>
              <w:pStyle w:val="ConsPlusNormal"/>
              <w:jc w:val="center"/>
            </w:pPr>
            <w:r>
              <w:t>22-30/21-47</w:t>
            </w:r>
          </w:p>
        </w:tc>
        <w:tc>
          <w:tcPr>
            <w:tcW w:w="1191" w:type="dxa"/>
          </w:tcPr>
          <w:p w:rsidR="00020D3C" w:rsidRDefault="00020D3C">
            <w:pPr>
              <w:pStyle w:val="ConsPlusNormal"/>
              <w:jc w:val="center"/>
            </w:pPr>
            <w:r>
              <w:t>1</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12</w:t>
            </w:r>
          </w:p>
        </w:tc>
        <w:tc>
          <w:tcPr>
            <w:tcW w:w="737" w:type="dxa"/>
          </w:tcPr>
          <w:p w:rsidR="00020D3C" w:rsidRDefault="00020D3C">
            <w:pPr>
              <w:pStyle w:val="ConsPlusNormal"/>
              <w:jc w:val="center"/>
            </w:pPr>
            <w:r>
              <w:t>6</w:t>
            </w:r>
          </w:p>
        </w:tc>
        <w:tc>
          <w:tcPr>
            <w:tcW w:w="992" w:type="dxa"/>
          </w:tcPr>
          <w:p w:rsidR="00020D3C" w:rsidRDefault="00020D3C">
            <w:pPr>
              <w:pStyle w:val="ConsPlusNormal"/>
              <w:jc w:val="center"/>
            </w:pPr>
            <w:r>
              <w:t>6</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42</w:t>
            </w:r>
          </w:p>
        </w:tc>
        <w:tc>
          <w:tcPr>
            <w:tcW w:w="737" w:type="dxa"/>
          </w:tcPr>
          <w:p w:rsidR="00020D3C" w:rsidRDefault="00020D3C">
            <w:pPr>
              <w:pStyle w:val="ConsPlusNormal"/>
              <w:jc w:val="center"/>
            </w:pPr>
            <w:r>
              <w:t>48</w:t>
            </w:r>
          </w:p>
        </w:tc>
        <w:tc>
          <w:tcPr>
            <w:tcW w:w="2976" w:type="dxa"/>
          </w:tcPr>
          <w:p w:rsidR="00020D3C" w:rsidRDefault="00020D3C">
            <w:pPr>
              <w:pStyle w:val="ConsPlusNormal"/>
            </w:pPr>
            <w:r>
              <w:t>Чусовской водозабор - автопарк</w:t>
            </w:r>
          </w:p>
        </w:tc>
        <w:tc>
          <w:tcPr>
            <w:tcW w:w="1417" w:type="dxa"/>
          </w:tcPr>
          <w:p w:rsidR="00020D3C" w:rsidRDefault="00020D3C">
            <w:pPr>
              <w:pStyle w:val="ConsPlusNormal"/>
              <w:jc w:val="center"/>
            </w:pPr>
            <w:r>
              <w:t>5-38/5-38</w:t>
            </w:r>
          </w:p>
        </w:tc>
        <w:tc>
          <w:tcPr>
            <w:tcW w:w="1560" w:type="dxa"/>
          </w:tcPr>
          <w:p w:rsidR="00020D3C" w:rsidRDefault="00020D3C">
            <w:pPr>
              <w:pStyle w:val="ConsPlusNormal"/>
              <w:jc w:val="center"/>
            </w:pPr>
            <w:r>
              <w:t>0-25/0-25</w:t>
            </w:r>
          </w:p>
        </w:tc>
        <w:tc>
          <w:tcPr>
            <w:tcW w:w="1191" w:type="dxa"/>
          </w:tcPr>
          <w:p w:rsidR="00020D3C" w:rsidRDefault="00020D3C">
            <w:pPr>
              <w:pStyle w:val="ConsPlusNormal"/>
              <w:jc w:val="center"/>
            </w:pPr>
            <w:r>
              <w:t>1,5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2</w:t>
            </w:r>
          </w:p>
        </w:tc>
        <w:tc>
          <w:tcPr>
            <w:tcW w:w="737" w:type="dxa"/>
          </w:tcPr>
          <w:p w:rsidR="00020D3C" w:rsidRDefault="00020D3C">
            <w:pPr>
              <w:pStyle w:val="ConsPlusNormal"/>
              <w:jc w:val="center"/>
            </w:pPr>
            <w:r>
              <w:t>2</w:t>
            </w:r>
          </w:p>
        </w:tc>
        <w:tc>
          <w:tcPr>
            <w:tcW w:w="992" w:type="dxa"/>
          </w:tcPr>
          <w:p w:rsidR="00020D3C" w:rsidRDefault="00020D3C">
            <w:pPr>
              <w:pStyle w:val="ConsPlusNormal"/>
              <w:jc w:val="center"/>
            </w:pPr>
            <w:r>
              <w:t>2</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43</w:t>
            </w:r>
          </w:p>
        </w:tc>
        <w:tc>
          <w:tcPr>
            <w:tcW w:w="737" w:type="dxa"/>
          </w:tcPr>
          <w:p w:rsidR="00020D3C" w:rsidRDefault="00020D3C">
            <w:pPr>
              <w:pStyle w:val="ConsPlusNormal"/>
              <w:jc w:val="center"/>
            </w:pPr>
            <w:r>
              <w:t>49</w:t>
            </w:r>
          </w:p>
        </w:tc>
        <w:tc>
          <w:tcPr>
            <w:tcW w:w="2976" w:type="dxa"/>
          </w:tcPr>
          <w:p w:rsidR="00020D3C" w:rsidRDefault="00020D3C">
            <w:pPr>
              <w:pStyle w:val="ConsPlusNormal"/>
            </w:pPr>
            <w:r>
              <w:t>Микрорайон Заозерье - станция Пермь-II</w:t>
            </w:r>
          </w:p>
        </w:tc>
        <w:tc>
          <w:tcPr>
            <w:tcW w:w="1417" w:type="dxa"/>
          </w:tcPr>
          <w:p w:rsidR="00020D3C" w:rsidRDefault="00020D3C">
            <w:pPr>
              <w:pStyle w:val="ConsPlusNormal"/>
              <w:jc w:val="center"/>
            </w:pPr>
            <w:r>
              <w:t>6-02/6-00</w:t>
            </w:r>
          </w:p>
        </w:tc>
        <w:tc>
          <w:tcPr>
            <w:tcW w:w="1560" w:type="dxa"/>
          </w:tcPr>
          <w:p w:rsidR="00020D3C" w:rsidRDefault="00020D3C">
            <w:pPr>
              <w:pStyle w:val="ConsPlusNormal"/>
              <w:jc w:val="center"/>
            </w:pPr>
            <w:r>
              <w:t>23-38/23-44</w:t>
            </w:r>
          </w:p>
        </w:tc>
        <w:tc>
          <w:tcPr>
            <w:tcW w:w="1191" w:type="dxa"/>
          </w:tcPr>
          <w:p w:rsidR="00020D3C" w:rsidRDefault="00020D3C">
            <w:pPr>
              <w:pStyle w:val="ConsPlusNormal"/>
              <w:jc w:val="center"/>
            </w:pPr>
            <w:r>
              <w:t>1,5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6</w:t>
            </w:r>
          </w:p>
        </w:tc>
        <w:tc>
          <w:tcPr>
            <w:tcW w:w="737" w:type="dxa"/>
          </w:tcPr>
          <w:p w:rsidR="00020D3C" w:rsidRDefault="00020D3C">
            <w:pPr>
              <w:pStyle w:val="ConsPlusNormal"/>
              <w:jc w:val="center"/>
            </w:pPr>
            <w:r>
              <w:t>5</w:t>
            </w:r>
          </w:p>
        </w:tc>
        <w:tc>
          <w:tcPr>
            <w:tcW w:w="992" w:type="dxa"/>
          </w:tcPr>
          <w:p w:rsidR="00020D3C" w:rsidRDefault="00020D3C">
            <w:pPr>
              <w:pStyle w:val="ConsPlusNormal"/>
              <w:jc w:val="center"/>
            </w:pPr>
            <w:r>
              <w:t>4</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44</w:t>
            </w:r>
          </w:p>
        </w:tc>
        <w:tc>
          <w:tcPr>
            <w:tcW w:w="737" w:type="dxa"/>
          </w:tcPr>
          <w:p w:rsidR="00020D3C" w:rsidRDefault="00020D3C">
            <w:pPr>
              <w:pStyle w:val="ConsPlusNormal"/>
              <w:jc w:val="center"/>
            </w:pPr>
            <w:r>
              <w:t>52</w:t>
            </w:r>
          </w:p>
        </w:tc>
        <w:tc>
          <w:tcPr>
            <w:tcW w:w="2976" w:type="dxa"/>
          </w:tcPr>
          <w:p w:rsidR="00020D3C" w:rsidRDefault="00020D3C">
            <w:pPr>
              <w:pStyle w:val="ConsPlusNormal"/>
            </w:pPr>
            <w:r>
              <w:t>Микрорайон Парковый - спортшкола "Олимпиец"</w:t>
            </w:r>
          </w:p>
        </w:tc>
        <w:tc>
          <w:tcPr>
            <w:tcW w:w="1417" w:type="dxa"/>
          </w:tcPr>
          <w:p w:rsidR="00020D3C" w:rsidRDefault="00020D3C">
            <w:pPr>
              <w:pStyle w:val="ConsPlusNormal"/>
              <w:jc w:val="center"/>
            </w:pPr>
            <w:r>
              <w:t>6-11/6-23</w:t>
            </w:r>
          </w:p>
        </w:tc>
        <w:tc>
          <w:tcPr>
            <w:tcW w:w="1560" w:type="dxa"/>
          </w:tcPr>
          <w:p w:rsidR="00020D3C" w:rsidRDefault="00020D3C">
            <w:pPr>
              <w:pStyle w:val="ConsPlusNormal"/>
              <w:jc w:val="center"/>
            </w:pPr>
            <w:r>
              <w:t>23-27/22-42</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10</w:t>
            </w:r>
          </w:p>
        </w:tc>
        <w:tc>
          <w:tcPr>
            <w:tcW w:w="737" w:type="dxa"/>
          </w:tcPr>
          <w:p w:rsidR="00020D3C" w:rsidRDefault="00020D3C">
            <w:pPr>
              <w:pStyle w:val="ConsPlusNormal"/>
              <w:jc w:val="center"/>
            </w:pPr>
            <w:r>
              <w:t>8</w:t>
            </w:r>
          </w:p>
        </w:tc>
        <w:tc>
          <w:tcPr>
            <w:tcW w:w="992" w:type="dxa"/>
          </w:tcPr>
          <w:p w:rsidR="00020D3C" w:rsidRDefault="00020D3C">
            <w:pPr>
              <w:pStyle w:val="ConsPlusNormal"/>
              <w:jc w:val="center"/>
            </w:pPr>
            <w:r>
              <w:t>7</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45</w:t>
            </w:r>
          </w:p>
        </w:tc>
        <w:tc>
          <w:tcPr>
            <w:tcW w:w="737" w:type="dxa"/>
          </w:tcPr>
          <w:p w:rsidR="00020D3C" w:rsidRDefault="00020D3C">
            <w:pPr>
              <w:pStyle w:val="ConsPlusNormal"/>
              <w:jc w:val="center"/>
            </w:pPr>
            <w:r>
              <w:t>53</w:t>
            </w:r>
          </w:p>
        </w:tc>
        <w:tc>
          <w:tcPr>
            <w:tcW w:w="2976" w:type="dxa"/>
          </w:tcPr>
          <w:p w:rsidR="00020D3C" w:rsidRDefault="00020D3C">
            <w:pPr>
              <w:pStyle w:val="ConsPlusNormal"/>
            </w:pPr>
            <w:r>
              <w:t>Центральный рынок - 10-й микрорайон</w:t>
            </w:r>
          </w:p>
        </w:tc>
        <w:tc>
          <w:tcPr>
            <w:tcW w:w="1417" w:type="dxa"/>
          </w:tcPr>
          <w:p w:rsidR="00020D3C" w:rsidRDefault="00020D3C">
            <w:pPr>
              <w:pStyle w:val="ConsPlusNormal"/>
              <w:jc w:val="center"/>
            </w:pPr>
            <w:r>
              <w:t>5-50/6-21</w:t>
            </w:r>
          </w:p>
        </w:tc>
        <w:tc>
          <w:tcPr>
            <w:tcW w:w="1560" w:type="dxa"/>
          </w:tcPr>
          <w:p w:rsidR="00020D3C" w:rsidRDefault="00020D3C">
            <w:pPr>
              <w:pStyle w:val="ConsPlusNormal"/>
              <w:jc w:val="center"/>
            </w:pPr>
            <w:r>
              <w:t>0-05/23-58</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18</w:t>
            </w:r>
          </w:p>
        </w:tc>
        <w:tc>
          <w:tcPr>
            <w:tcW w:w="737" w:type="dxa"/>
          </w:tcPr>
          <w:p w:rsidR="00020D3C" w:rsidRDefault="00020D3C">
            <w:pPr>
              <w:pStyle w:val="ConsPlusNormal"/>
              <w:jc w:val="center"/>
            </w:pPr>
            <w:r>
              <w:t>13</w:t>
            </w:r>
          </w:p>
        </w:tc>
        <w:tc>
          <w:tcPr>
            <w:tcW w:w="992" w:type="dxa"/>
          </w:tcPr>
          <w:p w:rsidR="00020D3C" w:rsidRDefault="00020D3C">
            <w:pPr>
              <w:pStyle w:val="ConsPlusNormal"/>
              <w:jc w:val="center"/>
            </w:pPr>
            <w:r>
              <w:t>13</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46</w:t>
            </w:r>
          </w:p>
        </w:tc>
        <w:tc>
          <w:tcPr>
            <w:tcW w:w="737" w:type="dxa"/>
          </w:tcPr>
          <w:p w:rsidR="00020D3C" w:rsidRDefault="00020D3C">
            <w:pPr>
              <w:pStyle w:val="ConsPlusNormal"/>
              <w:jc w:val="center"/>
            </w:pPr>
            <w:r>
              <w:t>54</w:t>
            </w:r>
          </w:p>
        </w:tc>
        <w:tc>
          <w:tcPr>
            <w:tcW w:w="2976" w:type="dxa"/>
          </w:tcPr>
          <w:p w:rsidR="00020D3C" w:rsidRDefault="00020D3C">
            <w:pPr>
              <w:pStyle w:val="ConsPlusNormal"/>
            </w:pPr>
            <w:r>
              <w:t xml:space="preserve">Центральный рынок - </w:t>
            </w:r>
            <w:r>
              <w:lastRenderedPageBreak/>
              <w:t>госпиталь ветеранов Великой Отечественной войны - Верхние Муллы</w:t>
            </w:r>
          </w:p>
        </w:tc>
        <w:tc>
          <w:tcPr>
            <w:tcW w:w="1417" w:type="dxa"/>
          </w:tcPr>
          <w:p w:rsidR="00020D3C" w:rsidRDefault="00020D3C">
            <w:pPr>
              <w:pStyle w:val="ConsPlusNormal"/>
              <w:jc w:val="center"/>
            </w:pPr>
            <w:r>
              <w:lastRenderedPageBreak/>
              <w:t>7-10/7-30</w:t>
            </w:r>
          </w:p>
        </w:tc>
        <w:tc>
          <w:tcPr>
            <w:tcW w:w="1560" w:type="dxa"/>
          </w:tcPr>
          <w:p w:rsidR="00020D3C" w:rsidRDefault="00020D3C">
            <w:pPr>
              <w:pStyle w:val="ConsPlusNormal"/>
              <w:jc w:val="center"/>
            </w:pPr>
            <w:r>
              <w:t>21-02/21-02</w:t>
            </w:r>
          </w:p>
        </w:tc>
        <w:tc>
          <w:tcPr>
            <w:tcW w:w="1191" w:type="dxa"/>
          </w:tcPr>
          <w:p w:rsidR="00020D3C" w:rsidRDefault="00020D3C">
            <w:pPr>
              <w:pStyle w:val="ConsPlusNormal"/>
              <w:jc w:val="center"/>
            </w:pPr>
            <w:r>
              <w:t>3</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3</w:t>
            </w:r>
          </w:p>
        </w:tc>
        <w:tc>
          <w:tcPr>
            <w:tcW w:w="737" w:type="dxa"/>
          </w:tcPr>
          <w:p w:rsidR="00020D3C" w:rsidRDefault="00020D3C">
            <w:pPr>
              <w:pStyle w:val="ConsPlusNormal"/>
              <w:jc w:val="center"/>
            </w:pPr>
            <w:r>
              <w:t>2</w:t>
            </w:r>
          </w:p>
        </w:tc>
        <w:tc>
          <w:tcPr>
            <w:tcW w:w="992" w:type="dxa"/>
          </w:tcPr>
          <w:p w:rsidR="00020D3C" w:rsidRDefault="00020D3C">
            <w:pPr>
              <w:pStyle w:val="ConsPlusNormal"/>
              <w:jc w:val="center"/>
            </w:pPr>
            <w:r>
              <w:t>2</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lastRenderedPageBreak/>
              <w:t>47</w:t>
            </w:r>
          </w:p>
        </w:tc>
        <w:tc>
          <w:tcPr>
            <w:tcW w:w="737" w:type="dxa"/>
          </w:tcPr>
          <w:p w:rsidR="00020D3C" w:rsidRDefault="00020D3C">
            <w:pPr>
              <w:pStyle w:val="ConsPlusNormal"/>
              <w:jc w:val="center"/>
            </w:pPr>
            <w:r>
              <w:t>55</w:t>
            </w:r>
          </w:p>
        </w:tc>
        <w:tc>
          <w:tcPr>
            <w:tcW w:w="2976" w:type="dxa"/>
          </w:tcPr>
          <w:p w:rsidR="00020D3C" w:rsidRDefault="00020D3C">
            <w:pPr>
              <w:pStyle w:val="ConsPlusNormal"/>
            </w:pPr>
            <w:r>
              <w:t>Ласьвинские хутора - улица Маршала Рыбалко - кооператив "Сосновый бор"</w:t>
            </w:r>
          </w:p>
        </w:tc>
        <w:tc>
          <w:tcPr>
            <w:tcW w:w="1417" w:type="dxa"/>
          </w:tcPr>
          <w:p w:rsidR="00020D3C" w:rsidRDefault="00020D3C">
            <w:pPr>
              <w:pStyle w:val="ConsPlusNormal"/>
              <w:jc w:val="center"/>
            </w:pPr>
            <w:r>
              <w:t>7-30/7-30</w:t>
            </w:r>
          </w:p>
        </w:tc>
        <w:tc>
          <w:tcPr>
            <w:tcW w:w="1560" w:type="dxa"/>
          </w:tcPr>
          <w:p w:rsidR="00020D3C" w:rsidRDefault="00020D3C">
            <w:pPr>
              <w:pStyle w:val="ConsPlusNormal"/>
              <w:jc w:val="center"/>
            </w:pPr>
            <w:r>
              <w:t>21-18/21-18</w:t>
            </w:r>
          </w:p>
        </w:tc>
        <w:tc>
          <w:tcPr>
            <w:tcW w:w="1191" w:type="dxa"/>
          </w:tcPr>
          <w:p w:rsidR="00020D3C" w:rsidRDefault="00020D3C">
            <w:pPr>
              <w:pStyle w:val="ConsPlusNormal"/>
              <w:jc w:val="center"/>
            </w:pPr>
            <w:r>
              <w:t>2</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w:t>
            </w:r>
          </w:p>
        </w:tc>
        <w:tc>
          <w:tcPr>
            <w:tcW w:w="737" w:type="dxa"/>
          </w:tcPr>
          <w:p w:rsidR="00020D3C" w:rsidRDefault="00020D3C">
            <w:pPr>
              <w:pStyle w:val="ConsPlusNormal"/>
              <w:jc w:val="center"/>
            </w:pPr>
            <w:r>
              <w:t>2</w:t>
            </w:r>
          </w:p>
        </w:tc>
        <w:tc>
          <w:tcPr>
            <w:tcW w:w="992" w:type="dxa"/>
          </w:tcPr>
          <w:p w:rsidR="00020D3C" w:rsidRDefault="00020D3C">
            <w:pPr>
              <w:pStyle w:val="ConsPlusNormal"/>
              <w:jc w:val="center"/>
            </w:pPr>
            <w:r>
              <w:t>2</w:t>
            </w:r>
          </w:p>
        </w:tc>
        <w:tc>
          <w:tcPr>
            <w:tcW w:w="1531" w:type="dxa"/>
          </w:tcPr>
          <w:p w:rsidR="00020D3C" w:rsidRDefault="00020D3C">
            <w:pPr>
              <w:pStyle w:val="ConsPlusNormal"/>
              <w:jc w:val="center"/>
            </w:pPr>
            <w:proofErr w:type="gramStart"/>
            <w:r>
              <w:t>сезонный</w:t>
            </w:r>
            <w:proofErr w:type="gramEnd"/>
          </w:p>
        </w:tc>
      </w:tr>
      <w:tr w:rsidR="00020D3C">
        <w:tc>
          <w:tcPr>
            <w:tcW w:w="454" w:type="dxa"/>
          </w:tcPr>
          <w:p w:rsidR="00020D3C" w:rsidRDefault="00020D3C">
            <w:pPr>
              <w:pStyle w:val="ConsPlusNormal"/>
              <w:jc w:val="center"/>
            </w:pPr>
            <w:r>
              <w:t>48</w:t>
            </w:r>
          </w:p>
        </w:tc>
        <w:tc>
          <w:tcPr>
            <w:tcW w:w="737" w:type="dxa"/>
          </w:tcPr>
          <w:p w:rsidR="00020D3C" w:rsidRDefault="00020D3C">
            <w:pPr>
              <w:pStyle w:val="ConsPlusNormal"/>
              <w:jc w:val="center"/>
            </w:pPr>
            <w:r>
              <w:t>56</w:t>
            </w:r>
          </w:p>
        </w:tc>
        <w:tc>
          <w:tcPr>
            <w:tcW w:w="2976" w:type="dxa"/>
          </w:tcPr>
          <w:p w:rsidR="00020D3C" w:rsidRDefault="00020D3C">
            <w:pPr>
              <w:pStyle w:val="ConsPlusNormal"/>
            </w:pPr>
            <w:r>
              <w:t>Станция Пермь-II - Авиагородок - Комсомольская площадь</w:t>
            </w:r>
          </w:p>
        </w:tc>
        <w:tc>
          <w:tcPr>
            <w:tcW w:w="1417" w:type="dxa"/>
          </w:tcPr>
          <w:p w:rsidR="00020D3C" w:rsidRDefault="00020D3C">
            <w:pPr>
              <w:pStyle w:val="ConsPlusNormal"/>
              <w:jc w:val="center"/>
            </w:pPr>
            <w:r>
              <w:t>6-00/6-48</w:t>
            </w:r>
          </w:p>
        </w:tc>
        <w:tc>
          <w:tcPr>
            <w:tcW w:w="1560" w:type="dxa"/>
          </w:tcPr>
          <w:p w:rsidR="00020D3C" w:rsidRDefault="00020D3C">
            <w:pPr>
              <w:pStyle w:val="ConsPlusNormal"/>
              <w:jc w:val="center"/>
            </w:pPr>
            <w:r>
              <w:t>23-23/23-35</w:t>
            </w:r>
          </w:p>
        </w:tc>
        <w:tc>
          <w:tcPr>
            <w:tcW w:w="1191" w:type="dxa"/>
          </w:tcPr>
          <w:p w:rsidR="00020D3C" w:rsidRDefault="00020D3C">
            <w:pPr>
              <w:pStyle w:val="ConsPlusNormal"/>
              <w:jc w:val="center"/>
            </w:pPr>
            <w:r>
              <w:t>1</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10</w:t>
            </w:r>
          </w:p>
        </w:tc>
        <w:tc>
          <w:tcPr>
            <w:tcW w:w="737" w:type="dxa"/>
          </w:tcPr>
          <w:p w:rsidR="00020D3C" w:rsidRDefault="00020D3C">
            <w:pPr>
              <w:pStyle w:val="ConsPlusNormal"/>
              <w:jc w:val="center"/>
            </w:pPr>
            <w:r>
              <w:t>6</w:t>
            </w:r>
          </w:p>
        </w:tc>
        <w:tc>
          <w:tcPr>
            <w:tcW w:w="992" w:type="dxa"/>
          </w:tcPr>
          <w:p w:rsidR="00020D3C" w:rsidRDefault="00020D3C">
            <w:pPr>
              <w:pStyle w:val="ConsPlusNormal"/>
              <w:jc w:val="center"/>
            </w:pPr>
            <w:r>
              <w:t>6</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49</w:t>
            </w:r>
          </w:p>
        </w:tc>
        <w:tc>
          <w:tcPr>
            <w:tcW w:w="737" w:type="dxa"/>
          </w:tcPr>
          <w:p w:rsidR="00020D3C" w:rsidRDefault="00020D3C">
            <w:pPr>
              <w:pStyle w:val="ConsPlusNormal"/>
              <w:jc w:val="center"/>
            </w:pPr>
            <w:r>
              <w:t>58</w:t>
            </w:r>
          </w:p>
        </w:tc>
        <w:tc>
          <w:tcPr>
            <w:tcW w:w="2976" w:type="dxa"/>
          </w:tcPr>
          <w:p w:rsidR="00020D3C" w:rsidRDefault="00020D3C">
            <w:pPr>
              <w:pStyle w:val="ConsPlusNormal"/>
            </w:pPr>
            <w:r>
              <w:t>Автопарк - микрорайон Чапаевский - улица Гашкова</w:t>
            </w:r>
          </w:p>
        </w:tc>
        <w:tc>
          <w:tcPr>
            <w:tcW w:w="1417" w:type="dxa"/>
          </w:tcPr>
          <w:p w:rsidR="00020D3C" w:rsidRDefault="00020D3C">
            <w:pPr>
              <w:pStyle w:val="ConsPlusNormal"/>
              <w:jc w:val="center"/>
            </w:pPr>
            <w:r>
              <w:t>6-00/6-30</w:t>
            </w:r>
          </w:p>
        </w:tc>
        <w:tc>
          <w:tcPr>
            <w:tcW w:w="1560" w:type="dxa"/>
          </w:tcPr>
          <w:p w:rsidR="00020D3C" w:rsidRDefault="00020D3C">
            <w:pPr>
              <w:pStyle w:val="ConsPlusNormal"/>
              <w:jc w:val="center"/>
            </w:pPr>
            <w:r>
              <w:t>22-00/22-00</w:t>
            </w:r>
          </w:p>
        </w:tc>
        <w:tc>
          <w:tcPr>
            <w:tcW w:w="1191" w:type="dxa"/>
          </w:tcPr>
          <w:p w:rsidR="00020D3C" w:rsidRDefault="00020D3C">
            <w:pPr>
              <w:pStyle w:val="ConsPlusNormal"/>
              <w:jc w:val="center"/>
            </w:pPr>
            <w:r>
              <w:t>1</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4</w:t>
            </w:r>
          </w:p>
        </w:tc>
        <w:tc>
          <w:tcPr>
            <w:tcW w:w="737" w:type="dxa"/>
          </w:tcPr>
          <w:p w:rsidR="00020D3C" w:rsidRDefault="00020D3C">
            <w:pPr>
              <w:pStyle w:val="ConsPlusNormal"/>
              <w:jc w:val="center"/>
            </w:pPr>
            <w:r>
              <w:t>2</w:t>
            </w:r>
          </w:p>
        </w:tc>
        <w:tc>
          <w:tcPr>
            <w:tcW w:w="992" w:type="dxa"/>
          </w:tcPr>
          <w:p w:rsidR="00020D3C" w:rsidRDefault="00020D3C">
            <w:pPr>
              <w:pStyle w:val="ConsPlusNormal"/>
              <w:jc w:val="center"/>
            </w:pPr>
            <w:r>
              <w:t>0</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50</w:t>
            </w:r>
          </w:p>
        </w:tc>
        <w:tc>
          <w:tcPr>
            <w:tcW w:w="737" w:type="dxa"/>
          </w:tcPr>
          <w:p w:rsidR="00020D3C" w:rsidRDefault="00020D3C">
            <w:pPr>
              <w:pStyle w:val="ConsPlusNormal"/>
              <w:jc w:val="center"/>
            </w:pPr>
            <w:r>
              <w:t>59</w:t>
            </w:r>
          </w:p>
        </w:tc>
        <w:tc>
          <w:tcPr>
            <w:tcW w:w="2976" w:type="dxa"/>
          </w:tcPr>
          <w:p w:rsidR="00020D3C" w:rsidRDefault="00020D3C">
            <w:pPr>
              <w:pStyle w:val="ConsPlusNormal"/>
            </w:pPr>
            <w:r>
              <w:t>Микрорайон Юбилейный - Ипподром</w:t>
            </w:r>
          </w:p>
        </w:tc>
        <w:tc>
          <w:tcPr>
            <w:tcW w:w="1417" w:type="dxa"/>
          </w:tcPr>
          <w:p w:rsidR="00020D3C" w:rsidRDefault="00020D3C">
            <w:pPr>
              <w:pStyle w:val="ConsPlusNormal"/>
              <w:jc w:val="center"/>
            </w:pPr>
            <w:r>
              <w:t>5-51/5-52</w:t>
            </w:r>
          </w:p>
        </w:tc>
        <w:tc>
          <w:tcPr>
            <w:tcW w:w="1560" w:type="dxa"/>
          </w:tcPr>
          <w:p w:rsidR="00020D3C" w:rsidRDefault="00020D3C">
            <w:pPr>
              <w:pStyle w:val="ConsPlusNormal"/>
              <w:jc w:val="center"/>
            </w:pPr>
            <w:r>
              <w:t>0-12/0-12</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24</w:t>
            </w:r>
          </w:p>
        </w:tc>
        <w:tc>
          <w:tcPr>
            <w:tcW w:w="737" w:type="dxa"/>
          </w:tcPr>
          <w:p w:rsidR="00020D3C" w:rsidRDefault="00020D3C">
            <w:pPr>
              <w:pStyle w:val="ConsPlusNormal"/>
              <w:jc w:val="center"/>
            </w:pPr>
            <w:r>
              <w:t>24</w:t>
            </w:r>
          </w:p>
        </w:tc>
        <w:tc>
          <w:tcPr>
            <w:tcW w:w="992" w:type="dxa"/>
          </w:tcPr>
          <w:p w:rsidR="00020D3C" w:rsidRDefault="00020D3C">
            <w:pPr>
              <w:pStyle w:val="ConsPlusNormal"/>
              <w:jc w:val="center"/>
            </w:pPr>
            <w:r>
              <w:t>24</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51</w:t>
            </w:r>
          </w:p>
        </w:tc>
        <w:tc>
          <w:tcPr>
            <w:tcW w:w="737" w:type="dxa"/>
          </w:tcPr>
          <w:p w:rsidR="00020D3C" w:rsidRDefault="00020D3C">
            <w:pPr>
              <w:pStyle w:val="ConsPlusNormal"/>
              <w:jc w:val="center"/>
            </w:pPr>
            <w:r>
              <w:t>60</w:t>
            </w:r>
          </w:p>
        </w:tc>
        <w:tc>
          <w:tcPr>
            <w:tcW w:w="2976" w:type="dxa"/>
          </w:tcPr>
          <w:p w:rsidR="00020D3C" w:rsidRDefault="00020D3C">
            <w:pPr>
              <w:pStyle w:val="ConsPlusNormal"/>
            </w:pPr>
            <w:r>
              <w:t>Детский дом культуры имени Кирова - Октябрьская площадь</w:t>
            </w:r>
          </w:p>
        </w:tc>
        <w:tc>
          <w:tcPr>
            <w:tcW w:w="1417" w:type="dxa"/>
          </w:tcPr>
          <w:p w:rsidR="00020D3C" w:rsidRDefault="00020D3C">
            <w:pPr>
              <w:pStyle w:val="ConsPlusNormal"/>
              <w:jc w:val="center"/>
            </w:pPr>
            <w:r>
              <w:t>5-40/6-55</w:t>
            </w:r>
          </w:p>
        </w:tc>
        <w:tc>
          <w:tcPr>
            <w:tcW w:w="1560" w:type="dxa"/>
          </w:tcPr>
          <w:p w:rsidR="00020D3C" w:rsidRDefault="00020D3C">
            <w:pPr>
              <w:pStyle w:val="ConsPlusNormal"/>
              <w:jc w:val="center"/>
            </w:pPr>
            <w:r>
              <w:t>23-52/23/56</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16</w:t>
            </w:r>
          </w:p>
        </w:tc>
        <w:tc>
          <w:tcPr>
            <w:tcW w:w="737" w:type="dxa"/>
          </w:tcPr>
          <w:p w:rsidR="00020D3C" w:rsidRDefault="00020D3C">
            <w:pPr>
              <w:pStyle w:val="ConsPlusNormal"/>
              <w:jc w:val="center"/>
            </w:pPr>
            <w:r>
              <w:t>14</w:t>
            </w:r>
          </w:p>
        </w:tc>
        <w:tc>
          <w:tcPr>
            <w:tcW w:w="992" w:type="dxa"/>
          </w:tcPr>
          <w:p w:rsidR="00020D3C" w:rsidRDefault="00020D3C">
            <w:pPr>
              <w:pStyle w:val="ConsPlusNormal"/>
              <w:jc w:val="center"/>
            </w:pPr>
            <w:r>
              <w:t>14</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52</w:t>
            </w:r>
          </w:p>
        </w:tc>
        <w:tc>
          <w:tcPr>
            <w:tcW w:w="737" w:type="dxa"/>
          </w:tcPr>
          <w:p w:rsidR="00020D3C" w:rsidRDefault="00020D3C">
            <w:pPr>
              <w:pStyle w:val="ConsPlusNormal"/>
              <w:jc w:val="center"/>
            </w:pPr>
            <w:r>
              <w:t>61</w:t>
            </w:r>
          </w:p>
        </w:tc>
        <w:tc>
          <w:tcPr>
            <w:tcW w:w="2976" w:type="dxa"/>
          </w:tcPr>
          <w:p w:rsidR="00020D3C" w:rsidRDefault="00020D3C">
            <w:pPr>
              <w:pStyle w:val="ConsPlusNormal"/>
            </w:pPr>
            <w:r>
              <w:t>Центральный рынок - НПО "Биомед" - микрорайон Новые Ляды</w:t>
            </w:r>
          </w:p>
        </w:tc>
        <w:tc>
          <w:tcPr>
            <w:tcW w:w="1417" w:type="dxa"/>
          </w:tcPr>
          <w:p w:rsidR="00020D3C" w:rsidRDefault="00020D3C">
            <w:pPr>
              <w:pStyle w:val="ConsPlusNormal"/>
              <w:jc w:val="center"/>
            </w:pPr>
            <w:r>
              <w:t>6-16/6-16</w:t>
            </w:r>
          </w:p>
        </w:tc>
        <w:tc>
          <w:tcPr>
            <w:tcW w:w="1560" w:type="dxa"/>
          </w:tcPr>
          <w:p w:rsidR="00020D3C" w:rsidRDefault="00020D3C">
            <w:pPr>
              <w:pStyle w:val="ConsPlusNormal"/>
              <w:jc w:val="center"/>
            </w:pPr>
            <w:r>
              <w:t>20-25/20-25</w:t>
            </w:r>
          </w:p>
        </w:tc>
        <w:tc>
          <w:tcPr>
            <w:tcW w:w="1191" w:type="dxa"/>
          </w:tcPr>
          <w:p w:rsidR="00020D3C" w:rsidRDefault="00020D3C">
            <w:pPr>
              <w:pStyle w:val="ConsPlusNormal"/>
              <w:jc w:val="center"/>
            </w:pPr>
            <w:r>
              <w:t>1,5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2</w:t>
            </w:r>
          </w:p>
        </w:tc>
        <w:tc>
          <w:tcPr>
            <w:tcW w:w="737" w:type="dxa"/>
          </w:tcPr>
          <w:p w:rsidR="00020D3C" w:rsidRDefault="00020D3C">
            <w:pPr>
              <w:pStyle w:val="ConsPlusNormal"/>
              <w:jc w:val="center"/>
            </w:pPr>
            <w:r>
              <w:t>2</w:t>
            </w:r>
          </w:p>
        </w:tc>
        <w:tc>
          <w:tcPr>
            <w:tcW w:w="992" w:type="dxa"/>
          </w:tcPr>
          <w:p w:rsidR="00020D3C" w:rsidRDefault="00020D3C">
            <w:pPr>
              <w:pStyle w:val="ConsPlusNormal"/>
              <w:jc w:val="center"/>
            </w:pPr>
            <w:r>
              <w:t>2</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53</w:t>
            </w:r>
          </w:p>
        </w:tc>
        <w:tc>
          <w:tcPr>
            <w:tcW w:w="737" w:type="dxa"/>
          </w:tcPr>
          <w:p w:rsidR="00020D3C" w:rsidRDefault="00020D3C">
            <w:pPr>
              <w:pStyle w:val="ConsPlusNormal"/>
              <w:jc w:val="center"/>
            </w:pPr>
            <w:r>
              <w:t>62</w:t>
            </w:r>
          </w:p>
        </w:tc>
        <w:tc>
          <w:tcPr>
            <w:tcW w:w="2976" w:type="dxa"/>
          </w:tcPr>
          <w:p w:rsidR="00020D3C" w:rsidRDefault="00020D3C">
            <w:pPr>
              <w:pStyle w:val="ConsPlusNormal"/>
            </w:pPr>
            <w:r>
              <w:t>Ипподром - микрорайон Крохалева</w:t>
            </w:r>
          </w:p>
        </w:tc>
        <w:tc>
          <w:tcPr>
            <w:tcW w:w="1417" w:type="dxa"/>
          </w:tcPr>
          <w:p w:rsidR="00020D3C" w:rsidRDefault="00020D3C">
            <w:pPr>
              <w:pStyle w:val="ConsPlusNormal"/>
              <w:jc w:val="center"/>
            </w:pPr>
            <w:r>
              <w:t>6-00/6-10</w:t>
            </w:r>
          </w:p>
        </w:tc>
        <w:tc>
          <w:tcPr>
            <w:tcW w:w="1560" w:type="dxa"/>
          </w:tcPr>
          <w:p w:rsidR="00020D3C" w:rsidRDefault="00020D3C">
            <w:pPr>
              <w:pStyle w:val="ConsPlusNormal"/>
              <w:jc w:val="center"/>
            </w:pPr>
            <w:r>
              <w:t>23-04/23-08</w:t>
            </w:r>
          </w:p>
        </w:tc>
        <w:tc>
          <w:tcPr>
            <w:tcW w:w="1191" w:type="dxa"/>
          </w:tcPr>
          <w:p w:rsidR="00020D3C" w:rsidRDefault="00020D3C">
            <w:pPr>
              <w:pStyle w:val="ConsPlusNormal"/>
              <w:jc w:val="center"/>
            </w:pPr>
            <w:r>
              <w:t>1</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8</w:t>
            </w:r>
          </w:p>
        </w:tc>
        <w:tc>
          <w:tcPr>
            <w:tcW w:w="737" w:type="dxa"/>
          </w:tcPr>
          <w:p w:rsidR="00020D3C" w:rsidRDefault="00020D3C">
            <w:pPr>
              <w:pStyle w:val="ConsPlusNormal"/>
              <w:jc w:val="center"/>
            </w:pPr>
            <w:r>
              <w:t>7</w:t>
            </w:r>
          </w:p>
        </w:tc>
        <w:tc>
          <w:tcPr>
            <w:tcW w:w="992" w:type="dxa"/>
          </w:tcPr>
          <w:p w:rsidR="00020D3C" w:rsidRDefault="00020D3C">
            <w:pPr>
              <w:pStyle w:val="ConsPlusNormal"/>
              <w:jc w:val="center"/>
            </w:pPr>
            <w:r>
              <w:t>7</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54</w:t>
            </w:r>
          </w:p>
        </w:tc>
        <w:tc>
          <w:tcPr>
            <w:tcW w:w="737" w:type="dxa"/>
          </w:tcPr>
          <w:p w:rsidR="00020D3C" w:rsidRDefault="00020D3C">
            <w:pPr>
              <w:pStyle w:val="ConsPlusNormal"/>
              <w:jc w:val="center"/>
            </w:pPr>
            <w:r>
              <w:t>63</w:t>
            </w:r>
          </w:p>
        </w:tc>
        <w:tc>
          <w:tcPr>
            <w:tcW w:w="2976" w:type="dxa"/>
          </w:tcPr>
          <w:p w:rsidR="00020D3C" w:rsidRDefault="00020D3C">
            <w:pPr>
              <w:pStyle w:val="ConsPlusNormal"/>
            </w:pPr>
            <w:r>
              <w:t>Микрорайон Крохалева - площадь Восстания</w:t>
            </w:r>
          </w:p>
        </w:tc>
        <w:tc>
          <w:tcPr>
            <w:tcW w:w="1417" w:type="dxa"/>
          </w:tcPr>
          <w:p w:rsidR="00020D3C" w:rsidRDefault="00020D3C">
            <w:pPr>
              <w:pStyle w:val="ConsPlusNormal"/>
              <w:jc w:val="center"/>
            </w:pPr>
            <w:r>
              <w:t>5-45/6-00</w:t>
            </w:r>
          </w:p>
        </w:tc>
        <w:tc>
          <w:tcPr>
            <w:tcW w:w="1560" w:type="dxa"/>
          </w:tcPr>
          <w:p w:rsidR="00020D3C" w:rsidRDefault="00020D3C">
            <w:pPr>
              <w:pStyle w:val="ConsPlusNormal"/>
              <w:jc w:val="center"/>
            </w:pPr>
            <w:r>
              <w:t>23-34/22-54</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15</w:t>
            </w:r>
          </w:p>
        </w:tc>
        <w:tc>
          <w:tcPr>
            <w:tcW w:w="737" w:type="dxa"/>
          </w:tcPr>
          <w:p w:rsidR="00020D3C" w:rsidRDefault="00020D3C">
            <w:pPr>
              <w:pStyle w:val="ConsPlusNormal"/>
              <w:jc w:val="center"/>
            </w:pPr>
            <w:r>
              <w:t>10</w:t>
            </w:r>
          </w:p>
        </w:tc>
        <w:tc>
          <w:tcPr>
            <w:tcW w:w="992" w:type="dxa"/>
          </w:tcPr>
          <w:p w:rsidR="00020D3C" w:rsidRDefault="00020D3C">
            <w:pPr>
              <w:pStyle w:val="ConsPlusNormal"/>
              <w:jc w:val="center"/>
            </w:pPr>
            <w:r>
              <w:t>10</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55</w:t>
            </w:r>
          </w:p>
        </w:tc>
        <w:tc>
          <w:tcPr>
            <w:tcW w:w="737" w:type="dxa"/>
          </w:tcPr>
          <w:p w:rsidR="00020D3C" w:rsidRDefault="00020D3C">
            <w:pPr>
              <w:pStyle w:val="ConsPlusNormal"/>
              <w:jc w:val="center"/>
            </w:pPr>
            <w:r>
              <w:t>64</w:t>
            </w:r>
          </w:p>
        </w:tc>
        <w:tc>
          <w:tcPr>
            <w:tcW w:w="2976" w:type="dxa"/>
          </w:tcPr>
          <w:p w:rsidR="00020D3C" w:rsidRDefault="00020D3C">
            <w:pPr>
              <w:pStyle w:val="ConsPlusNormal"/>
            </w:pPr>
            <w:r>
              <w:t>Детский дом культуры имени Кирова - станция Пермь-II</w:t>
            </w:r>
          </w:p>
        </w:tc>
        <w:tc>
          <w:tcPr>
            <w:tcW w:w="1417" w:type="dxa"/>
          </w:tcPr>
          <w:p w:rsidR="00020D3C" w:rsidRDefault="00020D3C">
            <w:pPr>
              <w:pStyle w:val="ConsPlusNormal"/>
              <w:jc w:val="center"/>
            </w:pPr>
            <w:r>
              <w:t>5-50/5-50</w:t>
            </w:r>
          </w:p>
        </w:tc>
        <w:tc>
          <w:tcPr>
            <w:tcW w:w="1560" w:type="dxa"/>
          </w:tcPr>
          <w:p w:rsidR="00020D3C" w:rsidRDefault="00020D3C">
            <w:pPr>
              <w:pStyle w:val="ConsPlusNormal"/>
              <w:jc w:val="center"/>
            </w:pPr>
            <w:r>
              <w:t>23-07/23-19</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22</w:t>
            </w:r>
          </w:p>
        </w:tc>
        <w:tc>
          <w:tcPr>
            <w:tcW w:w="737" w:type="dxa"/>
          </w:tcPr>
          <w:p w:rsidR="00020D3C" w:rsidRDefault="00020D3C">
            <w:pPr>
              <w:pStyle w:val="ConsPlusNormal"/>
              <w:jc w:val="center"/>
            </w:pPr>
            <w:r>
              <w:t>12</w:t>
            </w:r>
          </w:p>
        </w:tc>
        <w:tc>
          <w:tcPr>
            <w:tcW w:w="992" w:type="dxa"/>
          </w:tcPr>
          <w:p w:rsidR="00020D3C" w:rsidRDefault="00020D3C">
            <w:pPr>
              <w:pStyle w:val="ConsPlusNormal"/>
              <w:jc w:val="center"/>
            </w:pPr>
            <w:r>
              <w:t>12</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56</w:t>
            </w:r>
          </w:p>
        </w:tc>
        <w:tc>
          <w:tcPr>
            <w:tcW w:w="737" w:type="dxa"/>
          </w:tcPr>
          <w:p w:rsidR="00020D3C" w:rsidRDefault="00020D3C">
            <w:pPr>
              <w:pStyle w:val="ConsPlusNormal"/>
              <w:jc w:val="center"/>
            </w:pPr>
            <w:r>
              <w:t>65</w:t>
            </w:r>
          </w:p>
        </w:tc>
        <w:tc>
          <w:tcPr>
            <w:tcW w:w="2976" w:type="dxa"/>
          </w:tcPr>
          <w:p w:rsidR="00020D3C" w:rsidRDefault="00020D3C">
            <w:pPr>
              <w:pStyle w:val="ConsPlusNormal"/>
            </w:pPr>
            <w:r>
              <w:t xml:space="preserve">Садовая - улица Маршала </w:t>
            </w:r>
            <w:r>
              <w:lastRenderedPageBreak/>
              <w:t>Рыбалко - Березовая роща</w:t>
            </w:r>
          </w:p>
        </w:tc>
        <w:tc>
          <w:tcPr>
            <w:tcW w:w="1417" w:type="dxa"/>
          </w:tcPr>
          <w:p w:rsidR="00020D3C" w:rsidRDefault="00020D3C">
            <w:pPr>
              <w:pStyle w:val="ConsPlusNormal"/>
              <w:jc w:val="center"/>
            </w:pPr>
            <w:r>
              <w:lastRenderedPageBreak/>
              <w:t>5-50/5-50</w:t>
            </w:r>
          </w:p>
        </w:tc>
        <w:tc>
          <w:tcPr>
            <w:tcW w:w="1560" w:type="dxa"/>
          </w:tcPr>
          <w:p w:rsidR="00020D3C" w:rsidRDefault="00020D3C">
            <w:pPr>
              <w:pStyle w:val="ConsPlusNormal"/>
              <w:jc w:val="center"/>
            </w:pPr>
            <w:r>
              <w:t>22-40/22-40</w:t>
            </w:r>
          </w:p>
        </w:tc>
        <w:tc>
          <w:tcPr>
            <w:tcW w:w="1191" w:type="dxa"/>
          </w:tcPr>
          <w:p w:rsidR="00020D3C" w:rsidRDefault="00020D3C">
            <w:pPr>
              <w:pStyle w:val="ConsPlusNormal"/>
              <w:jc w:val="center"/>
            </w:pPr>
            <w:r>
              <w:t>1</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5</w:t>
            </w:r>
          </w:p>
        </w:tc>
        <w:tc>
          <w:tcPr>
            <w:tcW w:w="737" w:type="dxa"/>
          </w:tcPr>
          <w:p w:rsidR="00020D3C" w:rsidRDefault="00020D3C">
            <w:pPr>
              <w:pStyle w:val="ConsPlusNormal"/>
              <w:jc w:val="center"/>
            </w:pPr>
            <w:r>
              <w:t>5</w:t>
            </w:r>
          </w:p>
        </w:tc>
        <w:tc>
          <w:tcPr>
            <w:tcW w:w="992" w:type="dxa"/>
          </w:tcPr>
          <w:p w:rsidR="00020D3C" w:rsidRDefault="00020D3C">
            <w:pPr>
              <w:pStyle w:val="ConsPlusNormal"/>
              <w:jc w:val="center"/>
            </w:pPr>
            <w:r>
              <w:t>5</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lastRenderedPageBreak/>
              <w:t>57</w:t>
            </w:r>
          </w:p>
        </w:tc>
        <w:tc>
          <w:tcPr>
            <w:tcW w:w="737" w:type="dxa"/>
          </w:tcPr>
          <w:p w:rsidR="00020D3C" w:rsidRDefault="00020D3C">
            <w:pPr>
              <w:pStyle w:val="ConsPlusNormal"/>
              <w:jc w:val="center"/>
            </w:pPr>
            <w:r>
              <w:t>66</w:t>
            </w:r>
          </w:p>
        </w:tc>
        <w:tc>
          <w:tcPr>
            <w:tcW w:w="2976" w:type="dxa"/>
          </w:tcPr>
          <w:p w:rsidR="00020D3C" w:rsidRDefault="00020D3C">
            <w:pPr>
              <w:pStyle w:val="ConsPlusNormal"/>
            </w:pPr>
            <w:r>
              <w:t>Микрорайон Парковый - микрорайон Крохалева</w:t>
            </w:r>
          </w:p>
        </w:tc>
        <w:tc>
          <w:tcPr>
            <w:tcW w:w="1417" w:type="dxa"/>
          </w:tcPr>
          <w:p w:rsidR="00020D3C" w:rsidRDefault="00020D3C">
            <w:pPr>
              <w:pStyle w:val="ConsPlusNormal"/>
              <w:jc w:val="center"/>
            </w:pPr>
            <w:r>
              <w:t>5-57/6-20</w:t>
            </w:r>
          </w:p>
        </w:tc>
        <w:tc>
          <w:tcPr>
            <w:tcW w:w="1560" w:type="dxa"/>
          </w:tcPr>
          <w:p w:rsidR="00020D3C" w:rsidRDefault="00020D3C">
            <w:pPr>
              <w:pStyle w:val="ConsPlusNormal"/>
              <w:jc w:val="center"/>
            </w:pPr>
            <w:r>
              <w:t>23-22/23-32</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16</w:t>
            </w:r>
          </w:p>
        </w:tc>
        <w:tc>
          <w:tcPr>
            <w:tcW w:w="737" w:type="dxa"/>
          </w:tcPr>
          <w:p w:rsidR="00020D3C" w:rsidRDefault="00020D3C">
            <w:pPr>
              <w:pStyle w:val="ConsPlusNormal"/>
              <w:jc w:val="center"/>
            </w:pPr>
            <w:r>
              <w:t>12</w:t>
            </w:r>
          </w:p>
        </w:tc>
        <w:tc>
          <w:tcPr>
            <w:tcW w:w="992" w:type="dxa"/>
          </w:tcPr>
          <w:p w:rsidR="00020D3C" w:rsidRDefault="00020D3C">
            <w:pPr>
              <w:pStyle w:val="ConsPlusNormal"/>
              <w:jc w:val="center"/>
            </w:pPr>
            <w:r>
              <w:t>12</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58</w:t>
            </w:r>
          </w:p>
        </w:tc>
        <w:tc>
          <w:tcPr>
            <w:tcW w:w="737" w:type="dxa"/>
          </w:tcPr>
          <w:p w:rsidR="00020D3C" w:rsidRDefault="00020D3C">
            <w:pPr>
              <w:pStyle w:val="ConsPlusNormal"/>
              <w:jc w:val="center"/>
            </w:pPr>
            <w:r>
              <w:t>67</w:t>
            </w:r>
          </w:p>
        </w:tc>
        <w:tc>
          <w:tcPr>
            <w:tcW w:w="2976" w:type="dxa"/>
          </w:tcPr>
          <w:p w:rsidR="00020D3C" w:rsidRDefault="00020D3C">
            <w:pPr>
              <w:pStyle w:val="ConsPlusNormal"/>
            </w:pPr>
            <w:r>
              <w:t>Микрорайон Парковый - микрорайон Садовый</w:t>
            </w:r>
          </w:p>
        </w:tc>
        <w:tc>
          <w:tcPr>
            <w:tcW w:w="1417" w:type="dxa"/>
          </w:tcPr>
          <w:p w:rsidR="00020D3C" w:rsidRDefault="00020D3C">
            <w:pPr>
              <w:pStyle w:val="ConsPlusNormal"/>
              <w:jc w:val="center"/>
            </w:pPr>
            <w:r>
              <w:t>6-15/7-15</w:t>
            </w:r>
          </w:p>
        </w:tc>
        <w:tc>
          <w:tcPr>
            <w:tcW w:w="1560" w:type="dxa"/>
          </w:tcPr>
          <w:p w:rsidR="00020D3C" w:rsidRDefault="00020D3C">
            <w:pPr>
              <w:pStyle w:val="ConsPlusNormal"/>
              <w:jc w:val="center"/>
            </w:pPr>
            <w:r>
              <w:t>23-00/22-30</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18</w:t>
            </w:r>
          </w:p>
        </w:tc>
        <w:tc>
          <w:tcPr>
            <w:tcW w:w="737" w:type="dxa"/>
          </w:tcPr>
          <w:p w:rsidR="00020D3C" w:rsidRDefault="00020D3C">
            <w:pPr>
              <w:pStyle w:val="ConsPlusNormal"/>
              <w:jc w:val="center"/>
            </w:pPr>
            <w:r>
              <w:t>10</w:t>
            </w:r>
          </w:p>
        </w:tc>
        <w:tc>
          <w:tcPr>
            <w:tcW w:w="992" w:type="dxa"/>
          </w:tcPr>
          <w:p w:rsidR="00020D3C" w:rsidRDefault="00020D3C">
            <w:pPr>
              <w:pStyle w:val="ConsPlusNormal"/>
              <w:jc w:val="center"/>
            </w:pPr>
            <w:r>
              <w:t>10</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59</w:t>
            </w:r>
          </w:p>
        </w:tc>
        <w:tc>
          <w:tcPr>
            <w:tcW w:w="737" w:type="dxa"/>
          </w:tcPr>
          <w:p w:rsidR="00020D3C" w:rsidRDefault="00020D3C">
            <w:pPr>
              <w:pStyle w:val="ConsPlusNormal"/>
              <w:jc w:val="center"/>
            </w:pPr>
            <w:r>
              <w:t>68</w:t>
            </w:r>
          </w:p>
        </w:tc>
        <w:tc>
          <w:tcPr>
            <w:tcW w:w="2976" w:type="dxa"/>
          </w:tcPr>
          <w:p w:rsidR="00020D3C" w:rsidRDefault="00020D3C">
            <w:pPr>
              <w:pStyle w:val="ConsPlusNormal"/>
            </w:pPr>
            <w:r>
              <w:t>Станция Пермь-II - микрорайон Садовый</w:t>
            </w:r>
          </w:p>
        </w:tc>
        <w:tc>
          <w:tcPr>
            <w:tcW w:w="1417" w:type="dxa"/>
          </w:tcPr>
          <w:p w:rsidR="00020D3C" w:rsidRDefault="00020D3C">
            <w:pPr>
              <w:pStyle w:val="ConsPlusNormal"/>
              <w:jc w:val="center"/>
            </w:pPr>
            <w:r>
              <w:t>5-50/6-20</w:t>
            </w:r>
          </w:p>
        </w:tc>
        <w:tc>
          <w:tcPr>
            <w:tcW w:w="1560" w:type="dxa"/>
          </w:tcPr>
          <w:p w:rsidR="00020D3C" w:rsidRDefault="00020D3C">
            <w:pPr>
              <w:pStyle w:val="ConsPlusNormal"/>
              <w:jc w:val="center"/>
            </w:pPr>
            <w:r>
              <w:t>0-04/23-36</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21</w:t>
            </w:r>
          </w:p>
        </w:tc>
        <w:tc>
          <w:tcPr>
            <w:tcW w:w="737" w:type="dxa"/>
          </w:tcPr>
          <w:p w:rsidR="00020D3C" w:rsidRDefault="00020D3C">
            <w:pPr>
              <w:pStyle w:val="ConsPlusNormal"/>
              <w:jc w:val="center"/>
            </w:pPr>
            <w:r>
              <w:t>14</w:t>
            </w:r>
          </w:p>
        </w:tc>
        <w:tc>
          <w:tcPr>
            <w:tcW w:w="992" w:type="dxa"/>
          </w:tcPr>
          <w:p w:rsidR="00020D3C" w:rsidRDefault="00020D3C">
            <w:pPr>
              <w:pStyle w:val="ConsPlusNormal"/>
              <w:jc w:val="center"/>
            </w:pPr>
            <w:r>
              <w:t>14</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60</w:t>
            </w:r>
          </w:p>
        </w:tc>
        <w:tc>
          <w:tcPr>
            <w:tcW w:w="737" w:type="dxa"/>
          </w:tcPr>
          <w:p w:rsidR="00020D3C" w:rsidRDefault="00020D3C">
            <w:pPr>
              <w:pStyle w:val="ConsPlusNormal"/>
              <w:jc w:val="center"/>
            </w:pPr>
            <w:r>
              <w:t>69</w:t>
            </w:r>
          </w:p>
        </w:tc>
        <w:tc>
          <w:tcPr>
            <w:tcW w:w="2976" w:type="dxa"/>
          </w:tcPr>
          <w:p w:rsidR="00020D3C" w:rsidRDefault="00020D3C">
            <w:pPr>
              <w:pStyle w:val="ConsPlusNormal"/>
            </w:pPr>
            <w:r>
              <w:t>Детский дом культуры имени Кирова - Северное кладбище</w:t>
            </w:r>
          </w:p>
        </w:tc>
        <w:tc>
          <w:tcPr>
            <w:tcW w:w="1417" w:type="dxa"/>
          </w:tcPr>
          <w:p w:rsidR="00020D3C" w:rsidRDefault="00020D3C">
            <w:pPr>
              <w:pStyle w:val="ConsPlusNormal"/>
              <w:jc w:val="center"/>
            </w:pPr>
            <w:r>
              <w:t>8-30</w:t>
            </w:r>
          </w:p>
        </w:tc>
        <w:tc>
          <w:tcPr>
            <w:tcW w:w="1560" w:type="dxa"/>
          </w:tcPr>
          <w:p w:rsidR="00020D3C" w:rsidRDefault="00020D3C">
            <w:pPr>
              <w:pStyle w:val="ConsPlusNormal"/>
              <w:jc w:val="center"/>
            </w:pPr>
            <w:r>
              <w:t>19-15</w:t>
            </w:r>
          </w:p>
        </w:tc>
        <w:tc>
          <w:tcPr>
            <w:tcW w:w="1191" w:type="dxa"/>
          </w:tcPr>
          <w:p w:rsidR="00020D3C" w:rsidRDefault="00020D3C">
            <w:pPr>
              <w:pStyle w:val="ConsPlusNormal"/>
              <w:jc w:val="center"/>
            </w:pPr>
            <w:r>
              <w:t>3</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0</w:t>
            </w:r>
          </w:p>
        </w:tc>
        <w:tc>
          <w:tcPr>
            <w:tcW w:w="737" w:type="dxa"/>
          </w:tcPr>
          <w:p w:rsidR="00020D3C" w:rsidRDefault="00020D3C">
            <w:pPr>
              <w:pStyle w:val="ConsPlusNormal"/>
              <w:jc w:val="center"/>
            </w:pPr>
            <w:r>
              <w:t>0</w:t>
            </w:r>
          </w:p>
        </w:tc>
        <w:tc>
          <w:tcPr>
            <w:tcW w:w="992" w:type="dxa"/>
          </w:tcPr>
          <w:p w:rsidR="00020D3C" w:rsidRDefault="00020D3C">
            <w:pPr>
              <w:pStyle w:val="ConsPlusNormal"/>
              <w:jc w:val="center"/>
            </w:pPr>
            <w:r>
              <w:t>2</w:t>
            </w:r>
          </w:p>
        </w:tc>
        <w:tc>
          <w:tcPr>
            <w:tcW w:w="1531" w:type="dxa"/>
          </w:tcPr>
          <w:p w:rsidR="00020D3C" w:rsidRDefault="00020D3C">
            <w:pPr>
              <w:pStyle w:val="ConsPlusNormal"/>
              <w:jc w:val="center"/>
            </w:pPr>
            <w:proofErr w:type="gramStart"/>
            <w:r>
              <w:t>сезонный</w:t>
            </w:r>
            <w:proofErr w:type="gramEnd"/>
          </w:p>
        </w:tc>
      </w:tr>
      <w:tr w:rsidR="00020D3C">
        <w:tc>
          <w:tcPr>
            <w:tcW w:w="454" w:type="dxa"/>
          </w:tcPr>
          <w:p w:rsidR="00020D3C" w:rsidRDefault="00020D3C">
            <w:pPr>
              <w:pStyle w:val="ConsPlusNormal"/>
              <w:jc w:val="center"/>
            </w:pPr>
            <w:r>
              <w:t>61</w:t>
            </w:r>
          </w:p>
        </w:tc>
        <w:tc>
          <w:tcPr>
            <w:tcW w:w="737" w:type="dxa"/>
          </w:tcPr>
          <w:p w:rsidR="00020D3C" w:rsidRDefault="00020D3C">
            <w:pPr>
              <w:pStyle w:val="ConsPlusNormal"/>
              <w:jc w:val="center"/>
            </w:pPr>
            <w:r>
              <w:t>71</w:t>
            </w:r>
          </w:p>
        </w:tc>
        <w:tc>
          <w:tcPr>
            <w:tcW w:w="2976" w:type="dxa"/>
          </w:tcPr>
          <w:p w:rsidR="00020D3C" w:rsidRDefault="00020D3C">
            <w:pPr>
              <w:pStyle w:val="ConsPlusNormal"/>
            </w:pPr>
            <w:r>
              <w:t>10-й микрорайон - учебный комбинат - микрорайон Чапаевский</w:t>
            </w:r>
          </w:p>
        </w:tc>
        <w:tc>
          <w:tcPr>
            <w:tcW w:w="1417" w:type="dxa"/>
          </w:tcPr>
          <w:p w:rsidR="00020D3C" w:rsidRDefault="00020D3C">
            <w:pPr>
              <w:pStyle w:val="ConsPlusNormal"/>
              <w:jc w:val="center"/>
            </w:pPr>
            <w:r>
              <w:t>6-00/6-55</w:t>
            </w:r>
          </w:p>
        </w:tc>
        <w:tc>
          <w:tcPr>
            <w:tcW w:w="1560" w:type="dxa"/>
          </w:tcPr>
          <w:p w:rsidR="00020D3C" w:rsidRDefault="00020D3C">
            <w:pPr>
              <w:pStyle w:val="ConsPlusNormal"/>
              <w:jc w:val="center"/>
            </w:pPr>
            <w:r>
              <w:t>22-36/22-07</w:t>
            </w:r>
          </w:p>
        </w:tc>
        <w:tc>
          <w:tcPr>
            <w:tcW w:w="1191" w:type="dxa"/>
          </w:tcPr>
          <w:p w:rsidR="00020D3C" w:rsidRDefault="00020D3C">
            <w:pPr>
              <w:pStyle w:val="ConsPlusNormal"/>
              <w:jc w:val="center"/>
            </w:pPr>
            <w:r>
              <w:t>1</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10</w:t>
            </w:r>
          </w:p>
        </w:tc>
        <w:tc>
          <w:tcPr>
            <w:tcW w:w="737" w:type="dxa"/>
          </w:tcPr>
          <w:p w:rsidR="00020D3C" w:rsidRDefault="00020D3C">
            <w:pPr>
              <w:pStyle w:val="ConsPlusNormal"/>
              <w:jc w:val="center"/>
            </w:pPr>
            <w:r>
              <w:t>10</w:t>
            </w:r>
          </w:p>
        </w:tc>
        <w:tc>
          <w:tcPr>
            <w:tcW w:w="992" w:type="dxa"/>
          </w:tcPr>
          <w:p w:rsidR="00020D3C" w:rsidRDefault="00020D3C">
            <w:pPr>
              <w:pStyle w:val="ConsPlusNormal"/>
              <w:jc w:val="center"/>
            </w:pPr>
            <w:r>
              <w:t>7</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62</w:t>
            </w:r>
          </w:p>
        </w:tc>
        <w:tc>
          <w:tcPr>
            <w:tcW w:w="737" w:type="dxa"/>
          </w:tcPr>
          <w:p w:rsidR="00020D3C" w:rsidRDefault="00020D3C">
            <w:pPr>
              <w:pStyle w:val="ConsPlusNormal"/>
              <w:jc w:val="center"/>
            </w:pPr>
            <w:r>
              <w:t>72</w:t>
            </w:r>
          </w:p>
        </w:tc>
        <w:tc>
          <w:tcPr>
            <w:tcW w:w="2976" w:type="dxa"/>
          </w:tcPr>
          <w:p w:rsidR="00020D3C" w:rsidRDefault="00020D3C">
            <w:pPr>
              <w:pStyle w:val="ConsPlusNormal"/>
            </w:pPr>
            <w:r>
              <w:t>Микрорайон Крохалева - микрорайон Владимирский</w:t>
            </w:r>
          </w:p>
        </w:tc>
        <w:tc>
          <w:tcPr>
            <w:tcW w:w="1417" w:type="dxa"/>
          </w:tcPr>
          <w:p w:rsidR="00020D3C" w:rsidRDefault="00020D3C">
            <w:pPr>
              <w:pStyle w:val="ConsPlusNormal"/>
              <w:jc w:val="center"/>
            </w:pPr>
            <w:r>
              <w:t>6-37/7-10</w:t>
            </w:r>
          </w:p>
        </w:tc>
        <w:tc>
          <w:tcPr>
            <w:tcW w:w="1560" w:type="dxa"/>
          </w:tcPr>
          <w:p w:rsidR="00020D3C" w:rsidRDefault="00020D3C">
            <w:pPr>
              <w:pStyle w:val="ConsPlusNormal"/>
              <w:jc w:val="center"/>
            </w:pPr>
            <w:r>
              <w:t>22-05/21-37</w:t>
            </w:r>
          </w:p>
        </w:tc>
        <w:tc>
          <w:tcPr>
            <w:tcW w:w="1191" w:type="dxa"/>
          </w:tcPr>
          <w:p w:rsidR="00020D3C" w:rsidRDefault="00020D3C">
            <w:pPr>
              <w:pStyle w:val="ConsPlusNormal"/>
              <w:jc w:val="center"/>
            </w:pPr>
            <w:r>
              <w:t>1,5</w:t>
            </w:r>
          </w:p>
        </w:tc>
        <w:tc>
          <w:tcPr>
            <w:tcW w:w="1191" w:type="dxa"/>
          </w:tcPr>
          <w:p w:rsidR="00020D3C" w:rsidRDefault="00020D3C">
            <w:pPr>
              <w:pStyle w:val="ConsPlusNormal"/>
              <w:jc w:val="center"/>
            </w:pPr>
            <w:r>
              <w:t>М2</w:t>
            </w:r>
          </w:p>
        </w:tc>
        <w:tc>
          <w:tcPr>
            <w:tcW w:w="1701" w:type="dxa"/>
          </w:tcPr>
          <w:p w:rsidR="00020D3C" w:rsidRDefault="00020D3C">
            <w:pPr>
              <w:pStyle w:val="ConsPlusNormal"/>
              <w:jc w:val="center"/>
            </w:pPr>
            <w:proofErr w:type="gramStart"/>
            <w:r>
              <w:t>менее</w:t>
            </w:r>
            <w:proofErr w:type="gramEnd"/>
            <w:r>
              <w:t xml:space="preserve"> 35</w:t>
            </w:r>
          </w:p>
        </w:tc>
        <w:tc>
          <w:tcPr>
            <w:tcW w:w="1020" w:type="dxa"/>
          </w:tcPr>
          <w:p w:rsidR="00020D3C" w:rsidRDefault="00020D3C">
            <w:pPr>
              <w:pStyle w:val="ConsPlusNormal"/>
              <w:jc w:val="center"/>
            </w:pPr>
            <w:r>
              <w:t>4</w:t>
            </w:r>
          </w:p>
        </w:tc>
        <w:tc>
          <w:tcPr>
            <w:tcW w:w="737" w:type="dxa"/>
          </w:tcPr>
          <w:p w:rsidR="00020D3C" w:rsidRDefault="00020D3C">
            <w:pPr>
              <w:pStyle w:val="ConsPlusNormal"/>
              <w:jc w:val="center"/>
            </w:pPr>
            <w:r>
              <w:t>3</w:t>
            </w:r>
          </w:p>
        </w:tc>
        <w:tc>
          <w:tcPr>
            <w:tcW w:w="992" w:type="dxa"/>
          </w:tcPr>
          <w:p w:rsidR="00020D3C" w:rsidRDefault="00020D3C">
            <w:pPr>
              <w:pStyle w:val="ConsPlusNormal"/>
              <w:jc w:val="center"/>
            </w:pPr>
            <w:r>
              <w:t>3</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63</w:t>
            </w:r>
          </w:p>
        </w:tc>
        <w:tc>
          <w:tcPr>
            <w:tcW w:w="737" w:type="dxa"/>
          </w:tcPr>
          <w:p w:rsidR="00020D3C" w:rsidRDefault="00020D3C">
            <w:pPr>
              <w:pStyle w:val="ConsPlusNormal"/>
              <w:jc w:val="center"/>
            </w:pPr>
            <w:r>
              <w:t>73</w:t>
            </w:r>
          </w:p>
        </w:tc>
        <w:tc>
          <w:tcPr>
            <w:tcW w:w="2976" w:type="dxa"/>
          </w:tcPr>
          <w:p w:rsidR="00020D3C" w:rsidRDefault="00020D3C">
            <w:pPr>
              <w:pStyle w:val="ConsPlusNormal"/>
            </w:pPr>
            <w:r>
              <w:t>Микрорайон Январский - микрорайон Заозерье</w:t>
            </w:r>
          </w:p>
        </w:tc>
        <w:tc>
          <w:tcPr>
            <w:tcW w:w="1417" w:type="dxa"/>
          </w:tcPr>
          <w:p w:rsidR="00020D3C" w:rsidRDefault="00020D3C">
            <w:pPr>
              <w:pStyle w:val="ConsPlusNormal"/>
              <w:jc w:val="center"/>
            </w:pPr>
            <w:r>
              <w:t>5-52/6-45</w:t>
            </w:r>
          </w:p>
        </w:tc>
        <w:tc>
          <w:tcPr>
            <w:tcW w:w="1560" w:type="dxa"/>
          </w:tcPr>
          <w:p w:rsidR="00020D3C" w:rsidRDefault="00020D3C">
            <w:pPr>
              <w:pStyle w:val="ConsPlusNormal"/>
              <w:jc w:val="center"/>
            </w:pPr>
            <w:r>
              <w:t>23-03/22-42</w:t>
            </w:r>
          </w:p>
        </w:tc>
        <w:tc>
          <w:tcPr>
            <w:tcW w:w="1191" w:type="dxa"/>
          </w:tcPr>
          <w:p w:rsidR="00020D3C" w:rsidRDefault="00020D3C">
            <w:pPr>
              <w:pStyle w:val="ConsPlusNormal"/>
              <w:jc w:val="center"/>
            </w:pPr>
            <w:r>
              <w:t>1</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proofErr w:type="gramStart"/>
            <w:r>
              <w:t>от</w:t>
            </w:r>
            <w:proofErr w:type="gramEnd"/>
            <w:r>
              <w:t xml:space="preserve"> 35 до 75</w:t>
            </w:r>
          </w:p>
        </w:tc>
        <w:tc>
          <w:tcPr>
            <w:tcW w:w="1020" w:type="dxa"/>
          </w:tcPr>
          <w:p w:rsidR="00020D3C" w:rsidRDefault="00020D3C">
            <w:pPr>
              <w:pStyle w:val="ConsPlusNormal"/>
              <w:jc w:val="center"/>
            </w:pPr>
            <w:r>
              <w:t>10</w:t>
            </w:r>
          </w:p>
        </w:tc>
        <w:tc>
          <w:tcPr>
            <w:tcW w:w="737" w:type="dxa"/>
          </w:tcPr>
          <w:p w:rsidR="00020D3C" w:rsidRDefault="00020D3C">
            <w:pPr>
              <w:pStyle w:val="ConsPlusNormal"/>
              <w:jc w:val="center"/>
            </w:pPr>
            <w:r>
              <w:t>8</w:t>
            </w:r>
          </w:p>
        </w:tc>
        <w:tc>
          <w:tcPr>
            <w:tcW w:w="992" w:type="dxa"/>
          </w:tcPr>
          <w:p w:rsidR="00020D3C" w:rsidRDefault="00020D3C">
            <w:pPr>
              <w:pStyle w:val="ConsPlusNormal"/>
              <w:jc w:val="center"/>
            </w:pPr>
            <w:r>
              <w:t>8</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64</w:t>
            </w:r>
          </w:p>
        </w:tc>
        <w:tc>
          <w:tcPr>
            <w:tcW w:w="737" w:type="dxa"/>
          </w:tcPr>
          <w:p w:rsidR="00020D3C" w:rsidRDefault="00020D3C">
            <w:pPr>
              <w:pStyle w:val="ConsPlusNormal"/>
              <w:jc w:val="center"/>
            </w:pPr>
            <w:r>
              <w:t>74</w:t>
            </w:r>
          </w:p>
        </w:tc>
        <w:tc>
          <w:tcPr>
            <w:tcW w:w="2976" w:type="dxa"/>
          </w:tcPr>
          <w:p w:rsidR="00020D3C" w:rsidRDefault="00020D3C">
            <w:pPr>
              <w:pStyle w:val="ConsPlusNormal"/>
            </w:pPr>
            <w:r>
              <w:t>Микрорайон Владимирский - микрорайон Заостровка</w:t>
            </w:r>
          </w:p>
        </w:tc>
        <w:tc>
          <w:tcPr>
            <w:tcW w:w="1417" w:type="dxa"/>
          </w:tcPr>
          <w:p w:rsidR="00020D3C" w:rsidRDefault="00020D3C">
            <w:pPr>
              <w:pStyle w:val="ConsPlusNormal"/>
              <w:jc w:val="center"/>
            </w:pPr>
            <w:r>
              <w:t>6-00/6-05</w:t>
            </w:r>
          </w:p>
        </w:tc>
        <w:tc>
          <w:tcPr>
            <w:tcW w:w="1560" w:type="dxa"/>
          </w:tcPr>
          <w:p w:rsidR="00020D3C" w:rsidRDefault="00020D3C">
            <w:pPr>
              <w:pStyle w:val="ConsPlusNormal"/>
              <w:jc w:val="center"/>
            </w:pPr>
            <w:r>
              <w:t>23-33/23-55</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22</w:t>
            </w:r>
          </w:p>
        </w:tc>
        <w:tc>
          <w:tcPr>
            <w:tcW w:w="737" w:type="dxa"/>
          </w:tcPr>
          <w:p w:rsidR="00020D3C" w:rsidRDefault="00020D3C">
            <w:pPr>
              <w:pStyle w:val="ConsPlusNormal"/>
              <w:jc w:val="center"/>
            </w:pPr>
            <w:r>
              <w:t>20</w:t>
            </w:r>
          </w:p>
        </w:tc>
        <w:tc>
          <w:tcPr>
            <w:tcW w:w="992" w:type="dxa"/>
          </w:tcPr>
          <w:p w:rsidR="00020D3C" w:rsidRDefault="00020D3C">
            <w:pPr>
              <w:pStyle w:val="ConsPlusNormal"/>
              <w:jc w:val="center"/>
            </w:pPr>
            <w:r>
              <w:t>20</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65</w:t>
            </w:r>
          </w:p>
        </w:tc>
        <w:tc>
          <w:tcPr>
            <w:tcW w:w="737" w:type="dxa"/>
          </w:tcPr>
          <w:p w:rsidR="00020D3C" w:rsidRDefault="00020D3C">
            <w:pPr>
              <w:pStyle w:val="ConsPlusNormal"/>
              <w:jc w:val="center"/>
            </w:pPr>
            <w:r>
              <w:t>75</w:t>
            </w:r>
          </w:p>
        </w:tc>
        <w:tc>
          <w:tcPr>
            <w:tcW w:w="2976" w:type="dxa"/>
          </w:tcPr>
          <w:p w:rsidR="00020D3C" w:rsidRDefault="00020D3C">
            <w:pPr>
              <w:pStyle w:val="ConsPlusNormal"/>
            </w:pPr>
            <w:r>
              <w:t>Микрорайон Соболи - микрорайон Костарево</w:t>
            </w:r>
          </w:p>
        </w:tc>
        <w:tc>
          <w:tcPr>
            <w:tcW w:w="1417" w:type="dxa"/>
          </w:tcPr>
          <w:p w:rsidR="00020D3C" w:rsidRDefault="00020D3C">
            <w:pPr>
              <w:pStyle w:val="ConsPlusNormal"/>
              <w:jc w:val="center"/>
            </w:pPr>
            <w:r>
              <w:t>6-05/6-05</w:t>
            </w:r>
          </w:p>
        </w:tc>
        <w:tc>
          <w:tcPr>
            <w:tcW w:w="1560" w:type="dxa"/>
          </w:tcPr>
          <w:p w:rsidR="00020D3C" w:rsidRDefault="00020D3C">
            <w:pPr>
              <w:pStyle w:val="ConsPlusNormal"/>
              <w:jc w:val="center"/>
            </w:pPr>
            <w:r>
              <w:t>22-32/22-21</w:t>
            </w:r>
          </w:p>
        </w:tc>
        <w:tc>
          <w:tcPr>
            <w:tcW w:w="1191" w:type="dxa"/>
          </w:tcPr>
          <w:p w:rsidR="00020D3C" w:rsidRDefault="00020D3C">
            <w:pPr>
              <w:pStyle w:val="ConsPlusNormal"/>
              <w:jc w:val="center"/>
            </w:pPr>
            <w:r>
              <w:t>1,5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5</w:t>
            </w:r>
          </w:p>
        </w:tc>
        <w:tc>
          <w:tcPr>
            <w:tcW w:w="737" w:type="dxa"/>
          </w:tcPr>
          <w:p w:rsidR="00020D3C" w:rsidRDefault="00020D3C">
            <w:pPr>
              <w:pStyle w:val="ConsPlusNormal"/>
              <w:jc w:val="center"/>
            </w:pPr>
            <w:r>
              <w:t>3</w:t>
            </w:r>
          </w:p>
        </w:tc>
        <w:tc>
          <w:tcPr>
            <w:tcW w:w="992" w:type="dxa"/>
          </w:tcPr>
          <w:p w:rsidR="00020D3C" w:rsidRDefault="00020D3C">
            <w:pPr>
              <w:pStyle w:val="ConsPlusNormal"/>
              <w:jc w:val="center"/>
            </w:pPr>
            <w:r>
              <w:t>3</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66</w:t>
            </w:r>
          </w:p>
        </w:tc>
        <w:tc>
          <w:tcPr>
            <w:tcW w:w="737" w:type="dxa"/>
          </w:tcPr>
          <w:p w:rsidR="00020D3C" w:rsidRDefault="00020D3C">
            <w:pPr>
              <w:pStyle w:val="ConsPlusNormal"/>
              <w:jc w:val="center"/>
            </w:pPr>
            <w:r>
              <w:t>76</w:t>
            </w:r>
          </w:p>
        </w:tc>
        <w:tc>
          <w:tcPr>
            <w:tcW w:w="2976" w:type="dxa"/>
          </w:tcPr>
          <w:p w:rsidR="00020D3C" w:rsidRDefault="00020D3C">
            <w:pPr>
              <w:pStyle w:val="ConsPlusNormal"/>
            </w:pPr>
            <w:r>
              <w:t>Микрорайон Левшино - площадь Восстания</w:t>
            </w:r>
          </w:p>
        </w:tc>
        <w:tc>
          <w:tcPr>
            <w:tcW w:w="1417" w:type="dxa"/>
          </w:tcPr>
          <w:p w:rsidR="00020D3C" w:rsidRDefault="00020D3C">
            <w:pPr>
              <w:pStyle w:val="ConsPlusNormal"/>
              <w:jc w:val="center"/>
            </w:pPr>
            <w:r>
              <w:t>5-53/6-10</w:t>
            </w:r>
          </w:p>
        </w:tc>
        <w:tc>
          <w:tcPr>
            <w:tcW w:w="1560" w:type="dxa"/>
          </w:tcPr>
          <w:p w:rsidR="00020D3C" w:rsidRDefault="00020D3C">
            <w:pPr>
              <w:pStyle w:val="ConsPlusNormal"/>
              <w:jc w:val="center"/>
            </w:pPr>
            <w:r>
              <w:t>22-33/22-15</w:t>
            </w:r>
          </w:p>
        </w:tc>
        <w:tc>
          <w:tcPr>
            <w:tcW w:w="1191" w:type="dxa"/>
          </w:tcPr>
          <w:p w:rsidR="00020D3C" w:rsidRDefault="00020D3C">
            <w:pPr>
              <w:pStyle w:val="ConsPlusNormal"/>
              <w:jc w:val="center"/>
            </w:pPr>
            <w:r>
              <w:t>2</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4</w:t>
            </w:r>
          </w:p>
        </w:tc>
        <w:tc>
          <w:tcPr>
            <w:tcW w:w="737" w:type="dxa"/>
          </w:tcPr>
          <w:p w:rsidR="00020D3C" w:rsidRDefault="00020D3C">
            <w:pPr>
              <w:pStyle w:val="ConsPlusNormal"/>
              <w:jc w:val="center"/>
            </w:pPr>
            <w:r>
              <w:t>2</w:t>
            </w:r>
          </w:p>
        </w:tc>
        <w:tc>
          <w:tcPr>
            <w:tcW w:w="992" w:type="dxa"/>
          </w:tcPr>
          <w:p w:rsidR="00020D3C" w:rsidRDefault="00020D3C">
            <w:pPr>
              <w:pStyle w:val="ConsPlusNormal"/>
              <w:jc w:val="center"/>
            </w:pPr>
            <w:r>
              <w:t>0</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67</w:t>
            </w:r>
          </w:p>
        </w:tc>
        <w:tc>
          <w:tcPr>
            <w:tcW w:w="737" w:type="dxa"/>
          </w:tcPr>
          <w:p w:rsidR="00020D3C" w:rsidRDefault="00020D3C">
            <w:pPr>
              <w:pStyle w:val="ConsPlusNormal"/>
              <w:jc w:val="center"/>
            </w:pPr>
            <w:r>
              <w:t>77</w:t>
            </w:r>
          </w:p>
        </w:tc>
        <w:tc>
          <w:tcPr>
            <w:tcW w:w="2976" w:type="dxa"/>
          </w:tcPr>
          <w:p w:rsidR="00020D3C" w:rsidRDefault="00020D3C">
            <w:pPr>
              <w:pStyle w:val="ConsPlusNormal"/>
            </w:pPr>
            <w:r>
              <w:t>Микрорайон Левшино - микрорайон Ераничи</w:t>
            </w:r>
          </w:p>
        </w:tc>
        <w:tc>
          <w:tcPr>
            <w:tcW w:w="1417" w:type="dxa"/>
          </w:tcPr>
          <w:p w:rsidR="00020D3C" w:rsidRDefault="00020D3C">
            <w:pPr>
              <w:pStyle w:val="ConsPlusNormal"/>
              <w:jc w:val="center"/>
            </w:pPr>
            <w:r>
              <w:t>5-45/6-00</w:t>
            </w:r>
          </w:p>
        </w:tc>
        <w:tc>
          <w:tcPr>
            <w:tcW w:w="1560" w:type="dxa"/>
          </w:tcPr>
          <w:p w:rsidR="00020D3C" w:rsidRDefault="00020D3C">
            <w:pPr>
              <w:pStyle w:val="ConsPlusNormal"/>
              <w:jc w:val="center"/>
            </w:pPr>
            <w:r>
              <w:t>0-25/0-32</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38</w:t>
            </w:r>
          </w:p>
        </w:tc>
        <w:tc>
          <w:tcPr>
            <w:tcW w:w="737" w:type="dxa"/>
          </w:tcPr>
          <w:p w:rsidR="00020D3C" w:rsidRDefault="00020D3C">
            <w:pPr>
              <w:pStyle w:val="ConsPlusNormal"/>
              <w:jc w:val="center"/>
            </w:pPr>
            <w:r>
              <w:t>36</w:t>
            </w:r>
          </w:p>
        </w:tc>
        <w:tc>
          <w:tcPr>
            <w:tcW w:w="992" w:type="dxa"/>
          </w:tcPr>
          <w:p w:rsidR="00020D3C" w:rsidRDefault="00020D3C">
            <w:pPr>
              <w:pStyle w:val="ConsPlusNormal"/>
              <w:jc w:val="center"/>
            </w:pPr>
            <w:r>
              <w:t>36</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lastRenderedPageBreak/>
              <w:t>68</w:t>
            </w:r>
          </w:p>
        </w:tc>
        <w:tc>
          <w:tcPr>
            <w:tcW w:w="737" w:type="dxa"/>
          </w:tcPr>
          <w:p w:rsidR="00020D3C" w:rsidRDefault="00020D3C">
            <w:pPr>
              <w:pStyle w:val="ConsPlusNormal"/>
              <w:jc w:val="center"/>
            </w:pPr>
            <w:r>
              <w:t>78</w:t>
            </w:r>
          </w:p>
        </w:tc>
        <w:tc>
          <w:tcPr>
            <w:tcW w:w="2976" w:type="dxa"/>
          </w:tcPr>
          <w:p w:rsidR="00020D3C" w:rsidRDefault="00020D3C">
            <w:pPr>
              <w:pStyle w:val="ConsPlusNormal"/>
            </w:pPr>
            <w:r>
              <w:t>Микрорайон Кислотные дачи - микрорайон Висим</w:t>
            </w:r>
          </w:p>
        </w:tc>
        <w:tc>
          <w:tcPr>
            <w:tcW w:w="1417" w:type="dxa"/>
          </w:tcPr>
          <w:p w:rsidR="00020D3C" w:rsidRDefault="00020D3C">
            <w:pPr>
              <w:pStyle w:val="ConsPlusNormal"/>
              <w:jc w:val="center"/>
            </w:pPr>
            <w:r>
              <w:t>6-02/6-50</w:t>
            </w:r>
          </w:p>
        </w:tc>
        <w:tc>
          <w:tcPr>
            <w:tcW w:w="1560" w:type="dxa"/>
          </w:tcPr>
          <w:p w:rsidR="00020D3C" w:rsidRDefault="00020D3C">
            <w:pPr>
              <w:pStyle w:val="ConsPlusNormal"/>
              <w:jc w:val="center"/>
            </w:pPr>
            <w:r>
              <w:t>20-22/20-10</w:t>
            </w:r>
          </w:p>
        </w:tc>
        <w:tc>
          <w:tcPr>
            <w:tcW w:w="1191" w:type="dxa"/>
          </w:tcPr>
          <w:p w:rsidR="00020D3C" w:rsidRDefault="00020D3C">
            <w:pPr>
              <w:pStyle w:val="ConsPlusNormal"/>
              <w:jc w:val="center"/>
            </w:pPr>
            <w:r>
              <w:t>2</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5</w:t>
            </w:r>
          </w:p>
        </w:tc>
        <w:tc>
          <w:tcPr>
            <w:tcW w:w="737" w:type="dxa"/>
          </w:tcPr>
          <w:p w:rsidR="00020D3C" w:rsidRDefault="00020D3C">
            <w:pPr>
              <w:pStyle w:val="ConsPlusNormal"/>
              <w:jc w:val="center"/>
            </w:pPr>
            <w:r>
              <w:t>2</w:t>
            </w:r>
          </w:p>
        </w:tc>
        <w:tc>
          <w:tcPr>
            <w:tcW w:w="992" w:type="dxa"/>
          </w:tcPr>
          <w:p w:rsidR="00020D3C" w:rsidRDefault="00020D3C">
            <w:pPr>
              <w:pStyle w:val="ConsPlusNormal"/>
              <w:jc w:val="center"/>
            </w:pPr>
            <w:r>
              <w:t>0</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69</w:t>
            </w:r>
          </w:p>
        </w:tc>
        <w:tc>
          <w:tcPr>
            <w:tcW w:w="737" w:type="dxa"/>
          </w:tcPr>
          <w:p w:rsidR="00020D3C" w:rsidRDefault="00020D3C">
            <w:pPr>
              <w:pStyle w:val="ConsPlusNormal"/>
              <w:jc w:val="center"/>
            </w:pPr>
            <w:r>
              <w:t>80</w:t>
            </w:r>
          </w:p>
        </w:tc>
        <w:tc>
          <w:tcPr>
            <w:tcW w:w="2976" w:type="dxa"/>
          </w:tcPr>
          <w:p w:rsidR="00020D3C" w:rsidRDefault="00020D3C">
            <w:pPr>
              <w:pStyle w:val="ConsPlusNormal"/>
            </w:pPr>
            <w:r>
              <w:t>Детский дом культуры имени Кирова - микрорайон Ераничи</w:t>
            </w:r>
          </w:p>
        </w:tc>
        <w:tc>
          <w:tcPr>
            <w:tcW w:w="1417" w:type="dxa"/>
          </w:tcPr>
          <w:p w:rsidR="00020D3C" w:rsidRDefault="00020D3C">
            <w:pPr>
              <w:pStyle w:val="ConsPlusNormal"/>
              <w:jc w:val="center"/>
            </w:pPr>
            <w:r>
              <w:t>5-16/5-52</w:t>
            </w:r>
          </w:p>
        </w:tc>
        <w:tc>
          <w:tcPr>
            <w:tcW w:w="1560" w:type="dxa"/>
          </w:tcPr>
          <w:p w:rsidR="00020D3C" w:rsidRDefault="00020D3C">
            <w:pPr>
              <w:pStyle w:val="ConsPlusNormal"/>
              <w:jc w:val="center"/>
            </w:pPr>
            <w:r>
              <w:t>0-15/0-03</w:t>
            </w:r>
          </w:p>
        </w:tc>
        <w:tc>
          <w:tcPr>
            <w:tcW w:w="1191" w:type="dxa"/>
          </w:tcPr>
          <w:p w:rsidR="00020D3C" w:rsidRDefault="00020D3C">
            <w:pPr>
              <w:pStyle w:val="ConsPlusNormal"/>
              <w:jc w:val="center"/>
            </w:pPr>
            <w:r>
              <w:t>0,5</w:t>
            </w:r>
          </w:p>
        </w:tc>
        <w:tc>
          <w:tcPr>
            <w:tcW w:w="1191" w:type="dxa"/>
          </w:tcPr>
          <w:p w:rsidR="00020D3C" w:rsidRDefault="00020D3C">
            <w:pPr>
              <w:pStyle w:val="ConsPlusNormal"/>
              <w:jc w:val="center"/>
            </w:pPr>
            <w:r>
              <w:t>М3</w:t>
            </w:r>
          </w:p>
        </w:tc>
        <w:tc>
          <w:tcPr>
            <w:tcW w:w="1701" w:type="dxa"/>
          </w:tcPr>
          <w:p w:rsidR="00020D3C" w:rsidRDefault="00020D3C">
            <w:pPr>
              <w:pStyle w:val="ConsPlusNormal"/>
              <w:jc w:val="center"/>
            </w:pPr>
            <w:r>
              <w:t>75 и более</w:t>
            </w:r>
          </w:p>
        </w:tc>
        <w:tc>
          <w:tcPr>
            <w:tcW w:w="1020" w:type="dxa"/>
          </w:tcPr>
          <w:p w:rsidR="00020D3C" w:rsidRDefault="00020D3C">
            <w:pPr>
              <w:pStyle w:val="ConsPlusNormal"/>
              <w:jc w:val="center"/>
            </w:pPr>
            <w:r>
              <w:t>18</w:t>
            </w:r>
          </w:p>
        </w:tc>
        <w:tc>
          <w:tcPr>
            <w:tcW w:w="737" w:type="dxa"/>
          </w:tcPr>
          <w:p w:rsidR="00020D3C" w:rsidRDefault="00020D3C">
            <w:pPr>
              <w:pStyle w:val="ConsPlusNormal"/>
              <w:jc w:val="center"/>
            </w:pPr>
            <w:r>
              <w:t>13</w:t>
            </w:r>
          </w:p>
        </w:tc>
        <w:tc>
          <w:tcPr>
            <w:tcW w:w="992" w:type="dxa"/>
          </w:tcPr>
          <w:p w:rsidR="00020D3C" w:rsidRDefault="00020D3C">
            <w:pPr>
              <w:pStyle w:val="ConsPlusNormal"/>
              <w:jc w:val="center"/>
            </w:pPr>
            <w:r>
              <w:t>13</w:t>
            </w:r>
          </w:p>
        </w:tc>
        <w:tc>
          <w:tcPr>
            <w:tcW w:w="1531"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pPr>
          </w:p>
        </w:tc>
        <w:tc>
          <w:tcPr>
            <w:tcW w:w="737" w:type="dxa"/>
          </w:tcPr>
          <w:p w:rsidR="00020D3C" w:rsidRDefault="00020D3C">
            <w:pPr>
              <w:pStyle w:val="ConsPlusNormal"/>
            </w:pPr>
          </w:p>
        </w:tc>
        <w:tc>
          <w:tcPr>
            <w:tcW w:w="10036" w:type="dxa"/>
            <w:gridSpan w:val="6"/>
            <w:vAlign w:val="center"/>
          </w:tcPr>
          <w:p w:rsidR="00020D3C" w:rsidRDefault="00020D3C">
            <w:pPr>
              <w:pStyle w:val="ConsPlusNormal"/>
            </w:pPr>
            <w:r>
              <w:t>Итого</w:t>
            </w:r>
          </w:p>
        </w:tc>
        <w:tc>
          <w:tcPr>
            <w:tcW w:w="1020" w:type="dxa"/>
            <w:vAlign w:val="center"/>
          </w:tcPr>
          <w:p w:rsidR="00020D3C" w:rsidRDefault="00020D3C">
            <w:pPr>
              <w:pStyle w:val="ConsPlusNormal"/>
              <w:jc w:val="center"/>
            </w:pPr>
            <w:r>
              <w:t>784</w:t>
            </w:r>
          </w:p>
        </w:tc>
        <w:tc>
          <w:tcPr>
            <w:tcW w:w="737" w:type="dxa"/>
            <w:vAlign w:val="center"/>
          </w:tcPr>
          <w:p w:rsidR="00020D3C" w:rsidRDefault="00020D3C">
            <w:pPr>
              <w:pStyle w:val="ConsPlusNormal"/>
              <w:jc w:val="center"/>
            </w:pPr>
            <w:r>
              <w:t>630</w:t>
            </w:r>
          </w:p>
        </w:tc>
        <w:tc>
          <w:tcPr>
            <w:tcW w:w="992" w:type="dxa"/>
            <w:vAlign w:val="center"/>
          </w:tcPr>
          <w:p w:rsidR="00020D3C" w:rsidRDefault="00020D3C">
            <w:pPr>
              <w:pStyle w:val="ConsPlusNormal"/>
              <w:jc w:val="center"/>
            </w:pPr>
            <w:r>
              <w:t>593</w:t>
            </w:r>
          </w:p>
        </w:tc>
        <w:tc>
          <w:tcPr>
            <w:tcW w:w="1531" w:type="dxa"/>
            <w:vAlign w:val="center"/>
          </w:tcPr>
          <w:p w:rsidR="00020D3C" w:rsidRDefault="00020D3C">
            <w:pPr>
              <w:pStyle w:val="ConsPlusNormal"/>
            </w:pPr>
          </w:p>
        </w:tc>
      </w:tr>
    </w:tbl>
    <w:p w:rsidR="00020D3C" w:rsidRDefault="00020D3C">
      <w:pPr>
        <w:pStyle w:val="ConsPlusNormal"/>
        <w:jc w:val="both"/>
      </w:pPr>
    </w:p>
    <w:p w:rsidR="00020D3C" w:rsidRDefault="00020D3C">
      <w:pPr>
        <w:pStyle w:val="ConsPlusNormal"/>
        <w:jc w:val="right"/>
      </w:pPr>
      <w:r>
        <w:t>Таблица 2</w:t>
      </w:r>
    </w:p>
    <w:p w:rsidR="00020D3C" w:rsidRDefault="00020D3C">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2551"/>
        <w:gridCol w:w="1757"/>
        <w:gridCol w:w="2154"/>
        <w:gridCol w:w="1191"/>
        <w:gridCol w:w="1986"/>
        <w:gridCol w:w="1415"/>
        <w:gridCol w:w="737"/>
        <w:gridCol w:w="851"/>
        <w:gridCol w:w="1474"/>
      </w:tblGrid>
      <w:tr w:rsidR="00020D3C">
        <w:tc>
          <w:tcPr>
            <w:tcW w:w="15364" w:type="dxa"/>
            <w:gridSpan w:val="11"/>
          </w:tcPr>
          <w:p w:rsidR="00020D3C" w:rsidRDefault="00020D3C">
            <w:pPr>
              <w:pStyle w:val="ConsPlusNormal"/>
              <w:jc w:val="center"/>
            </w:pPr>
            <w:r>
              <w:t>Троллейбусные маршруты</w:t>
            </w:r>
          </w:p>
        </w:tc>
      </w:tr>
      <w:tr w:rsidR="00020D3C">
        <w:tc>
          <w:tcPr>
            <w:tcW w:w="454" w:type="dxa"/>
            <w:vMerge w:val="restart"/>
          </w:tcPr>
          <w:p w:rsidR="00020D3C" w:rsidRDefault="00020D3C">
            <w:pPr>
              <w:pStyle w:val="ConsPlusNormal"/>
              <w:jc w:val="center"/>
            </w:pPr>
            <w:r>
              <w:t>N</w:t>
            </w:r>
          </w:p>
        </w:tc>
        <w:tc>
          <w:tcPr>
            <w:tcW w:w="794" w:type="dxa"/>
            <w:vMerge w:val="restart"/>
          </w:tcPr>
          <w:p w:rsidR="00020D3C" w:rsidRDefault="00020D3C">
            <w:pPr>
              <w:pStyle w:val="ConsPlusNormal"/>
              <w:jc w:val="center"/>
            </w:pPr>
            <w:proofErr w:type="gramStart"/>
            <w:r>
              <w:t>маршрут</w:t>
            </w:r>
            <w:proofErr w:type="gramEnd"/>
          </w:p>
        </w:tc>
        <w:tc>
          <w:tcPr>
            <w:tcW w:w="2551" w:type="dxa"/>
            <w:vMerge w:val="restart"/>
          </w:tcPr>
          <w:p w:rsidR="00020D3C" w:rsidRDefault="00020D3C">
            <w:pPr>
              <w:pStyle w:val="ConsPlusNormal"/>
              <w:jc w:val="center"/>
            </w:pPr>
            <w:proofErr w:type="gramStart"/>
            <w:r>
              <w:t>название</w:t>
            </w:r>
            <w:proofErr w:type="gramEnd"/>
            <w:r>
              <w:t xml:space="preserve"> маршрута</w:t>
            </w:r>
          </w:p>
        </w:tc>
        <w:tc>
          <w:tcPr>
            <w:tcW w:w="1757" w:type="dxa"/>
            <w:vMerge w:val="restart"/>
          </w:tcPr>
          <w:p w:rsidR="00020D3C" w:rsidRDefault="00020D3C">
            <w:pPr>
              <w:pStyle w:val="ConsPlusNormal"/>
              <w:jc w:val="center"/>
            </w:pPr>
            <w:proofErr w:type="gramStart"/>
            <w:r>
              <w:t>начало</w:t>
            </w:r>
            <w:proofErr w:type="gramEnd"/>
            <w:r>
              <w:t xml:space="preserve"> движения транспортных средств на маршруте (будни/суббота/воскресенье)</w:t>
            </w:r>
          </w:p>
        </w:tc>
        <w:tc>
          <w:tcPr>
            <w:tcW w:w="2154" w:type="dxa"/>
            <w:vMerge w:val="restart"/>
          </w:tcPr>
          <w:p w:rsidR="00020D3C" w:rsidRDefault="00020D3C">
            <w:pPr>
              <w:pStyle w:val="ConsPlusNormal"/>
              <w:jc w:val="center"/>
            </w:pPr>
            <w:proofErr w:type="gramStart"/>
            <w:r>
              <w:t>окончание</w:t>
            </w:r>
            <w:proofErr w:type="gramEnd"/>
            <w:r>
              <w:t xml:space="preserve"> движения транспортных средств на маршруте (будни/суббота/воскресенье)</w:t>
            </w:r>
          </w:p>
        </w:tc>
        <w:tc>
          <w:tcPr>
            <w:tcW w:w="1191" w:type="dxa"/>
            <w:vMerge w:val="restart"/>
          </w:tcPr>
          <w:p w:rsidR="00020D3C" w:rsidRDefault="00020D3C">
            <w:pPr>
              <w:pStyle w:val="ConsPlusNormal"/>
              <w:jc w:val="center"/>
            </w:pPr>
            <w:proofErr w:type="gramStart"/>
            <w:r>
              <w:t>максимальный</w:t>
            </w:r>
            <w:proofErr w:type="gramEnd"/>
            <w:r>
              <w:t xml:space="preserve"> интервал на маршруте, час</w:t>
            </w:r>
          </w:p>
        </w:tc>
        <w:tc>
          <w:tcPr>
            <w:tcW w:w="1986" w:type="dxa"/>
            <w:vMerge w:val="restart"/>
          </w:tcPr>
          <w:p w:rsidR="00020D3C" w:rsidRDefault="00020D3C">
            <w:pPr>
              <w:pStyle w:val="ConsPlusNormal"/>
              <w:jc w:val="center"/>
            </w:pPr>
            <w:proofErr w:type="gramStart"/>
            <w:r>
              <w:t>пассажировместимость</w:t>
            </w:r>
            <w:proofErr w:type="gramEnd"/>
            <w:r>
              <w:t xml:space="preserve"> используемых транспортных средств, человек</w:t>
            </w:r>
          </w:p>
        </w:tc>
        <w:tc>
          <w:tcPr>
            <w:tcW w:w="1415" w:type="dxa"/>
            <w:vMerge w:val="restart"/>
          </w:tcPr>
          <w:p w:rsidR="00020D3C" w:rsidRDefault="00020D3C">
            <w:pPr>
              <w:pStyle w:val="ConsPlusNormal"/>
              <w:jc w:val="center"/>
            </w:pPr>
            <w:proofErr w:type="gramStart"/>
            <w:r>
              <w:t>количество</w:t>
            </w:r>
            <w:proofErr w:type="gramEnd"/>
            <w:r>
              <w:t xml:space="preserve"> транспортных средств на маршруте в будние дни</w:t>
            </w:r>
          </w:p>
        </w:tc>
        <w:tc>
          <w:tcPr>
            <w:tcW w:w="1588" w:type="dxa"/>
            <w:gridSpan w:val="2"/>
          </w:tcPr>
          <w:p w:rsidR="00020D3C" w:rsidRDefault="00020D3C">
            <w:pPr>
              <w:pStyle w:val="ConsPlusNormal"/>
              <w:jc w:val="center"/>
            </w:pPr>
            <w:proofErr w:type="gramStart"/>
            <w:r>
              <w:t>количество</w:t>
            </w:r>
            <w:proofErr w:type="gramEnd"/>
            <w:r>
              <w:t xml:space="preserve"> транспортных средств на маршруте в выходные дни</w:t>
            </w:r>
          </w:p>
        </w:tc>
        <w:tc>
          <w:tcPr>
            <w:tcW w:w="1474" w:type="dxa"/>
            <w:vMerge w:val="restart"/>
          </w:tcPr>
          <w:p w:rsidR="00020D3C" w:rsidRDefault="00020D3C">
            <w:pPr>
              <w:pStyle w:val="ConsPlusNormal"/>
              <w:jc w:val="center"/>
            </w:pPr>
            <w:proofErr w:type="gramStart"/>
            <w:r>
              <w:t>период</w:t>
            </w:r>
            <w:proofErr w:type="gramEnd"/>
            <w:r>
              <w:t xml:space="preserve"> осуществления перевозок</w:t>
            </w:r>
          </w:p>
        </w:tc>
      </w:tr>
      <w:tr w:rsidR="00020D3C">
        <w:tc>
          <w:tcPr>
            <w:tcW w:w="454" w:type="dxa"/>
            <w:vMerge/>
          </w:tcPr>
          <w:p w:rsidR="00020D3C" w:rsidRDefault="00020D3C"/>
        </w:tc>
        <w:tc>
          <w:tcPr>
            <w:tcW w:w="794" w:type="dxa"/>
            <w:vMerge/>
          </w:tcPr>
          <w:p w:rsidR="00020D3C" w:rsidRDefault="00020D3C"/>
        </w:tc>
        <w:tc>
          <w:tcPr>
            <w:tcW w:w="2551" w:type="dxa"/>
            <w:vMerge/>
          </w:tcPr>
          <w:p w:rsidR="00020D3C" w:rsidRDefault="00020D3C"/>
        </w:tc>
        <w:tc>
          <w:tcPr>
            <w:tcW w:w="1757" w:type="dxa"/>
            <w:vMerge/>
          </w:tcPr>
          <w:p w:rsidR="00020D3C" w:rsidRDefault="00020D3C"/>
        </w:tc>
        <w:tc>
          <w:tcPr>
            <w:tcW w:w="2154" w:type="dxa"/>
            <w:vMerge/>
          </w:tcPr>
          <w:p w:rsidR="00020D3C" w:rsidRDefault="00020D3C"/>
        </w:tc>
        <w:tc>
          <w:tcPr>
            <w:tcW w:w="1191" w:type="dxa"/>
            <w:vMerge/>
          </w:tcPr>
          <w:p w:rsidR="00020D3C" w:rsidRDefault="00020D3C"/>
        </w:tc>
        <w:tc>
          <w:tcPr>
            <w:tcW w:w="1986" w:type="dxa"/>
            <w:vMerge/>
          </w:tcPr>
          <w:p w:rsidR="00020D3C" w:rsidRDefault="00020D3C"/>
        </w:tc>
        <w:tc>
          <w:tcPr>
            <w:tcW w:w="1415" w:type="dxa"/>
            <w:vMerge/>
          </w:tcPr>
          <w:p w:rsidR="00020D3C" w:rsidRDefault="00020D3C"/>
        </w:tc>
        <w:tc>
          <w:tcPr>
            <w:tcW w:w="737" w:type="dxa"/>
          </w:tcPr>
          <w:p w:rsidR="00020D3C" w:rsidRDefault="00020D3C">
            <w:pPr>
              <w:pStyle w:val="ConsPlusNormal"/>
              <w:jc w:val="center"/>
            </w:pPr>
            <w:proofErr w:type="gramStart"/>
            <w:r>
              <w:t>суббота</w:t>
            </w:r>
            <w:proofErr w:type="gramEnd"/>
          </w:p>
        </w:tc>
        <w:tc>
          <w:tcPr>
            <w:tcW w:w="851" w:type="dxa"/>
          </w:tcPr>
          <w:p w:rsidR="00020D3C" w:rsidRDefault="00020D3C">
            <w:pPr>
              <w:pStyle w:val="ConsPlusNormal"/>
              <w:jc w:val="center"/>
            </w:pPr>
            <w:proofErr w:type="gramStart"/>
            <w:r>
              <w:t>воскресенье</w:t>
            </w:r>
            <w:proofErr w:type="gramEnd"/>
          </w:p>
        </w:tc>
        <w:tc>
          <w:tcPr>
            <w:tcW w:w="1474" w:type="dxa"/>
            <w:vMerge/>
          </w:tcPr>
          <w:p w:rsidR="00020D3C" w:rsidRDefault="00020D3C"/>
        </w:tc>
      </w:tr>
      <w:tr w:rsidR="00020D3C">
        <w:tc>
          <w:tcPr>
            <w:tcW w:w="454" w:type="dxa"/>
          </w:tcPr>
          <w:p w:rsidR="00020D3C" w:rsidRDefault="00020D3C">
            <w:pPr>
              <w:pStyle w:val="ConsPlusNormal"/>
              <w:jc w:val="center"/>
            </w:pPr>
            <w:r>
              <w:t>1</w:t>
            </w:r>
          </w:p>
        </w:tc>
        <w:tc>
          <w:tcPr>
            <w:tcW w:w="794" w:type="dxa"/>
          </w:tcPr>
          <w:p w:rsidR="00020D3C" w:rsidRDefault="00020D3C">
            <w:pPr>
              <w:pStyle w:val="ConsPlusNormal"/>
              <w:jc w:val="center"/>
            </w:pPr>
            <w:r>
              <w:t>1</w:t>
            </w:r>
          </w:p>
        </w:tc>
        <w:tc>
          <w:tcPr>
            <w:tcW w:w="2551" w:type="dxa"/>
          </w:tcPr>
          <w:p w:rsidR="00020D3C" w:rsidRDefault="00020D3C">
            <w:pPr>
              <w:pStyle w:val="ConsPlusNormal"/>
            </w:pPr>
            <w:r>
              <w:t>Улица Гусарова - станция Пермь-I</w:t>
            </w:r>
          </w:p>
        </w:tc>
        <w:tc>
          <w:tcPr>
            <w:tcW w:w="1757" w:type="dxa"/>
          </w:tcPr>
          <w:p w:rsidR="00020D3C" w:rsidRDefault="00020D3C">
            <w:pPr>
              <w:pStyle w:val="ConsPlusNormal"/>
              <w:jc w:val="center"/>
            </w:pPr>
            <w:r>
              <w:t>5-44/6-27/6-27</w:t>
            </w:r>
          </w:p>
        </w:tc>
        <w:tc>
          <w:tcPr>
            <w:tcW w:w="2154" w:type="dxa"/>
          </w:tcPr>
          <w:p w:rsidR="00020D3C" w:rsidRDefault="00020D3C">
            <w:pPr>
              <w:pStyle w:val="ConsPlusNormal"/>
              <w:jc w:val="center"/>
            </w:pPr>
            <w:r>
              <w:t>23-57/23-51/23-51</w:t>
            </w:r>
          </w:p>
        </w:tc>
        <w:tc>
          <w:tcPr>
            <w:tcW w:w="1191" w:type="dxa"/>
          </w:tcPr>
          <w:p w:rsidR="00020D3C" w:rsidRDefault="00020D3C">
            <w:pPr>
              <w:pStyle w:val="ConsPlusNormal"/>
              <w:jc w:val="center"/>
            </w:pPr>
            <w:r>
              <w:t>1</w:t>
            </w:r>
          </w:p>
        </w:tc>
        <w:tc>
          <w:tcPr>
            <w:tcW w:w="1986" w:type="dxa"/>
          </w:tcPr>
          <w:p w:rsidR="00020D3C" w:rsidRDefault="00020D3C">
            <w:pPr>
              <w:pStyle w:val="ConsPlusNormal"/>
              <w:jc w:val="center"/>
            </w:pPr>
            <w:r>
              <w:t>75 и более</w:t>
            </w:r>
          </w:p>
        </w:tc>
        <w:tc>
          <w:tcPr>
            <w:tcW w:w="1415" w:type="dxa"/>
          </w:tcPr>
          <w:p w:rsidR="00020D3C" w:rsidRDefault="00020D3C">
            <w:pPr>
              <w:pStyle w:val="ConsPlusNormal"/>
              <w:jc w:val="center"/>
            </w:pPr>
            <w:r>
              <w:t>12</w:t>
            </w:r>
          </w:p>
        </w:tc>
        <w:tc>
          <w:tcPr>
            <w:tcW w:w="737" w:type="dxa"/>
          </w:tcPr>
          <w:p w:rsidR="00020D3C" w:rsidRDefault="00020D3C">
            <w:pPr>
              <w:pStyle w:val="ConsPlusNormal"/>
              <w:jc w:val="center"/>
            </w:pPr>
            <w:r>
              <w:t>10</w:t>
            </w:r>
          </w:p>
        </w:tc>
        <w:tc>
          <w:tcPr>
            <w:tcW w:w="851" w:type="dxa"/>
          </w:tcPr>
          <w:p w:rsidR="00020D3C" w:rsidRDefault="00020D3C">
            <w:pPr>
              <w:pStyle w:val="ConsPlusNormal"/>
              <w:jc w:val="center"/>
            </w:pPr>
            <w:r>
              <w:t>10</w:t>
            </w:r>
          </w:p>
        </w:tc>
        <w:tc>
          <w:tcPr>
            <w:tcW w:w="1474"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2</w:t>
            </w:r>
          </w:p>
        </w:tc>
        <w:tc>
          <w:tcPr>
            <w:tcW w:w="794" w:type="dxa"/>
          </w:tcPr>
          <w:p w:rsidR="00020D3C" w:rsidRDefault="00020D3C">
            <w:pPr>
              <w:pStyle w:val="ConsPlusNormal"/>
              <w:jc w:val="center"/>
            </w:pPr>
            <w:r>
              <w:t>5</w:t>
            </w:r>
          </w:p>
        </w:tc>
        <w:tc>
          <w:tcPr>
            <w:tcW w:w="2551" w:type="dxa"/>
          </w:tcPr>
          <w:p w:rsidR="00020D3C" w:rsidRDefault="00020D3C">
            <w:pPr>
              <w:pStyle w:val="ConsPlusNormal"/>
            </w:pPr>
            <w:r>
              <w:t>Улица Гусарова - станция Пермь-II</w:t>
            </w:r>
          </w:p>
        </w:tc>
        <w:tc>
          <w:tcPr>
            <w:tcW w:w="1757" w:type="dxa"/>
          </w:tcPr>
          <w:p w:rsidR="00020D3C" w:rsidRDefault="00020D3C">
            <w:pPr>
              <w:pStyle w:val="ConsPlusNormal"/>
              <w:jc w:val="center"/>
            </w:pPr>
            <w:r>
              <w:t>5-52/6-00/6-00</w:t>
            </w:r>
          </w:p>
        </w:tc>
        <w:tc>
          <w:tcPr>
            <w:tcW w:w="2154" w:type="dxa"/>
          </w:tcPr>
          <w:p w:rsidR="00020D3C" w:rsidRDefault="00020D3C">
            <w:pPr>
              <w:pStyle w:val="ConsPlusNormal"/>
              <w:jc w:val="center"/>
            </w:pPr>
            <w:r>
              <w:t>0-10/0-11/0-11</w:t>
            </w:r>
          </w:p>
        </w:tc>
        <w:tc>
          <w:tcPr>
            <w:tcW w:w="1191" w:type="dxa"/>
          </w:tcPr>
          <w:p w:rsidR="00020D3C" w:rsidRDefault="00020D3C">
            <w:pPr>
              <w:pStyle w:val="ConsPlusNormal"/>
              <w:jc w:val="center"/>
            </w:pPr>
            <w:r>
              <w:t>0,5</w:t>
            </w:r>
          </w:p>
        </w:tc>
        <w:tc>
          <w:tcPr>
            <w:tcW w:w="1986" w:type="dxa"/>
          </w:tcPr>
          <w:p w:rsidR="00020D3C" w:rsidRDefault="00020D3C">
            <w:pPr>
              <w:pStyle w:val="ConsPlusNormal"/>
              <w:jc w:val="center"/>
            </w:pPr>
            <w:r>
              <w:t>75 и более</w:t>
            </w:r>
          </w:p>
        </w:tc>
        <w:tc>
          <w:tcPr>
            <w:tcW w:w="1415" w:type="dxa"/>
          </w:tcPr>
          <w:p w:rsidR="00020D3C" w:rsidRDefault="00020D3C">
            <w:pPr>
              <w:pStyle w:val="ConsPlusNormal"/>
              <w:jc w:val="center"/>
            </w:pPr>
            <w:r>
              <w:t>20</w:t>
            </w:r>
          </w:p>
        </w:tc>
        <w:tc>
          <w:tcPr>
            <w:tcW w:w="737" w:type="dxa"/>
          </w:tcPr>
          <w:p w:rsidR="00020D3C" w:rsidRDefault="00020D3C">
            <w:pPr>
              <w:pStyle w:val="ConsPlusNormal"/>
              <w:jc w:val="center"/>
            </w:pPr>
            <w:r>
              <w:t>12</w:t>
            </w:r>
          </w:p>
        </w:tc>
        <w:tc>
          <w:tcPr>
            <w:tcW w:w="851" w:type="dxa"/>
          </w:tcPr>
          <w:p w:rsidR="00020D3C" w:rsidRDefault="00020D3C">
            <w:pPr>
              <w:pStyle w:val="ConsPlusNormal"/>
              <w:jc w:val="center"/>
            </w:pPr>
            <w:r>
              <w:t>12</w:t>
            </w:r>
          </w:p>
        </w:tc>
        <w:tc>
          <w:tcPr>
            <w:tcW w:w="1474"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3</w:t>
            </w:r>
          </w:p>
        </w:tc>
        <w:tc>
          <w:tcPr>
            <w:tcW w:w="794" w:type="dxa"/>
          </w:tcPr>
          <w:p w:rsidR="00020D3C" w:rsidRDefault="00020D3C">
            <w:pPr>
              <w:pStyle w:val="ConsPlusNormal"/>
              <w:jc w:val="center"/>
            </w:pPr>
            <w:r>
              <w:t>8</w:t>
            </w:r>
          </w:p>
        </w:tc>
        <w:tc>
          <w:tcPr>
            <w:tcW w:w="2551" w:type="dxa"/>
          </w:tcPr>
          <w:p w:rsidR="00020D3C" w:rsidRDefault="00020D3C">
            <w:pPr>
              <w:pStyle w:val="ConsPlusNormal"/>
            </w:pPr>
            <w:r>
              <w:t>ОАО "Велта" - площадь Дружбы</w:t>
            </w:r>
          </w:p>
        </w:tc>
        <w:tc>
          <w:tcPr>
            <w:tcW w:w="1757" w:type="dxa"/>
          </w:tcPr>
          <w:p w:rsidR="00020D3C" w:rsidRDefault="00020D3C">
            <w:pPr>
              <w:pStyle w:val="ConsPlusNormal"/>
              <w:jc w:val="center"/>
            </w:pPr>
            <w:r>
              <w:t>6-00/7-00/7-00</w:t>
            </w:r>
          </w:p>
        </w:tc>
        <w:tc>
          <w:tcPr>
            <w:tcW w:w="2154" w:type="dxa"/>
          </w:tcPr>
          <w:p w:rsidR="00020D3C" w:rsidRDefault="00020D3C">
            <w:pPr>
              <w:pStyle w:val="ConsPlusNormal"/>
              <w:jc w:val="center"/>
            </w:pPr>
            <w:r>
              <w:t>22-15/22-10/22-10</w:t>
            </w:r>
          </w:p>
        </w:tc>
        <w:tc>
          <w:tcPr>
            <w:tcW w:w="1191" w:type="dxa"/>
          </w:tcPr>
          <w:p w:rsidR="00020D3C" w:rsidRDefault="00020D3C">
            <w:pPr>
              <w:pStyle w:val="ConsPlusNormal"/>
              <w:jc w:val="center"/>
            </w:pPr>
            <w:r>
              <w:t>1</w:t>
            </w:r>
          </w:p>
        </w:tc>
        <w:tc>
          <w:tcPr>
            <w:tcW w:w="1986" w:type="dxa"/>
          </w:tcPr>
          <w:p w:rsidR="00020D3C" w:rsidRDefault="00020D3C">
            <w:pPr>
              <w:pStyle w:val="ConsPlusNormal"/>
              <w:jc w:val="center"/>
            </w:pPr>
            <w:r>
              <w:t>75 и более</w:t>
            </w:r>
          </w:p>
        </w:tc>
        <w:tc>
          <w:tcPr>
            <w:tcW w:w="1415" w:type="dxa"/>
          </w:tcPr>
          <w:p w:rsidR="00020D3C" w:rsidRDefault="00020D3C">
            <w:pPr>
              <w:pStyle w:val="ConsPlusNormal"/>
              <w:jc w:val="center"/>
            </w:pPr>
            <w:r>
              <w:t>7</w:t>
            </w:r>
          </w:p>
        </w:tc>
        <w:tc>
          <w:tcPr>
            <w:tcW w:w="737" w:type="dxa"/>
          </w:tcPr>
          <w:p w:rsidR="00020D3C" w:rsidRDefault="00020D3C">
            <w:pPr>
              <w:pStyle w:val="ConsPlusNormal"/>
              <w:jc w:val="center"/>
            </w:pPr>
            <w:r>
              <w:t>6</w:t>
            </w:r>
          </w:p>
        </w:tc>
        <w:tc>
          <w:tcPr>
            <w:tcW w:w="851" w:type="dxa"/>
          </w:tcPr>
          <w:p w:rsidR="00020D3C" w:rsidRDefault="00020D3C">
            <w:pPr>
              <w:pStyle w:val="ConsPlusNormal"/>
              <w:jc w:val="center"/>
            </w:pPr>
            <w:r>
              <w:t>4</w:t>
            </w:r>
          </w:p>
        </w:tc>
        <w:tc>
          <w:tcPr>
            <w:tcW w:w="1474"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4</w:t>
            </w:r>
          </w:p>
        </w:tc>
        <w:tc>
          <w:tcPr>
            <w:tcW w:w="794" w:type="dxa"/>
          </w:tcPr>
          <w:p w:rsidR="00020D3C" w:rsidRDefault="00020D3C">
            <w:pPr>
              <w:pStyle w:val="ConsPlusNormal"/>
              <w:jc w:val="center"/>
            </w:pPr>
            <w:r>
              <w:t>10</w:t>
            </w:r>
          </w:p>
        </w:tc>
        <w:tc>
          <w:tcPr>
            <w:tcW w:w="2551" w:type="dxa"/>
          </w:tcPr>
          <w:p w:rsidR="00020D3C" w:rsidRDefault="00020D3C">
            <w:pPr>
              <w:pStyle w:val="ConsPlusNormal"/>
            </w:pPr>
            <w:r>
              <w:t>Площадь Дружбы - микрорайон Парковый</w:t>
            </w:r>
          </w:p>
        </w:tc>
        <w:tc>
          <w:tcPr>
            <w:tcW w:w="1757" w:type="dxa"/>
          </w:tcPr>
          <w:p w:rsidR="00020D3C" w:rsidRDefault="00020D3C">
            <w:pPr>
              <w:pStyle w:val="ConsPlusNormal"/>
              <w:jc w:val="center"/>
            </w:pPr>
            <w:r>
              <w:t>6-00/6-00/6-53</w:t>
            </w:r>
          </w:p>
        </w:tc>
        <w:tc>
          <w:tcPr>
            <w:tcW w:w="2154" w:type="dxa"/>
          </w:tcPr>
          <w:p w:rsidR="00020D3C" w:rsidRDefault="00020D3C">
            <w:pPr>
              <w:pStyle w:val="ConsPlusNormal"/>
              <w:jc w:val="center"/>
            </w:pPr>
            <w:r>
              <w:t>23-36/22-58/23-02</w:t>
            </w:r>
          </w:p>
        </w:tc>
        <w:tc>
          <w:tcPr>
            <w:tcW w:w="1191" w:type="dxa"/>
          </w:tcPr>
          <w:p w:rsidR="00020D3C" w:rsidRDefault="00020D3C">
            <w:pPr>
              <w:pStyle w:val="ConsPlusNormal"/>
              <w:jc w:val="center"/>
            </w:pPr>
            <w:r>
              <w:t>1</w:t>
            </w:r>
          </w:p>
        </w:tc>
        <w:tc>
          <w:tcPr>
            <w:tcW w:w="1986" w:type="dxa"/>
          </w:tcPr>
          <w:p w:rsidR="00020D3C" w:rsidRDefault="00020D3C">
            <w:pPr>
              <w:pStyle w:val="ConsPlusNormal"/>
              <w:jc w:val="center"/>
            </w:pPr>
            <w:r>
              <w:t>75 и более</w:t>
            </w:r>
          </w:p>
        </w:tc>
        <w:tc>
          <w:tcPr>
            <w:tcW w:w="1415" w:type="dxa"/>
          </w:tcPr>
          <w:p w:rsidR="00020D3C" w:rsidRDefault="00020D3C">
            <w:pPr>
              <w:pStyle w:val="ConsPlusNormal"/>
              <w:jc w:val="center"/>
            </w:pPr>
            <w:r>
              <w:t>22</w:t>
            </w:r>
          </w:p>
        </w:tc>
        <w:tc>
          <w:tcPr>
            <w:tcW w:w="737" w:type="dxa"/>
          </w:tcPr>
          <w:p w:rsidR="00020D3C" w:rsidRDefault="00020D3C">
            <w:pPr>
              <w:pStyle w:val="ConsPlusNormal"/>
              <w:jc w:val="center"/>
            </w:pPr>
            <w:r>
              <w:t>17</w:t>
            </w:r>
          </w:p>
        </w:tc>
        <w:tc>
          <w:tcPr>
            <w:tcW w:w="851" w:type="dxa"/>
          </w:tcPr>
          <w:p w:rsidR="00020D3C" w:rsidRDefault="00020D3C">
            <w:pPr>
              <w:pStyle w:val="ConsPlusNormal"/>
              <w:jc w:val="center"/>
            </w:pPr>
            <w:r>
              <w:t>15</w:t>
            </w:r>
          </w:p>
        </w:tc>
        <w:tc>
          <w:tcPr>
            <w:tcW w:w="1474"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lastRenderedPageBreak/>
              <w:t>5</w:t>
            </w:r>
          </w:p>
        </w:tc>
        <w:tc>
          <w:tcPr>
            <w:tcW w:w="794" w:type="dxa"/>
          </w:tcPr>
          <w:p w:rsidR="00020D3C" w:rsidRDefault="00020D3C">
            <w:pPr>
              <w:pStyle w:val="ConsPlusNormal"/>
              <w:jc w:val="center"/>
            </w:pPr>
            <w:r>
              <w:t>12</w:t>
            </w:r>
          </w:p>
        </w:tc>
        <w:tc>
          <w:tcPr>
            <w:tcW w:w="2551" w:type="dxa"/>
          </w:tcPr>
          <w:p w:rsidR="00020D3C" w:rsidRDefault="00020D3C">
            <w:pPr>
              <w:pStyle w:val="ConsPlusNormal"/>
            </w:pPr>
            <w:r>
              <w:t>Улица Гусарова - микрорайон Парковый</w:t>
            </w:r>
          </w:p>
        </w:tc>
        <w:tc>
          <w:tcPr>
            <w:tcW w:w="1757" w:type="dxa"/>
          </w:tcPr>
          <w:p w:rsidR="00020D3C" w:rsidRDefault="00020D3C">
            <w:pPr>
              <w:pStyle w:val="ConsPlusNormal"/>
              <w:jc w:val="center"/>
            </w:pPr>
            <w:r>
              <w:t>6-05/7-00/7-00</w:t>
            </w:r>
          </w:p>
        </w:tc>
        <w:tc>
          <w:tcPr>
            <w:tcW w:w="2154" w:type="dxa"/>
          </w:tcPr>
          <w:p w:rsidR="00020D3C" w:rsidRDefault="00020D3C">
            <w:pPr>
              <w:pStyle w:val="ConsPlusNormal"/>
              <w:jc w:val="center"/>
            </w:pPr>
            <w:r>
              <w:t>23-52/23-35/22-52</w:t>
            </w:r>
          </w:p>
        </w:tc>
        <w:tc>
          <w:tcPr>
            <w:tcW w:w="1191" w:type="dxa"/>
          </w:tcPr>
          <w:p w:rsidR="00020D3C" w:rsidRDefault="00020D3C">
            <w:pPr>
              <w:pStyle w:val="ConsPlusNormal"/>
              <w:jc w:val="center"/>
            </w:pPr>
            <w:r>
              <w:t>1</w:t>
            </w:r>
          </w:p>
        </w:tc>
        <w:tc>
          <w:tcPr>
            <w:tcW w:w="1986" w:type="dxa"/>
          </w:tcPr>
          <w:p w:rsidR="00020D3C" w:rsidRDefault="00020D3C">
            <w:pPr>
              <w:pStyle w:val="ConsPlusNormal"/>
              <w:jc w:val="center"/>
            </w:pPr>
            <w:r>
              <w:t>75 и более</w:t>
            </w:r>
          </w:p>
        </w:tc>
        <w:tc>
          <w:tcPr>
            <w:tcW w:w="1415" w:type="dxa"/>
          </w:tcPr>
          <w:p w:rsidR="00020D3C" w:rsidRDefault="00020D3C">
            <w:pPr>
              <w:pStyle w:val="ConsPlusNormal"/>
              <w:jc w:val="center"/>
            </w:pPr>
            <w:r>
              <w:t>15</w:t>
            </w:r>
          </w:p>
        </w:tc>
        <w:tc>
          <w:tcPr>
            <w:tcW w:w="737" w:type="dxa"/>
          </w:tcPr>
          <w:p w:rsidR="00020D3C" w:rsidRDefault="00020D3C">
            <w:pPr>
              <w:pStyle w:val="ConsPlusNormal"/>
              <w:jc w:val="center"/>
            </w:pPr>
            <w:r>
              <w:t>12</w:t>
            </w:r>
          </w:p>
        </w:tc>
        <w:tc>
          <w:tcPr>
            <w:tcW w:w="851" w:type="dxa"/>
          </w:tcPr>
          <w:p w:rsidR="00020D3C" w:rsidRDefault="00020D3C">
            <w:pPr>
              <w:pStyle w:val="ConsPlusNormal"/>
              <w:jc w:val="center"/>
            </w:pPr>
            <w:r>
              <w:t>10</w:t>
            </w:r>
          </w:p>
        </w:tc>
        <w:tc>
          <w:tcPr>
            <w:tcW w:w="1474"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6</w:t>
            </w:r>
          </w:p>
        </w:tc>
        <w:tc>
          <w:tcPr>
            <w:tcW w:w="794" w:type="dxa"/>
          </w:tcPr>
          <w:p w:rsidR="00020D3C" w:rsidRDefault="00020D3C">
            <w:pPr>
              <w:pStyle w:val="ConsPlusNormal"/>
              <w:jc w:val="center"/>
            </w:pPr>
            <w:r>
              <w:t>13</w:t>
            </w:r>
          </w:p>
        </w:tc>
        <w:tc>
          <w:tcPr>
            <w:tcW w:w="2551" w:type="dxa"/>
          </w:tcPr>
          <w:p w:rsidR="00020D3C" w:rsidRDefault="00020D3C">
            <w:pPr>
              <w:pStyle w:val="ConsPlusNormal"/>
            </w:pPr>
            <w:r>
              <w:t>Улица Гусарова - площадь Дружбы</w:t>
            </w:r>
          </w:p>
        </w:tc>
        <w:tc>
          <w:tcPr>
            <w:tcW w:w="1757" w:type="dxa"/>
          </w:tcPr>
          <w:p w:rsidR="00020D3C" w:rsidRDefault="00020D3C">
            <w:pPr>
              <w:pStyle w:val="ConsPlusNormal"/>
              <w:jc w:val="center"/>
            </w:pPr>
            <w:r>
              <w:t>6-05</w:t>
            </w:r>
          </w:p>
        </w:tc>
        <w:tc>
          <w:tcPr>
            <w:tcW w:w="2154" w:type="dxa"/>
          </w:tcPr>
          <w:p w:rsidR="00020D3C" w:rsidRDefault="00020D3C">
            <w:pPr>
              <w:pStyle w:val="ConsPlusNormal"/>
              <w:jc w:val="center"/>
            </w:pPr>
            <w:r>
              <w:t>21-25</w:t>
            </w:r>
          </w:p>
        </w:tc>
        <w:tc>
          <w:tcPr>
            <w:tcW w:w="1191" w:type="dxa"/>
          </w:tcPr>
          <w:p w:rsidR="00020D3C" w:rsidRDefault="00020D3C">
            <w:pPr>
              <w:pStyle w:val="ConsPlusNormal"/>
              <w:jc w:val="center"/>
            </w:pPr>
            <w:r>
              <w:t>1</w:t>
            </w:r>
          </w:p>
        </w:tc>
        <w:tc>
          <w:tcPr>
            <w:tcW w:w="1986" w:type="dxa"/>
          </w:tcPr>
          <w:p w:rsidR="00020D3C" w:rsidRDefault="00020D3C">
            <w:pPr>
              <w:pStyle w:val="ConsPlusNormal"/>
              <w:jc w:val="center"/>
            </w:pPr>
            <w:r>
              <w:t>75 и более</w:t>
            </w:r>
          </w:p>
        </w:tc>
        <w:tc>
          <w:tcPr>
            <w:tcW w:w="1415" w:type="dxa"/>
          </w:tcPr>
          <w:p w:rsidR="00020D3C" w:rsidRDefault="00020D3C">
            <w:pPr>
              <w:pStyle w:val="ConsPlusNormal"/>
              <w:jc w:val="center"/>
            </w:pPr>
            <w:r>
              <w:t>5</w:t>
            </w:r>
          </w:p>
        </w:tc>
        <w:tc>
          <w:tcPr>
            <w:tcW w:w="737" w:type="dxa"/>
          </w:tcPr>
          <w:p w:rsidR="00020D3C" w:rsidRDefault="00020D3C">
            <w:pPr>
              <w:pStyle w:val="ConsPlusNormal"/>
              <w:jc w:val="center"/>
            </w:pPr>
            <w:r>
              <w:t>0</w:t>
            </w:r>
          </w:p>
        </w:tc>
        <w:tc>
          <w:tcPr>
            <w:tcW w:w="851" w:type="dxa"/>
          </w:tcPr>
          <w:p w:rsidR="00020D3C" w:rsidRDefault="00020D3C">
            <w:pPr>
              <w:pStyle w:val="ConsPlusNormal"/>
              <w:jc w:val="center"/>
            </w:pPr>
            <w:r>
              <w:t>0</w:t>
            </w:r>
          </w:p>
        </w:tc>
        <w:tc>
          <w:tcPr>
            <w:tcW w:w="1474"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pPr>
          </w:p>
        </w:tc>
        <w:tc>
          <w:tcPr>
            <w:tcW w:w="794" w:type="dxa"/>
          </w:tcPr>
          <w:p w:rsidR="00020D3C" w:rsidRDefault="00020D3C">
            <w:pPr>
              <w:pStyle w:val="ConsPlusNormal"/>
            </w:pPr>
          </w:p>
        </w:tc>
        <w:tc>
          <w:tcPr>
            <w:tcW w:w="9639" w:type="dxa"/>
            <w:gridSpan w:val="5"/>
            <w:vAlign w:val="center"/>
          </w:tcPr>
          <w:p w:rsidR="00020D3C" w:rsidRDefault="00020D3C">
            <w:pPr>
              <w:pStyle w:val="ConsPlusNormal"/>
            </w:pPr>
            <w:r>
              <w:t>Итого</w:t>
            </w:r>
          </w:p>
        </w:tc>
        <w:tc>
          <w:tcPr>
            <w:tcW w:w="1415" w:type="dxa"/>
            <w:vAlign w:val="center"/>
          </w:tcPr>
          <w:p w:rsidR="00020D3C" w:rsidRDefault="00020D3C">
            <w:pPr>
              <w:pStyle w:val="ConsPlusNormal"/>
              <w:jc w:val="center"/>
            </w:pPr>
            <w:r>
              <w:t>81</w:t>
            </w:r>
          </w:p>
        </w:tc>
        <w:tc>
          <w:tcPr>
            <w:tcW w:w="737" w:type="dxa"/>
            <w:vAlign w:val="center"/>
          </w:tcPr>
          <w:p w:rsidR="00020D3C" w:rsidRDefault="00020D3C">
            <w:pPr>
              <w:pStyle w:val="ConsPlusNormal"/>
              <w:jc w:val="center"/>
            </w:pPr>
            <w:r>
              <w:t>57</w:t>
            </w:r>
          </w:p>
        </w:tc>
        <w:tc>
          <w:tcPr>
            <w:tcW w:w="851" w:type="dxa"/>
            <w:vAlign w:val="center"/>
          </w:tcPr>
          <w:p w:rsidR="00020D3C" w:rsidRDefault="00020D3C">
            <w:pPr>
              <w:pStyle w:val="ConsPlusNormal"/>
              <w:jc w:val="center"/>
            </w:pPr>
            <w:r>
              <w:t>51</w:t>
            </w:r>
          </w:p>
        </w:tc>
        <w:tc>
          <w:tcPr>
            <w:tcW w:w="1474" w:type="dxa"/>
            <w:vAlign w:val="center"/>
          </w:tcPr>
          <w:p w:rsidR="00020D3C" w:rsidRDefault="00020D3C">
            <w:pPr>
              <w:pStyle w:val="ConsPlusNormal"/>
            </w:pPr>
          </w:p>
        </w:tc>
      </w:tr>
    </w:tbl>
    <w:p w:rsidR="00020D3C" w:rsidRDefault="00020D3C">
      <w:pPr>
        <w:pStyle w:val="ConsPlusNormal"/>
        <w:jc w:val="both"/>
      </w:pPr>
    </w:p>
    <w:p w:rsidR="00020D3C" w:rsidRDefault="00020D3C">
      <w:pPr>
        <w:pStyle w:val="ConsPlusNormal"/>
        <w:jc w:val="right"/>
      </w:pPr>
      <w:r>
        <w:t>Таблица 3</w:t>
      </w:r>
    </w:p>
    <w:p w:rsidR="00020D3C" w:rsidRDefault="00020D3C">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2551"/>
        <w:gridCol w:w="1757"/>
        <w:gridCol w:w="2154"/>
        <w:gridCol w:w="1191"/>
        <w:gridCol w:w="1986"/>
        <w:gridCol w:w="1415"/>
        <w:gridCol w:w="737"/>
        <w:gridCol w:w="851"/>
        <w:gridCol w:w="1474"/>
      </w:tblGrid>
      <w:tr w:rsidR="00020D3C">
        <w:tc>
          <w:tcPr>
            <w:tcW w:w="15364" w:type="dxa"/>
            <w:gridSpan w:val="11"/>
          </w:tcPr>
          <w:p w:rsidR="00020D3C" w:rsidRDefault="00020D3C">
            <w:pPr>
              <w:pStyle w:val="ConsPlusNormal"/>
              <w:jc w:val="center"/>
            </w:pPr>
            <w:r>
              <w:t>Трамвайные маршруты</w:t>
            </w:r>
          </w:p>
        </w:tc>
      </w:tr>
      <w:tr w:rsidR="00020D3C">
        <w:tc>
          <w:tcPr>
            <w:tcW w:w="454" w:type="dxa"/>
            <w:tcBorders>
              <w:bottom w:val="nil"/>
            </w:tcBorders>
          </w:tcPr>
          <w:p w:rsidR="00020D3C" w:rsidRDefault="00020D3C">
            <w:pPr>
              <w:pStyle w:val="ConsPlusNormal"/>
              <w:jc w:val="center"/>
            </w:pPr>
            <w:r>
              <w:t>N</w:t>
            </w:r>
          </w:p>
        </w:tc>
        <w:tc>
          <w:tcPr>
            <w:tcW w:w="794" w:type="dxa"/>
            <w:vMerge w:val="restart"/>
          </w:tcPr>
          <w:p w:rsidR="00020D3C" w:rsidRDefault="00020D3C">
            <w:pPr>
              <w:pStyle w:val="ConsPlusNormal"/>
              <w:jc w:val="center"/>
            </w:pPr>
            <w:proofErr w:type="gramStart"/>
            <w:r>
              <w:t>маршрут</w:t>
            </w:r>
            <w:proofErr w:type="gramEnd"/>
          </w:p>
        </w:tc>
        <w:tc>
          <w:tcPr>
            <w:tcW w:w="2551" w:type="dxa"/>
            <w:vMerge w:val="restart"/>
          </w:tcPr>
          <w:p w:rsidR="00020D3C" w:rsidRDefault="00020D3C">
            <w:pPr>
              <w:pStyle w:val="ConsPlusNormal"/>
              <w:jc w:val="center"/>
            </w:pPr>
            <w:proofErr w:type="gramStart"/>
            <w:r>
              <w:t>название</w:t>
            </w:r>
            <w:proofErr w:type="gramEnd"/>
            <w:r>
              <w:t xml:space="preserve"> маршрута</w:t>
            </w:r>
          </w:p>
        </w:tc>
        <w:tc>
          <w:tcPr>
            <w:tcW w:w="1757" w:type="dxa"/>
            <w:vMerge w:val="restart"/>
          </w:tcPr>
          <w:p w:rsidR="00020D3C" w:rsidRDefault="00020D3C">
            <w:pPr>
              <w:pStyle w:val="ConsPlusNormal"/>
              <w:jc w:val="center"/>
            </w:pPr>
            <w:proofErr w:type="gramStart"/>
            <w:r>
              <w:t>начало</w:t>
            </w:r>
            <w:proofErr w:type="gramEnd"/>
            <w:r>
              <w:t xml:space="preserve"> движения транспортных средств на маршруте (будни/выходные)</w:t>
            </w:r>
          </w:p>
        </w:tc>
        <w:tc>
          <w:tcPr>
            <w:tcW w:w="2154" w:type="dxa"/>
            <w:vMerge w:val="restart"/>
          </w:tcPr>
          <w:p w:rsidR="00020D3C" w:rsidRDefault="00020D3C">
            <w:pPr>
              <w:pStyle w:val="ConsPlusNormal"/>
              <w:jc w:val="center"/>
            </w:pPr>
            <w:proofErr w:type="gramStart"/>
            <w:r>
              <w:t>окончание</w:t>
            </w:r>
            <w:proofErr w:type="gramEnd"/>
            <w:r>
              <w:t xml:space="preserve"> движения транспортных средств на маршруте (будни/выходные)</w:t>
            </w:r>
          </w:p>
        </w:tc>
        <w:tc>
          <w:tcPr>
            <w:tcW w:w="1191" w:type="dxa"/>
            <w:vMerge w:val="restart"/>
          </w:tcPr>
          <w:p w:rsidR="00020D3C" w:rsidRDefault="00020D3C">
            <w:pPr>
              <w:pStyle w:val="ConsPlusNormal"/>
              <w:jc w:val="center"/>
            </w:pPr>
            <w:proofErr w:type="gramStart"/>
            <w:r>
              <w:t>максимальный</w:t>
            </w:r>
            <w:proofErr w:type="gramEnd"/>
            <w:r>
              <w:t xml:space="preserve"> интервал на маршруте, час</w:t>
            </w:r>
          </w:p>
        </w:tc>
        <w:tc>
          <w:tcPr>
            <w:tcW w:w="1986" w:type="dxa"/>
            <w:vMerge w:val="restart"/>
          </w:tcPr>
          <w:p w:rsidR="00020D3C" w:rsidRDefault="00020D3C">
            <w:pPr>
              <w:pStyle w:val="ConsPlusNormal"/>
              <w:jc w:val="center"/>
            </w:pPr>
            <w:proofErr w:type="gramStart"/>
            <w:r>
              <w:t>пассажировместимость</w:t>
            </w:r>
            <w:proofErr w:type="gramEnd"/>
            <w:r>
              <w:t xml:space="preserve"> используемых транспортных средств, человек</w:t>
            </w:r>
          </w:p>
        </w:tc>
        <w:tc>
          <w:tcPr>
            <w:tcW w:w="1415" w:type="dxa"/>
            <w:vMerge w:val="restart"/>
          </w:tcPr>
          <w:p w:rsidR="00020D3C" w:rsidRDefault="00020D3C">
            <w:pPr>
              <w:pStyle w:val="ConsPlusNormal"/>
              <w:jc w:val="center"/>
            </w:pPr>
            <w:proofErr w:type="gramStart"/>
            <w:r>
              <w:t>количество</w:t>
            </w:r>
            <w:proofErr w:type="gramEnd"/>
            <w:r>
              <w:t xml:space="preserve"> транспортных средств на маршруте в будние дни</w:t>
            </w:r>
          </w:p>
        </w:tc>
        <w:tc>
          <w:tcPr>
            <w:tcW w:w="1588" w:type="dxa"/>
            <w:gridSpan w:val="2"/>
          </w:tcPr>
          <w:p w:rsidR="00020D3C" w:rsidRDefault="00020D3C">
            <w:pPr>
              <w:pStyle w:val="ConsPlusNormal"/>
              <w:jc w:val="center"/>
            </w:pPr>
            <w:proofErr w:type="gramStart"/>
            <w:r>
              <w:t>количество</w:t>
            </w:r>
            <w:proofErr w:type="gramEnd"/>
            <w:r>
              <w:t xml:space="preserve"> транспортных средств на маршруте в выходные дни</w:t>
            </w:r>
          </w:p>
        </w:tc>
        <w:tc>
          <w:tcPr>
            <w:tcW w:w="1474" w:type="dxa"/>
            <w:vMerge w:val="restart"/>
          </w:tcPr>
          <w:p w:rsidR="00020D3C" w:rsidRDefault="00020D3C">
            <w:pPr>
              <w:pStyle w:val="ConsPlusNormal"/>
              <w:jc w:val="center"/>
            </w:pPr>
            <w:proofErr w:type="gramStart"/>
            <w:r>
              <w:t>период</w:t>
            </w:r>
            <w:proofErr w:type="gramEnd"/>
            <w:r>
              <w:t xml:space="preserve"> осуществления перевозок</w:t>
            </w:r>
          </w:p>
        </w:tc>
      </w:tr>
      <w:tr w:rsidR="00020D3C">
        <w:tc>
          <w:tcPr>
            <w:tcW w:w="454" w:type="dxa"/>
            <w:tcBorders>
              <w:top w:val="nil"/>
            </w:tcBorders>
          </w:tcPr>
          <w:p w:rsidR="00020D3C" w:rsidRDefault="00020D3C">
            <w:pPr>
              <w:pStyle w:val="ConsPlusNormal"/>
            </w:pPr>
          </w:p>
        </w:tc>
        <w:tc>
          <w:tcPr>
            <w:tcW w:w="794" w:type="dxa"/>
            <w:vMerge/>
          </w:tcPr>
          <w:p w:rsidR="00020D3C" w:rsidRDefault="00020D3C"/>
        </w:tc>
        <w:tc>
          <w:tcPr>
            <w:tcW w:w="2551" w:type="dxa"/>
            <w:vMerge/>
          </w:tcPr>
          <w:p w:rsidR="00020D3C" w:rsidRDefault="00020D3C"/>
        </w:tc>
        <w:tc>
          <w:tcPr>
            <w:tcW w:w="1757" w:type="dxa"/>
            <w:vMerge/>
          </w:tcPr>
          <w:p w:rsidR="00020D3C" w:rsidRDefault="00020D3C"/>
        </w:tc>
        <w:tc>
          <w:tcPr>
            <w:tcW w:w="2154" w:type="dxa"/>
            <w:vMerge/>
          </w:tcPr>
          <w:p w:rsidR="00020D3C" w:rsidRDefault="00020D3C"/>
        </w:tc>
        <w:tc>
          <w:tcPr>
            <w:tcW w:w="1191" w:type="dxa"/>
            <w:vMerge/>
          </w:tcPr>
          <w:p w:rsidR="00020D3C" w:rsidRDefault="00020D3C"/>
        </w:tc>
        <w:tc>
          <w:tcPr>
            <w:tcW w:w="1986" w:type="dxa"/>
            <w:vMerge/>
          </w:tcPr>
          <w:p w:rsidR="00020D3C" w:rsidRDefault="00020D3C"/>
        </w:tc>
        <w:tc>
          <w:tcPr>
            <w:tcW w:w="1415" w:type="dxa"/>
            <w:vMerge/>
          </w:tcPr>
          <w:p w:rsidR="00020D3C" w:rsidRDefault="00020D3C"/>
        </w:tc>
        <w:tc>
          <w:tcPr>
            <w:tcW w:w="737" w:type="dxa"/>
          </w:tcPr>
          <w:p w:rsidR="00020D3C" w:rsidRDefault="00020D3C">
            <w:pPr>
              <w:pStyle w:val="ConsPlusNormal"/>
              <w:jc w:val="center"/>
            </w:pPr>
            <w:proofErr w:type="gramStart"/>
            <w:r>
              <w:t>суббота</w:t>
            </w:r>
            <w:proofErr w:type="gramEnd"/>
          </w:p>
        </w:tc>
        <w:tc>
          <w:tcPr>
            <w:tcW w:w="851" w:type="dxa"/>
          </w:tcPr>
          <w:p w:rsidR="00020D3C" w:rsidRDefault="00020D3C">
            <w:pPr>
              <w:pStyle w:val="ConsPlusNormal"/>
              <w:jc w:val="center"/>
            </w:pPr>
            <w:proofErr w:type="gramStart"/>
            <w:r>
              <w:t>воскресенье</w:t>
            </w:r>
            <w:proofErr w:type="gramEnd"/>
          </w:p>
        </w:tc>
        <w:tc>
          <w:tcPr>
            <w:tcW w:w="1474" w:type="dxa"/>
            <w:vMerge/>
          </w:tcPr>
          <w:p w:rsidR="00020D3C" w:rsidRDefault="00020D3C"/>
        </w:tc>
      </w:tr>
      <w:tr w:rsidR="00020D3C">
        <w:tc>
          <w:tcPr>
            <w:tcW w:w="454" w:type="dxa"/>
          </w:tcPr>
          <w:p w:rsidR="00020D3C" w:rsidRDefault="00020D3C">
            <w:pPr>
              <w:pStyle w:val="ConsPlusNormal"/>
              <w:jc w:val="center"/>
            </w:pPr>
            <w:r>
              <w:t>1</w:t>
            </w:r>
          </w:p>
        </w:tc>
        <w:tc>
          <w:tcPr>
            <w:tcW w:w="794" w:type="dxa"/>
          </w:tcPr>
          <w:p w:rsidR="00020D3C" w:rsidRDefault="00020D3C">
            <w:pPr>
              <w:pStyle w:val="ConsPlusNormal"/>
              <w:jc w:val="center"/>
            </w:pPr>
            <w:r>
              <w:t>3</w:t>
            </w:r>
          </w:p>
        </w:tc>
        <w:tc>
          <w:tcPr>
            <w:tcW w:w="2551" w:type="dxa"/>
          </w:tcPr>
          <w:p w:rsidR="00020D3C" w:rsidRDefault="00020D3C">
            <w:pPr>
              <w:pStyle w:val="ConsPlusNormal"/>
            </w:pPr>
            <w:r>
              <w:t>Разгуляй - ОАО "Красный Октябрь"</w:t>
            </w:r>
          </w:p>
        </w:tc>
        <w:tc>
          <w:tcPr>
            <w:tcW w:w="1757" w:type="dxa"/>
          </w:tcPr>
          <w:p w:rsidR="00020D3C" w:rsidRDefault="00020D3C">
            <w:pPr>
              <w:pStyle w:val="ConsPlusNormal"/>
              <w:jc w:val="center"/>
            </w:pPr>
            <w:r>
              <w:t>6-19/6-19</w:t>
            </w:r>
          </w:p>
        </w:tc>
        <w:tc>
          <w:tcPr>
            <w:tcW w:w="2154" w:type="dxa"/>
          </w:tcPr>
          <w:p w:rsidR="00020D3C" w:rsidRDefault="00020D3C">
            <w:pPr>
              <w:pStyle w:val="ConsPlusNormal"/>
              <w:jc w:val="center"/>
            </w:pPr>
            <w:r>
              <w:t>20-15/20-15</w:t>
            </w:r>
          </w:p>
        </w:tc>
        <w:tc>
          <w:tcPr>
            <w:tcW w:w="1191" w:type="dxa"/>
          </w:tcPr>
          <w:p w:rsidR="00020D3C" w:rsidRDefault="00020D3C">
            <w:pPr>
              <w:pStyle w:val="ConsPlusNormal"/>
              <w:jc w:val="center"/>
            </w:pPr>
            <w:r>
              <w:t>1,5</w:t>
            </w:r>
          </w:p>
        </w:tc>
        <w:tc>
          <w:tcPr>
            <w:tcW w:w="1986" w:type="dxa"/>
          </w:tcPr>
          <w:p w:rsidR="00020D3C" w:rsidRDefault="00020D3C">
            <w:pPr>
              <w:pStyle w:val="ConsPlusNormal"/>
              <w:jc w:val="center"/>
            </w:pPr>
            <w:r>
              <w:t>75 и более</w:t>
            </w:r>
          </w:p>
        </w:tc>
        <w:tc>
          <w:tcPr>
            <w:tcW w:w="1415" w:type="dxa"/>
          </w:tcPr>
          <w:p w:rsidR="00020D3C" w:rsidRDefault="00020D3C">
            <w:pPr>
              <w:pStyle w:val="ConsPlusNormal"/>
              <w:jc w:val="center"/>
            </w:pPr>
            <w:r>
              <w:t>2</w:t>
            </w:r>
          </w:p>
        </w:tc>
        <w:tc>
          <w:tcPr>
            <w:tcW w:w="737" w:type="dxa"/>
          </w:tcPr>
          <w:p w:rsidR="00020D3C" w:rsidRDefault="00020D3C">
            <w:pPr>
              <w:pStyle w:val="ConsPlusNormal"/>
              <w:jc w:val="center"/>
            </w:pPr>
            <w:r>
              <w:t>2</w:t>
            </w:r>
          </w:p>
        </w:tc>
        <w:tc>
          <w:tcPr>
            <w:tcW w:w="851" w:type="dxa"/>
          </w:tcPr>
          <w:p w:rsidR="00020D3C" w:rsidRDefault="00020D3C">
            <w:pPr>
              <w:pStyle w:val="ConsPlusNormal"/>
              <w:jc w:val="center"/>
            </w:pPr>
            <w:r>
              <w:t>2</w:t>
            </w:r>
          </w:p>
        </w:tc>
        <w:tc>
          <w:tcPr>
            <w:tcW w:w="1474"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2</w:t>
            </w:r>
          </w:p>
        </w:tc>
        <w:tc>
          <w:tcPr>
            <w:tcW w:w="794" w:type="dxa"/>
          </w:tcPr>
          <w:p w:rsidR="00020D3C" w:rsidRDefault="00020D3C">
            <w:pPr>
              <w:pStyle w:val="ConsPlusNormal"/>
              <w:jc w:val="center"/>
            </w:pPr>
            <w:r>
              <w:t>4</w:t>
            </w:r>
          </w:p>
        </w:tc>
        <w:tc>
          <w:tcPr>
            <w:tcW w:w="2551" w:type="dxa"/>
          </w:tcPr>
          <w:p w:rsidR="00020D3C" w:rsidRDefault="00020D3C">
            <w:pPr>
              <w:pStyle w:val="ConsPlusNormal"/>
            </w:pPr>
            <w:r>
              <w:t>Станция Пермь-II - микрорайон Висим</w:t>
            </w:r>
          </w:p>
        </w:tc>
        <w:tc>
          <w:tcPr>
            <w:tcW w:w="1757" w:type="dxa"/>
          </w:tcPr>
          <w:p w:rsidR="00020D3C" w:rsidRDefault="00020D3C">
            <w:pPr>
              <w:pStyle w:val="ConsPlusNormal"/>
              <w:jc w:val="center"/>
            </w:pPr>
            <w:r>
              <w:t>5-50/5-55</w:t>
            </w:r>
          </w:p>
        </w:tc>
        <w:tc>
          <w:tcPr>
            <w:tcW w:w="2154" w:type="dxa"/>
          </w:tcPr>
          <w:p w:rsidR="00020D3C" w:rsidRDefault="00020D3C">
            <w:pPr>
              <w:pStyle w:val="ConsPlusNormal"/>
              <w:jc w:val="center"/>
            </w:pPr>
            <w:r>
              <w:t>23-50/23-50</w:t>
            </w:r>
          </w:p>
        </w:tc>
        <w:tc>
          <w:tcPr>
            <w:tcW w:w="1191" w:type="dxa"/>
          </w:tcPr>
          <w:p w:rsidR="00020D3C" w:rsidRDefault="00020D3C">
            <w:pPr>
              <w:pStyle w:val="ConsPlusNormal"/>
              <w:jc w:val="center"/>
            </w:pPr>
            <w:r>
              <w:t>1</w:t>
            </w:r>
          </w:p>
        </w:tc>
        <w:tc>
          <w:tcPr>
            <w:tcW w:w="1986" w:type="dxa"/>
          </w:tcPr>
          <w:p w:rsidR="00020D3C" w:rsidRDefault="00020D3C">
            <w:pPr>
              <w:pStyle w:val="ConsPlusNormal"/>
              <w:jc w:val="center"/>
            </w:pPr>
            <w:r>
              <w:t>75 и более</w:t>
            </w:r>
          </w:p>
        </w:tc>
        <w:tc>
          <w:tcPr>
            <w:tcW w:w="1415" w:type="dxa"/>
          </w:tcPr>
          <w:p w:rsidR="00020D3C" w:rsidRDefault="00020D3C">
            <w:pPr>
              <w:pStyle w:val="ConsPlusNormal"/>
              <w:jc w:val="center"/>
            </w:pPr>
            <w:r>
              <w:t>8</w:t>
            </w:r>
          </w:p>
        </w:tc>
        <w:tc>
          <w:tcPr>
            <w:tcW w:w="737" w:type="dxa"/>
          </w:tcPr>
          <w:p w:rsidR="00020D3C" w:rsidRDefault="00020D3C">
            <w:pPr>
              <w:pStyle w:val="ConsPlusNormal"/>
              <w:jc w:val="center"/>
            </w:pPr>
            <w:r>
              <w:t>8</w:t>
            </w:r>
          </w:p>
        </w:tc>
        <w:tc>
          <w:tcPr>
            <w:tcW w:w="851" w:type="dxa"/>
          </w:tcPr>
          <w:p w:rsidR="00020D3C" w:rsidRDefault="00020D3C">
            <w:pPr>
              <w:pStyle w:val="ConsPlusNormal"/>
              <w:jc w:val="center"/>
            </w:pPr>
            <w:r>
              <w:t>8</w:t>
            </w:r>
          </w:p>
        </w:tc>
        <w:tc>
          <w:tcPr>
            <w:tcW w:w="1474"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3</w:t>
            </w:r>
          </w:p>
        </w:tc>
        <w:tc>
          <w:tcPr>
            <w:tcW w:w="794" w:type="dxa"/>
          </w:tcPr>
          <w:p w:rsidR="00020D3C" w:rsidRDefault="00020D3C">
            <w:pPr>
              <w:pStyle w:val="ConsPlusNormal"/>
              <w:jc w:val="center"/>
            </w:pPr>
            <w:r>
              <w:t>5</w:t>
            </w:r>
          </w:p>
        </w:tc>
        <w:tc>
          <w:tcPr>
            <w:tcW w:w="2551" w:type="dxa"/>
          </w:tcPr>
          <w:p w:rsidR="00020D3C" w:rsidRDefault="00020D3C">
            <w:pPr>
              <w:pStyle w:val="ConsPlusNormal"/>
            </w:pPr>
            <w:r>
              <w:t>Станция Пермь-II - микрорайон Бахаревка</w:t>
            </w:r>
          </w:p>
        </w:tc>
        <w:tc>
          <w:tcPr>
            <w:tcW w:w="1757" w:type="dxa"/>
          </w:tcPr>
          <w:p w:rsidR="00020D3C" w:rsidRDefault="00020D3C">
            <w:pPr>
              <w:pStyle w:val="ConsPlusNormal"/>
              <w:jc w:val="center"/>
            </w:pPr>
            <w:r>
              <w:t>5-55/6-00</w:t>
            </w:r>
          </w:p>
        </w:tc>
        <w:tc>
          <w:tcPr>
            <w:tcW w:w="2154" w:type="dxa"/>
          </w:tcPr>
          <w:p w:rsidR="00020D3C" w:rsidRDefault="00020D3C">
            <w:pPr>
              <w:pStyle w:val="ConsPlusNormal"/>
              <w:jc w:val="center"/>
            </w:pPr>
            <w:r>
              <w:t>23-54/23-30</w:t>
            </w:r>
          </w:p>
        </w:tc>
        <w:tc>
          <w:tcPr>
            <w:tcW w:w="1191" w:type="dxa"/>
          </w:tcPr>
          <w:p w:rsidR="00020D3C" w:rsidRDefault="00020D3C">
            <w:pPr>
              <w:pStyle w:val="ConsPlusNormal"/>
              <w:jc w:val="center"/>
            </w:pPr>
            <w:r>
              <w:t>0,5</w:t>
            </w:r>
          </w:p>
        </w:tc>
        <w:tc>
          <w:tcPr>
            <w:tcW w:w="1986" w:type="dxa"/>
          </w:tcPr>
          <w:p w:rsidR="00020D3C" w:rsidRDefault="00020D3C">
            <w:pPr>
              <w:pStyle w:val="ConsPlusNormal"/>
              <w:jc w:val="center"/>
            </w:pPr>
            <w:r>
              <w:t>75 и более</w:t>
            </w:r>
          </w:p>
        </w:tc>
        <w:tc>
          <w:tcPr>
            <w:tcW w:w="1415" w:type="dxa"/>
          </w:tcPr>
          <w:p w:rsidR="00020D3C" w:rsidRDefault="00020D3C">
            <w:pPr>
              <w:pStyle w:val="ConsPlusNormal"/>
              <w:jc w:val="center"/>
            </w:pPr>
            <w:r>
              <w:t>18</w:t>
            </w:r>
          </w:p>
        </w:tc>
        <w:tc>
          <w:tcPr>
            <w:tcW w:w="737" w:type="dxa"/>
          </w:tcPr>
          <w:p w:rsidR="00020D3C" w:rsidRDefault="00020D3C">
            <w:pPr>
              <w:pStyle w:val="ConsPlusNormal"/>
              <w:jc w:val="center"/>
            </w:pPr>
            <w:r>
              <w:t>16</w:t>
            </w:r>
          </w:p>
        </w:tc>
        <w:tc>
          <w:tcPr>
            <w:tcW w:w="851" w:type="dxa"/>
          </w:tcPr>
          <w:p w:rsidR="00020D3C" w:rsidRDefault="00020D3C">
            <w:pPr>
              <w:pStyle w:val="ConsPlusNormal"/>
              <w:jc w:val="center"/>
            </w:pPr>
            <w:r>
              <w:t>16</w:t>
            </w:r>
          </w:p>
        </w:tc>
        <w:tc>
          <w:tcPr>
            <w:tcW w:w="1474"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4</w:t>
            </w:r>
          </w:p>
        </w:tc>
        <w:tc>
          <w:tcPr>
            <w:tcW w:w="794" w:type="dxa"/>
          </w:tcPr>
          <w:p w:rsidR="00020D3C" w:rsidRDefault="00020D3C">
            <w:pPr>
              <w:pStyle w:val="ConsPlusNormal"/>
              <w:jc w:val="center"/>
            </w:pPr>
            <w:r>
              <w:t>6</w:t>
            </w:r>
          </w:p>
        </w:tc>
        <w:tc>
          <w:tcPr>
            <w:tcW w:w="2551" w:type="dxa"/>
          </w:tcPr>
          <w:p w:rsidR="00020D3C" w:rsidRDefault="00020D3C">
            <w:pPr>
              <w:pStyle w:val="ConsPlusNormal"/>
            </w:pPr>
            <w:r>
              <w:t>Микрорайон Висим - ОАО "Велта"</w:t>
            </w:r>
          </w:p>
        </w:tc>
        <w:tc>
          <w:tcPr>
            <w:tcW w:w="1757" w:type="dxa"/>
          </w:tcPr>
          <w:p w:rsidR="00020D3C" w:rsidRDefault="00020D3C">
            <w:pPr>
              <w:pStyle w:val="ConsPlusNormal"/>
              <w:jc w:val="center"/>
            </w:pPr>
            <w:r>
              <w:t>6-05/6-10</w:t>
            </w:r>
          </w:p>
        </w:tc>
        <w:tc>
          <w:tcPr>
            <w:tcW w:w="2154" w:type="dxa"/>
          </w:tcPr>
          <w:p w:rsidR="00020D3C" w:rsidRDefault="00020D3C">
            <w:pPr>
              <w:pStyle w:val="ConsPlusNormal"/>
              <w:jc w:val="center"/>
            </w:pPr>
            <w:r>
              <w:t>23-05/23-05</w:t>
            </w:r>
          </w:p>
        </w:tc>
        <w:tc>
          <w:tcPr>
            <w:tcW w:w="1191" w:type="dxa"/>
          </w:tcPr>
          <w:p w:rsidR="00020D3C" w:rsidRDefault="00020D3C">
            <w:pPr>
              <w:pStyle w:val="ConsPlusNormal"/>
              <w:jc w:val="center"/>
            </w:pPr>
            <w:r>
              <w:t>1</w:t>
            </w:r>
          </w:p>
        </w:tc>
        <w:tc>
          <w:tcPr>
            <w:tcW w:w="1986" w:type="dxa"/>
          </w:tcPr>
          <w:p w:rsidR="00020D3C" w:rsidRDefault="00020D3C">
            <w:pPr>
              <w:pStyle w:val="ConsPlusNormal"/>
              <w:jc w:val="center"/>
            </w:pPr>
            <w:r>
              <w:t>75 и более</w:t>
            </w:r>
          </w:p>
        </w:tc>
        <w:tc>
          <w:tcPr>
            <w:tcW w:w="1415" w:type="dxa"/>
          </w:tcPr>
          <w:p w:rsidR="00020D3C" w:rsidRDefault="00020D3C">
            <w:pPr>
              <w:pStyle w:val="ConsPlusNormal"/>
              <w:jc w:val="center"/>
            </w:pPr>
            <w:r>
              <w:t>8</w:t>
            </w:r>
          </w:p>
        </w:tc>
        <w:tc>
          <w:tcPr>
            <w:tcW w:w="737" w:type="dxa"/>
          </w:tcPr>
          <w:p w:rsidR="00020D3C" w:rsidRDefault="00020D3C">
            <w:pPr>
              <w:pStyle w:val="ConsPlusNormal"/>
              <w:jc w:val="center"/>
            </w:pPr>
            <w:r>
              <w:t>7</w:t>
            </w:r>
          </w:p>
        </w:tc>
        <w:tc>
          <w:tcPr>
            <w:tcW w:w="851" w:type="dxa"/>
          </w:tcPr>
          <w:p w:rsidR="00020D3C" w:rsidRDefault="00020D3C">
            <w:pPr>
              <w:pStyle w:val="ConsPlusNormal"/>
              <w:jc w:val="center"/>
            </w:pPr>
            <w:r>
              <w:t>7</w:t>
            </w:r>
          </w:p>
        </w:tc>
        <w:tc>
          <w:tcPr>
            <w:tcW w:w="1474"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5</w:t>
            </w:r>
          </w:p>
        </w:tc>
        <w:tc>
          <w:tcPr>
            <w:tcW w:w="794" w:type="dxa"/>
          </w:tcPr>
          <w:p w:rsidR="00020D3C" w:rsidRDefault="00020D3C">
            <w:pPr>
              <w:pStyle w:val="ConsPlusNormal"/>
              <w:jc w:val="center"/>
            </w:pPr>
            <w:r>
              <w:t>7</w:t>
            </w:r>
          </w:p>
        </w:tc>
        <w:tc>
          <w:tcPr>
            <w:tcW w:w="2551" w:type="dxa"/>
          </w:tcPr>
          <w:p w:rsidR="00020D3C" w:rsidRDefault="00020D3C">
            <w:pPr>
              <w:pStyle w:val="ConsPlusNormal"/>
            </w:pPr>
            <w:r>
              <w:t xml:space="preserve">Станция Пермь-II - ОАО </w:t>
            </w:r>
            <w:r>
              <w:lastRenderedPageBreak/>
              <w:t>"Вагоноремонтный завод"</w:t>
            </w:r>
          </w:p>
        </w:tc>
        <w:tc>
          <w:tcPr>
            <w:tcW w:w="1757" w:type="dxa"/>
          </w:tcPr>
          <w:p w:rsidR="00020D3C" w:rsidRDefault="00020D3C">
            <w:pPr>
              <w:pStyle w:val="ConsPlusNormal"/>
              <w:jc w:val="center"/>
            </w:pPr>
            <w:r>
              <w:lastRenderedPageBreak/>
              <w:t>6-00/6-05</w:t>
            </w:r>
          </w:p>
        </w:tc>
        <w:tc>
          <w:tcPr>
            <w:tcW w:w="2154" w:type="dxa"/>
          </w:tcPr>
          <w:p w:rsidR="00020D3C" w:rsidRDefault="00020D3C">
            <w:pPr>
              <w:pStyle w:val="ConsPlusNormal"/>
              <w:jc w:val="center"/>
            </w:pPr>
            <w:r>
              <w:t>23-28/23-47</w:t>
            </w:r>
          </w:p>
        </w:tc>
        <w:tc>
          <w:tcPr>
            <w:tcW w:w="1191" w:type="dxa"/>
          </w:tcPr>
          <w:p w:rsidR="00020D3C" w:rsidRDefault="00020D3C">
            <w:pPr>
              <w:pStyle w:val="ConsPlusNormal"/>
              <w:jc w:val="center"/>
            </w:pPr>
            <w:r>
              <w:t>0,5</w:t>
            </w:r>
          </w:p>
        </w:tc>
        <w:tc>
          <w:tcPr>
            <w:tcW w:w="1986" w:type="dxa"/>
          </w:tcPr>
          <w:p w:rsidR="00020D3C" w:rsidRDefault="00020D3C">
            <w:pPr>
              <w:pStyle w:val="ConsPlusNormal"/>
              <w:jc w:val="center"/>
            </w:pPr>
            <w:r>
              <w:t>75 и более</w:t>
            </w:r>
          </w:p>
        </w:tc>
        <w:tc>
          <w:tcPr>
            <w:tcW w:w="1415" w:type="dxa"/>
          </w:tcPr>
          <w:p w:rsidR="00020D3C" w:rsidRDefault="00020D3C">
            <w:pPr>
              <w:pStyle w:val="ConsPlusNormal"/>
              <w:jc w:val="center"/>
            </w:pPr>
            <w:r>
              <w:t>13</w:t>
            </w:r>
          </w:p>
        </w:tc>
        <w:tc>
          <w:tcPr>
            <w:tcW w:w="737" w:type="dxa"/>
          </w:tcPr>
          <w:p w:rsidR="00020D3C" w:rsidRDefault="00020D3C">
            <w:pPr>
              <w:pStyle w:val="ConsPlusNormal"/>
              <w:jc w:val="center"/>
            </w:pPr>
            <w:r>
              <w:t>12</w:t>
            </w:r>
          </w:p>
        </w:tc>
        <w:tc>
          <w:tcPr>
            <w:tcW w:w="851" w:type="dxa"/>
          </w:tcPr>
          <w:p w:rsidR="00020D3C" w:rsidRDefault="00020D3C">
            <w:pPr>
              <w:pStyle w:val="ConsPlusNormal"/>
              <w:jc w:val="center"/>
            </w:pPr>
            <w:r>
              <w:t>12</w:t>
            </w:r>
          </w:p>
        </w:tc>
        <w:tc>
          <w:tcPr>
            <w:tcW w:w="1474"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lastRenderedPageBreak/>
              <w:t>6</w:t>
            </w:r>
          </w:p>
        </w:tc>
        <w:tc>
          <w:tcPr>
            <w:tcW w:w="794" w:type="dxa"/>
          </w:tcPr>
          <w:p w:rsidR="00020D3C" w:rsidRDefault="00020D3C">
            <w:pPr>
              <w:pStyle w:val="ConsPlusNormal"/>
              <w:jc w:val="center"/>
            </w:pPr>
            <w:r>
              <w:t>8</w:t>
            </w:r>
          </w:p>
        </w:tc>
        <w:tc>
          <w:tcPr>
            <w:tcW w:w="2551" w:type="dxa"/>
          </w:tcPr>
          <w:p w:rsidR="00020D3C" w:rsidRDefault="00020D3C">
            <w:pPr>
              <w:pStyle w:val="ConsPlusNormal"/>
            </w:pPr>
            <w:r>
              <w:t>Станция Бахаревка - микрорайон Висим</w:t>
            </w:r>
          </w:p>
        </w:tc>
        <w:tc>
          <w:tcPr>
            <w:tcW w:w="1757" w:type="dxa"/>
          </w:tcPr>
          <w:p w:rsidR="00020D3C" w:rsidRDefault="00020D3C">
            <w:pPr>
              <w:pStyle w:val="ConsPlusNormal"/>
              <w:jc w:val="center"/>
            </w:pPr>
            <w:r>
              <w:t>5-55/6-15</w:t>
            </w:r>
          </w:p>
        </w:tc>
        <w:tc>
          <w:tcPr>
            <w:tcW w:w="2154" w:type="dxa"/>
          </w:tcPr>
          <w:p w:rsidR="00020D3C" w:rsidRDefault="00020D3C">
            <w:pPr>
              <w:pStyle w:val="ConsPlusNormal"/>
              <w:jc w:val="center"/>
            </w:pPr>
            <w:r>
              <w:t>23-00/22-50</w:t>
            </w:r>
          </w:p>
        </w:tc>
        <w:tc>
          <w:tcPr>
            <w:tcW w:w="1191" w:type="dxa"/>
          </w:tcPr>
          <w:p w:rsidR="00020D3C" w:rsidRDefault="00020D3C">
            <w:pPr>
              <w:pStyle w:val="ConsPlusNormal"/>
              <w:jc w:val="center"/>
            </w:pPr>
            <w:r>
              <w:t>1</w:t>
            </w:r>
          </w:p>
        </w:tc>
        <w:tc>
          <w:tcPr>
            <w:tcW w:w="1986" w:type="dxa"/>
          </w:tcPr>
          <w:p w:rsidR="00020D3C" w:rsidRDefault="00020D3C">
            <w:pPr>
              <w:pStyle w:val="ConsPlusNormal"/>
              <w:jc w:val="center"/>
            </w:pPr>
            <w:r>
              <w:t>75 и более</w:t>
            </w:r>
          </w:p>
        </w:tc>
        <w:tc>
          <w:tcPr>
            <w:tcW w:w="1415" w:type="dxa"/>
          </w:tcPr>
          <w:p w:rsidR="00020D3C" w:rsidRDefault="00020D3C">
            <w:pPr>
              <w:pStyle w:val="ConsPlusNormal"/>
              <w:jc w:val="center"/>
            </w:pPr>
            <w:r>
              <w:t>10</w:t>
            </w:r>
          </w:p>
        </w:tc>
        <w:tc>
          <w:tcPr>
            <w:tcW w:w="737" w:type="dxa"/>
          </w:tcPr>
          <w:p w:rsidR="00020D3C" w:rsidRDefault="00020D3C">
            <w:pPr>
              <w:pStyle w:val="ConsPlusNormal"/>
              <w:jc w:val="center"/>
            </w:pPr>
            <w:r>
              <w:t>9</w:t>
            </w:r>
          </w:p>
        </w:tc>
        <w:tc>
          <w:tcPr>
            <w:tcW w:w="851" w:type="dxa"/>
          </w:tcPr>
          <w:p w:rsidR="00020D3C" w:rsidRDefault="00020D3C">
            <w:pPr>
              <w:pStyle w:val="ConsPlusNormal"/>
              <w:jc w:val="center"/>
            </w:pPr>
            <w:r>
              <w:t>8</w:t>
            </w:r>
          </w:p>
        </w:tc>
        <w:tc>
          <w:tcPr>
            <w:tcW w:w="1474"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7</w:t>
            </w:r>
          </w:p>
        </w:tc>
        <w:tc>
          <w:tcPr>
            <w:tcW w:w="794" w:type="dxa"/>
          </w:tcPr>
          <w:p w:rsidR="00020D3C" w:rsidRDefault="00020D3C">
            <w:pPr>
              <w:pStyle w:val="ConsPlusNormal"/>
              <w:jc w:val="center"/>
            </w:pPr>
            <w:r>
              <w:t>10</w:t>
            </w:r>
          </w:p>
        </w:tc>
        <w:tc>
          <w:tcPr>
            <w:tcW w:w="2551" w:type="dxa"/>
          </w:tcPr>
          <w:p w:rsidR="00020D3C" w:rsidRDefault="00020D3C">
            <w:pPr>
              <w:pStyle w:val="ConsPlusNormal"/>
            </w:pPr>
            <w:r>
              <w:t>Школа N 107 - Максима Горького</w:t>
            </w:r>
          </w:p>
        </w:tc>
        <w:tc>
          <w:tcPr>
            <w:tcW w:w="1757" w:type="dxa"/>
          </w:tcPr>
          <w:p w:rsidR="00020D3C" w:rsidRDefault="00020D3C">
            <w:pPr>
              <w:pStyle w:val="ConsPlusNormal"/>
              <w:jc w:val="center"/>
            </w:pPr>
            <w:r>
              <w:t>6-00/6-15</w:t>
            </w:r>
          </w:p>
        </w:tc>
        <w:tc>
          <w:tcPr>
            <w:tcW w:w="2154" w:type="dxa"/>
          </w:tcPr>
          <w:p w:rsidR="00020D3C" w:rsidRDefault="00020D3C">
            <w:pPr>
              <w:pStyle w:val="ConsPlusNormal"/>
              <w:jc w:val="center"/>
            </w:pPr>
            <w:r>
              <w:t>23-00/23-00</w:t>
            </w:r>
          </w:p>
        </w:tc>
        <w:tc>
          <w:tcPr>
            <w:tcW w:w="1191" w:type="dxa"/>
          </w:tcPr>
          <w:p w:rsidR="00020D3C" w:rsidRDefault="00020D3C">
            <w:pPr>
              <w:pStyle w:val="ConsPlusNormal"/>
              <w:jc w:val="center"/>
            </w:pPr>
            <w:r>
              <w:t>1,5</w:t>
            </w:r>
          </w:p>
        </w:tc>
        <w:tc>
          <w:tcPr>
            <w:tcW w:w="1986" w:type="dxa"/>
          </w:tcPr>
          <w:p w:rsidR="00020D3C" w:rsidRDefault="00020D3C">
            <w:pPr>
              <w:pStyle w:val="ConsPlusNormal"/>
              <w:jc w:val="center"/>
            </w:pPr>
            <w:r>
              <w:t>75 и более</w:t>
            </w:r>
          </w:p>
        </w:tc>
        <w:tc>
          <w:tcPr>
            <w:tcW w:w="1415" w:type="dxa"/>
          </w:tcPr>
          <w:p w:rsidR="00020D3C" w:rsidRDefault="00020D3C">
            <w:pPr>
              <w:pStyle w:val="ConsPlusNormal"/>
              <w:jc w:val="center"/>
            </w:pPr>
            <w:r>
              <w:t>9</w:t>
            </w:r>
          </w:p>
        </w:tc>
        <w:tc>
          <w:tcPr>
            <w:tcW w:w="737" w:type="dxa"/>
          </w:tcPr>
          <w:p w:rsidR="00020D3C" w:rsidRDefault="00020D3C">
            <w:pPr>
              <w:pStyle w:val="ConsPlusNormal"/>
              <w:jc w:val="center"/>
            </w:pPr>
            <w:r>
              <w:t>8</w:t>
            </w:r>
          </w:p>
        </w:tc>
        <w:tc>
          <w:tcPr>
            <w:tcW w:w="851" w:type="dxa"/>
          </w:tcPr>
          <w:p w:rsidR="00020D3C" w:rsidRDefault="00020D3C">
            <w:pPr>
              <w:pStyle w:val="ConsPlusNormal"/>
              <w:jc w:val="center"/>
            </w:pPr>
            <w:r>
              <w:t>8</w:t>
            </w:r>
          </w:p>
        </w:tc>
        <w:tc>
          <w:tcPr>
            <w:tcW w:w="1474"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8</w:t>
            </w:r>
          </w:p>
        </w:tc>
        <w:tc>
          <w:tcPr>
            <w:tcW w:w="794" w:type="dxa"/>
          </w:tcPr>
          <w:p w:rsidR="00020D3C" w:rsidRDefault="00020D3C">
            <w:pPr>
              <w:pStyle w:val="ConsPlusNormal"/>
              <w:jc w:val="center"/>
            </w:pPr>
            <w:r>
              <w:t>11</w:t>
            </w:r>
          </w:p>
        </w:tc>
        <w:tc>
          <w:tcPr>
            <w:tcW w:w="2551" w:type="dxa"/>
          </w:tcPr>
          <w:p w:rsidR="00020D3C" w:rsidRDefault="00020D3C">
            <w:pPr>
              <w:pStyle w:val="ConsPlusNormal"/>
            </w:pPr>
            <w:r>
              <w:t>Станция Осенцы - микрорайон Висим</w:t>
            </w:r>
          </w:p>
        </w:tc>
        <w:tc>
          <w:tcPr>
            <w:tcW w:w="1757" w:type="dxa"/>
          </w:tcPr>
          <w:p w:rsidR="00020D3C" w:rsidRDefault="00020D3C">
            <w:pPr>
              <w:pStyle w:val="ConsPlusNormal"/>
              <w:jc w:val="center"/>
            </w:pPr>
            <w:r>
              <w:t>5-25/5-48</w:t>
            </w:r>
          </w:p>
        </w:tc>
        <w:tc>
          <w:tcPr>
            <w:tcW w:w="2154" w:type="dxa"/>
          </w:tcPr>
          <w:p w:rsidR="00020D3C" w:rsidRDefault="00020D3C">
            <w:pPr>
              <w:pStyle w:val="ConsPlusNormal"/>
              <w:jc w:val="center"/>
            </w:pPr>
            <w:r>
              <w:t>23-44/23-59</w:t>
            </w:r>
          </w:p>
        </w:tc>
        <w:tc>
          <w:tcPr>
            <w:tcW w:w="1191" w:type="dxa"/>
          </w:tcPr>
          <w:p w:rsidR="00020D3C" w:rsidRDefault="00020D3C">
            <w:pPr>
              <w:pStyle w:val="ConsPlusNormal"/>
              <w:jc w:val="center"/>
            </w:pPr>
            <w:r>
              <w:t>0,5</w:t>
            </w:r>
          </w:p>
        </w:tc>
        <w:tc>
          <w:tcPr>
            <w:tcW w:w="1986" w:type="dxa"/>
          </w:tcPr>
          <w:p w:rsidR="00020D3C" w:rsidRDefault="00020D3C">
            <w:pPr>
              <w:pStyle w:val="ConsPlusNormal"/>
              <w:jc w:val="center"/>
            </w:pPr>
            <w:r>
              <w:t>75 и более</w:t>
            </w:r>
          </w:p>
        </w:tc>
        <w:tc>
          <w:tcPr>
            <w:tcW w:w="1415" w:type="dxa"/>
          </w:tcPr>
          <w:p w:rsidR="00020D3C" w:rsidRDefault="00020D3C">
            <w:pPr>
              <w:pStyle w:val="ConsPlusNormal"/>
              <w:jc w:val="center"/>
            </w:pPr>
            <w:r>
              <w:t>29</w:t>
            </w:r>
          </w:p>
        </w:tc>
        <w:tc>
          <w:tcPr>
            <w:tcW w:w="737" w:type="dxa"/>
          </w:tcPr>
          <w:p w:rsidR="00020D3C" w:rsidRDefault="00020D3C">
            <w:pPr>
              <w:pStyle w:val="ConsPlusNormal"/>
              <w:jc w:val="center"/>
            </w:pPr>
            <w:r>
              <w:t>22</w:t>
            </w:r>
          </w:p>
        </w:tc>
        <w:tc>
          <w:tcPr>
            <w:tcW w:w="851" w:type="dxa"/>
          </w:tcPr>
          <w:p w:rsidR="00020D3C" w:rsidRDefault="00020D3C">
            <w:pPr>
              <w:pStyle w:val="ConsPlusNormal"/>
              <w:jc w:val="center"/>
            </w:pPr>
            <w:r>
              <w:t>22</w:t>
            </w:r>
          </w:p>
        </w:tc>
        <w:tc>
          <w:tcPr>
            <w:tcW w:w="1474"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jc w:val="center"/>
            </w:pPr>
            <w:r>
              <w:t>9</w:t>
            </w:r>
          </w:p>
        </w:tc>
        <w:tc>
          <w:tcPr>
            <w:tcW w:w="794" w:type="dxa"/>
          </w:tcPr>
          <w:p w:rsidR="00020D3C" w:rsidRDefault="00020D3C">
            <w:pPr>
              <w:pStyle w:val="ConsPlusNormal"/>
              <w:jc w:val="center"/>
            </w:pPr>
            <w:r>
              <w:t>13</w:t>
            </w:r>
          </w:p>
        </w:tc>
        <w:tc>
          <w:tcPr>
            <w:tcW w:w="2551" w:type="dxa"/>
          </w:tcPr>
          <w:p w:rsidR="00020D3C" w:rsidRDefault="00020D3C">
            <w:pPr>
              <w:pStyle w:val="ConsPlusNormal"/>
            </w:pPr>
            <w:r>
              <w:t>Улица Стахановская - ОАО "Красный Октябрь"</w:t>
            </w:r>
          </w:p>
        </w:tc>
        <w:tc>
          <w:tcPr>
            <w:tcW w:w="1757" w:type="dxa"/>
          </w:tcPr>
          <w:p w:rsidR="00020D3C" w:rsidRDefault="00020D3C">
            <w:pPr>
              <w:pStyle w:val="ConsPlusNormal"/>
              <w:jc w:val="center"/>
            </w:pPr>
            <w:r>
              <w:t>5-48</w:t>
            </w:r>
          </w:p>
        </w:tc>
        <w:tc>
          <w:tcPr>
            <w:tcW w:w="2154" w:type="dxa"/>
          </w:tcPr>
          <w:p w:rsidR="00020D3C" w:rsidRDefault="00020D3C">
            <w:pPr>
              <w:pStyle w:val="ConsPlusNormal"/>
              <w:jc w:val="center"/>
            </w:pPr>
            <w:r>
              <w:t>20-40</w:t>
            </w:r>
          </w:p>
        </w:tc>
        <w:tc>
          <w:tcPr>
            <w:tcW w:w="1191" w:type="dxa"/>
          </w:tcPr>
          <w:p w:rsidR="00020D3C" w:rsidRDefault="00020D3C">
            <w:pPr>
              <w:pStyle w:val="ConsPlusNormal"/>
              <w:jc w:val="center"/>
            </w:pPr>
            <w:r>
              <w:t>1,5</w:t>
            </w:r>
          </w:p>
        </w:tc>
        <w:tc>
          <w:tcPr>
            <w:tcW w:w="1986" w:type="dxa"/>
          </w:tcPr>
          <w:p w:rsidR="00020D3C" w:rsidRDefault="00020D3C">
            <w:pPr>
              <w:pStyle w:val="ConsPlusNormal"/>
              <w:jc w:val="center"/>
            </w:pPr>
            <w:r>
              <w:t>75 и более</w:t>
            </w:r>
          </w:p>
        </w:tc>
        <w:tc>
          <w:tcPr>
            <w:tcW w:w="1415" w:type="dxa"/>
          </w:tcPr>
          <w:p w:rsidR="00020D3C" w:rsidRDefault="00020D3C">
            <w:pPr>
              <w:pStyle w:val="ConsPlusNormal"/>
              <w:jc w:val="center"/>
            </w:pPr>
            <w:r>
              <w:t>2</w:t>
            </w:r>
          </w:p>
        </w:tc>
        <w:tc>
          <w:tcPr>
            <w:tcW w:w="737" w:type="dxa"/>
          </w:tcPr>
          <w:p w:rsidR="00020D3C" w:rsidRDefault="00020D3C">
            <w:pPr>
              <w:pStyle w:val="ConsPlusNormal"/>
              <w:jc w:val="center"/>
            </w:pPr>
            <w:r>
              <w:t>0</w:t>
            </w:r>
          </w:p>
        </w:tc>
        <w:tc>
          <w:tcPr>
            <w:tcW w:w="851" w:type="dxa"/>
          </w:tcPr>
          <w:p w:rsidR="00020D3C" w:rsidRDefault="00020D3C">
            <w:pPr>
              <w:pStyle w:val="ConsPlusNormal"/>
              <w:jc w:val="center"/>
            </w:pPr>
            <w:r>
              <w:t>0</w:t>
            </w:r>
          </w:p>
        </w:tc>
        <w:tc>
          <w:tcPr>
            <w:tcW w:w="1474" w:type="dxa"/>
          </w:tcPr>
          <w:p w:rsidR="00020D3C" w:rsidRDefault="00020D3C">
            <w:pPr>
              <w:pStyle w:val="ConsPlusNormal"/>
              <w:jc w:val="center"/>
            </w:pPr>
            <w:proofErr w:type="gramStart"/>
            <w:r>
              <w:t>постоянный</w:t>
            </w:r>
            <w:proofErr w:type="gramEnd"/>
          </w:p>
        </w:tc>
      </w:tr>
      <w:tr w:rsidR="00020D3C">
        <w:tc>
          <w:tcPr>
            <w:tcW w:w="454" w:type="dxa"/>
          </w:tcPr>
          <w:p w:rsidR="00020D3C" w:rsidRDefault="00020D3C">
            <w:pPr>
              <w:pStyle w:val="ConsPlusNormal"/>
            </w:pPr>
          </w:p>
        </w:tc>
        <w:tc>
          <w:tcPr>
            <w:tcW w:w="794" w:type="dxa"/>
          </w:tcPr>
          <w:p w:rsidR="00020D3C" w:rsidRDefault="00020D3C">
            <w:pPr>
              <w:pStyle w:val="ConsPlusNormal"/>
            </w:pPr>
          </w:p>
        </w:tc>
        <w:tc>
          <w:tcPr>
            <w:tcW w:w="9639" w:type="dxa"/>
            <w:gridSpan w:val="5"/>
            <w:vAlign w:val="center"/>
          </w:tcPr>
          <w:p w:rsidR="00020D3C" w:rsidRDefault="00020D3C">
            <w:pPr>
              <w:pStyle w:val="ConsPlusNormal"/>
            </w:pPr>
            <w:r>
              <w:t>Итого</w:t>
            </w:r>
          </w:p>
        </w:tc>
        <w:tc>
          <w:tcPr>
            <w:tcW w:w="1415" w:type="dxa"/>
            <w:vAlign w:val="center"/>
          </w:tcPr>
          <w:p w:rsidR="00020D3C" w:rsidRDefault="00020D3C">
            <w:pPr>
              <w:pStyle w:val="ConsPlusNormal"/>
              <w:jc w:val="center"/>
            </w:pPr>
            <w:r>
              <w:t>99</w:t>
            </w:r>
          </w:p>
        </w:tc>
        <w:tc>
          <w:tcPr>
            <w:tcW w:w="737" w:type="dxa"/>
            <w:vAlign w:val="center"/>
          </w:tcPr>
          <w:p w:rsidR="00020D3C" w:rsidRDefault="00020D3C">
            <w:pPr>
              <w:pStyle w:val="ConsPlusNormal"/>
              <w:jc w:val="center"/>
            </w:pPr>
            <w:r>
              <w:t>83</w:t>
            </w:r>
          </w:p>
        </w:tc>
        <w:tc>
          <w:tcPr>
            <w:tcW w:w="851" w:type="dxa"/>
            <w:vAlign w:val="center"/>
          </w:tcPr>
          <w:p w:rsidR="00020D3C" w:rsidRDefault="00020D3C">
            <w:pPr>
              <w:pStyle w:val="ConsPlusNormal"/>
              <w:jc w:val="center"/>
            </w:pPr>
            <w:r>
              <w:t>83</w:t>
            </w:r>
          </w:p>
        </w:tc>
        <w:tc>
          <w:tcPr>
            <w:tcW w:w="1474" w:type="dxa"/>
            <w:vAlign w:val="center"/>
          </w:tcPr>
          <w:p w:rsidR="00020D3C" w:rsidRDefault="00020D3C">
            <w:pPr>
              <w:pStyle w:val="ConsPlusNormal"/>
            </w:pPr>
          </w:p>
        </w:tc>
      </w:tr>
    </w:tbl>
    <w:p w:rsidR="00020D3C" w:rsidRDefault="00020D3C">
      <w:pPr>
        <w:pStyle w:val="ConsPlusNormal"/>
        <w:jc w:val="both"/>
      </w:pPr>
    </w:p>
    <w:p w:rsidR="00020D3C" w:rsidRDefault="00020D3C">
      <w:pPr>
        <w:pStyle w:val="ConsPlusNormal"/>
        <w:jc w:val="both"/>
      </w:pPr>
    </w:p>
    <w:p w:rsidR="00020D3C" w:rsidRDefault="00020D3C">
      <w:pPr>
        <w:pStyle w:val="ConsPlusNormal"/>
        <w:pBdr>
          <w:top w:val="single" w:sz="6" w:space="0" w:color="auto"/>
        </w:pBdr>
        <w:spacing w:before="100" w:after="100"/>
        <w:jc w:val="both"/>
        <w:rPr>
          <w:sz w:val="2"/>
          <w:szCs w:val="2"/>
        </w:rPr>
      </w:pPr>
    </w:p>
    <w:p w:rsidR="00800FB5" w:rsidRDefault="00800FB5"/>
    <w:sectPr w:rsidR="00800FB5" w:rsidSect="00556F7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3C"/>
    <w:rsid w:val="00020D3C"/>
    <w:rsid w:val="00800FB5"/>
    <w:rsid w:val="00FB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F785F-C50F-4FA3-9363-89EA8BAC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0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0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0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0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0D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0D3C"/>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66CD0689310DD652CCB2E2FBAAD277E5BA9E40E252E889038E9C786ED06D3DTEA4K" TargetMode="External"/><Relationship Id="rId21" Type="http://schemas.openxmlformats.org/officeDocument/2006/relationships/hyperlink" Target="consultantplus://offline/ref=A266CD0689310DD652CCB2E2FBAAD277E5BA9E40E154ED89058E9C786ED06D3DTEA4K" TargetMode="External"/><Relationship Id="rId42" Type="http://schemas.openxmlformats.org/officeDocument/2006/relationships/hyperlink" Target="consultantplus://offline/ref=6CCD331C8F9081F9C50EC7E27D05008B8CCB9053329EC43907C053A2DC5773CDA28DF9CE5FF63380AC8B35UAA7K" TargetMode="External"/><Relationship Id="rId47" Type="http://schemas.openxmlformats.org/officeDocument/2006/relationships/hyperlink" Target="consultantplus://offline/ref=6CCD331C8F9081F9C50EC7E27D05008B8CCB9053329EC43907C053A2DC5773CDA28DF9CE5FF63380AC8B34UAA2K" TargetMode="External"/><Relationship Id="rId63" Type="http://schemas.openxmlformats.org/officeDocument/2006/relationships/hyperlink" Target="consultantplus://offline/ref=6CCD331C8F9081F9C50EC7E27D05008B8CCB9053329EC43907C053A2DC5773CDA28DF9CE5FF63380AC8A31UAA2K" TargetMode="External"/><Relationship Id="rId68" Type="http://schemas.openxmlformats.org/officeDocument/2006/relationships/hyperlink" Target="consultantplus://offline/ref=6CCD331C8F9081F9C50EC7E27D05008B8CCB9053329EC43907C053A2DC5773CDA28DF9CE5FF63380AC8A33UAA2K" TargetMode="External"/><Relationship Id="rId84" Type="http://schemas.openxmlformats.org/officeDocument/2006/relationships/hyperlink" Target="consultantplus://offline/ref=6CCD331C8F9081F9C50EC7E27D05008B8CCB9053329EC43907C053A2DC5773CDA28DF9CE5FF63380AC8A36UAA7K" TargetMode="External"/><Relationship Id="rId89" Type="http://schemas.openxmlformats.org/officeDocument/2006/relationships/hyperlink" Target="consultantplus://offline/ref=6CCD331C8F9081F9C50EC7E27D05008B8CCB9053329EC43907C053A2DC5773CDA28DF9CE5FF63380AC8A39UAA6K" TargetMode="External"/><Relationship Id="rId16" Type="http://schemas.openxmlformats.org/officeDocument/2006/relationships/hyperlink" Target="consultantplus://offline/ref=A266CD0689310DD652CCB2E2FBAAD277E5BA9E40ED54EE86038E9C786ED06D3DTEA4K" TargetMode="External"/><Relationship Id="rId11" Type="http://schemas.openxmlformats.org/officeDocument/2006/relationships/hyperlink" Target="consultantplus://offline/ref=A266CD0689310DD652CCB2E2FBAAD277E5BA9E40E750EE80018E9C786ED06D3DTEA4K" TargetMode="External"/><Relationship Id="rId32" Type="http://schemas.openxmlformats.org/officeDocument/2006/relationships/hyperlink" Target="consultantplus://offline/ref=A266CD0689310DD652CCB2E2FBAAD277E5BA9E40ED55EE86068E9C786ED06D3DE4FA88F87453A46BC9BC1AT9A1K" TargetMode="External"/><Relationship Id="rId37" Type="http://schemas.openxmlformats.org/officeDocument/2006/relationships/hyperlink" Target="consultantplus://offline/ref=A266CD0689310DD652CCB2E2FBAAD277E5BA9E40ED56EC89008E9C786ED06D3DE4FA88F87453A46BC9BC1AT9A4K" TargetMode="External"/><Relationship Id="rId53" Type="http://schemas.openxmlformats.org/officeDocument/2006/relationships/hyperlink" Target="consultantplus://offline/ref=6CCD331C8F9081F9C50EC7E27D05008B8CCB9053329EC43907C053A2DC5773CDA28DF9CE5FF63380AC8B39UAA7K" TargetMode="External"/><Relationship Id="rId58" Type="http://schemas.openxmlformats.org/officeDocument/2006/relationships/hyperlink" Target="consultantplus://offline/ref=6CCD331C8F9081F9C50EC7E27D05008B8CCB9053329DC63601C053A2DC5773CDA28DF9CE5FF63380AC8B35UAADK" TargetMode="External"/><Relationship Id="rId74" Type="http://schemas.openxmlformats.org/officeDocument/2006/relationships/hyperlink" Target="consultantplus://offline/ref=6CCD331C8F9081F9C50EC7E27D05008B8CCB9053329EC43907C053A2DC5773CDA28DF9CE5FF63380AC8A35UAA7K" TargetMode="External"/><Relationship Id="rId79" Type="http://schemas.openxmlformats.org/officeDocument/2006/relationships/hyperlink" Target="consultantplus://offline/ref=6CCD331C8F9081F9C50EC7E27D05008B8CCB9053329DC63601C053A2DC5773CDA28DF9CE5FF63380AC8B39UAA2K" TargetMode="External"/><Relationship Id="rId5" Type="http://schemas.openxmlformats.org/officeDocument/2006/relationships/hyperlink" Target="consultantplus://offline/ref=A266CD0689310DD652CCB2E2FBAAD277E5BA9E40ED56EC89008E9C786ED06D3DE4FA88F87453A46BC9BC18T9A3K" TargetMode="External"/><Relationship Id="rId90" Type="http://schemas.openxmlformats.org/officeDocument/2006/relationships/hyperlink" Target="consultantplus://offline/ref=6CCD331C8F9081F9C50EC7E27D05008B8CCB9053329DC63601C053A2DC5773CDA28DF9CE5FF63380AC8A31UAA5K" TargetMode="External"/><Relationship Id="rId95" Type="http://schemas.openxmlformats.org/officeDocument/2006/relationships/hyperlink" Target="consultantplus://offline/ref=6CCD331C8F9081F9C50EC7E27D05008B8CCB9053329EC43907C053A2DC5773CDA28DF9CE5FF63380AC8A38UAA1K" TargetMode="External"/><Relationship Id="rId22" Type="http://schemas.openxmlformats.org/officeDocument/2006/relationships/hyperlink" Target="consultantplus://offline/ref=A266CD0689310DD652CCB2E2FBAAD277E5BA9E40E155EF84048E9C786ED06D3DTEA4K" TargetMode="External"/><Relationship Id="rId27" Type="http://schemas.openxmlformats.org/officeDocument/2006/relationships/hyperlink" Target="consultantplus://offline/ref=A266CD0689310DD652CCB2E2FBAAD277E5BA9E40ED54EE87008E9C786ED06D3DE4FA88F87453A46BC9B81BT9A4K" TargetMode="External"/><Relationship Id="rId43" Type="http://schemas.openxmlformats.org/officeDocument/2006/relationships/hyperlink" Target="consultantplus://offline/ref=6CCD331C8F9081F9C50EC7E27D05008B8CCB9053329EC43907C053A2DC5773CDA28DF9CE5FF63380AC8B35UAA2K" TargetMode="External"/><Relationship Id="rId48" Type="http://schemas.openxmlformats.org/officeDocument/2006/relationships/hyperlink" Target="consultantplus://offline/ref=6CCD331C8F9081F9C50EC7E27D05008B8CCB9053329DC63601C053A2DC5773CDA28DF9CE5FF63380AC8B32UAA6K" TargetMode="External"/><Relationship Id="rId64" Type="http://schemas.openxmlformats.org/officeDocument/2006/relationships/hyperlink" Target="consultantplus://offline/ref=6CCD331C8F9081F9C50EC7E27D05008B8CCB9053329EC43907C053A2DC5773CDA28DF9CE5FF63380AC8A30UAA7K" TargetMode="External"/><Relationship Id="rId69" Type="http://schemas.openxmlformats.org/officeDocument/2006/relationships/hyperlink" Target="consultantplus://offline/ref=6CCD331C8F9081F9C50EC7E27D05008B8CCB9053329DC63601C053A2DC5773CDA28DF9CE5FF63380AC8B37UAA0K" TargetMode="External"/><Relationship Id="rId80" Type="http://schemas.openxmlformats.org/officeDocument/2006/relationships/hyperlink" Target="consultantplus://offline/ref=6CCD331C8F9081F9C50EC7E27D05008B8CCB9053329EC43907C053A2DC5773CDA28DF9CE5FF63380AC8A34UAA2K" TargetMode="External"/><Relationship Id="rId85" Type="http://schemas.openxmlformats.org/officeDocument/2006/relationships/hyperlink" Target="consultantplus://offline/ref=6CCD331C8F9081F9C50EC7E27D05008B8CCB9053329DC63601C053A2DC5773CDA28DF9CE5FF63380AC8B38UAA6K" TargetMode="External"/><Relationship Id="rId3" Type="http://schemas.openxmlformats.org/officeDocument/2006/relationships/webSettings" Target="webSettings.xml"/><Relationship Id="rId12" Type="http://schemas.openxmlformats.org/officeDocument/2006/relationships/hyperlink" Target="consultantplus://offline/ref=A266CD0689310DD652CCB2E2FBAAD277E5BA9E40ED54EE86018E9C786ED06D3DTEA4K" TargetMode="External"/><Relationship Id="rId17" Type="http://schemas.openxmlformats.org/officeDocument/2006/relationships/hyperlink" Target="consultantplus://offline/ref=A266CD0689310DD652CCB2E2FBAAD277E5BA9E40ED54EE86058E9C786ED06D3DTEA4K" TargetMode="External"/><Relationship Id="rId25" Type="http://schemas.openxmlformats.org/officeDocument/2006/relationships/hyperlink" Target="consultantplus://offline/ref=A266CD0689310DD652CCB2E2FBAAD277E5BA9E40E35EE881038E9C786ED06D3DTEA4K" TargetMode="External"/><Relationship Id="rId33" Type="http://schemas.openxmlformats.org/officeDocument/2006/relationships/hyperlink" Target="consultantplus://offline/ref=A266CD0689310DD652CCB2E2FBAAD277E5BA9E40ED56EC89008E9C786ED06D3DE4FA88F87453A46BC9BC18T9A1K" TargetMode="External"/><Relationship Id="rId38" Type="http://schemas.openxmlformats.org/officeDocument/2006/relationships/hyperlink" Target="consultantplus://offline/ref=A266CD0689310DD652CCB2E2FBAAD277E5BA9E40ED56EC89008E9C786ED06D3DE4FA88F87453A46BC9BC1AT9A1K" TargetMode="External"/><Relationship Id="rId46" Type="http://schemas.openxmlformats.org/officeDocument/2006/relationships/hyperlink" Target="consultantplus://offline/ref=6CCD331C8F9081F9C50EC7E27D05008B8CCB9053329DC63601C053A2DC5773CDA28DF9CE5FF63380AC8B32UAA7K" TargetMode="External"/><Relationship Id="rId59" Type="http://schemas.openxmlformats.org/officeDocument/2006/relationships/hyperlink" Target="consultantplus://offline/ref=6CCD331C8F9081F9C50EC7E27D05008B8CCB9053329EC43907C053A2DC5773CDA28DF9CE5FF63380AC8B38UAA2K" TargetMode="External"/><Relationship Id="rId67" Type="http://schemas.openxmlformats.org/officeDocument/2006/relationships/hyperlink" Target="consultantplus://offline/ref=6CCD331C8F9081F9C50EC7E27D05008B8CCB9053329DC63601C053A2DC5773CDA28DF9CE5FF63380AC8B37UAA1K" TargetMode="External"/><Relationship Id="rId20" Type="http://schemas.openxmlformats.org/officeDocument/2006/relationships/hyperlink" Target="consultantplus://offline/ref=A266CD0689310DD652CCB2E2FBAAD277E5BA9E40E15FE881088E9C786ED06D3DTEA4K" TargetMode="External"/><Relationship Id="rId41" Type="http://schemas.openxmlformats.org/officeDocument/2006/relationships/hyperlink" Target="consultantplus://offline/ref=A266CD0689310DD652CCB2E2FBAAD277E5BA9E40ED56EC89008E9C786ED06D3DE4FA88F87453A46BC9BC1BT9A1K" TargetMode="External"/><Relationship Id="rId54" Type="http://schemas.openxmlformats.org/officeDocument/2006/relationships/hyperlink" Target="consultantplus://offline/ref=6CCD331C8F9081F9C50EC7E27D05008B8CCB9053329DC63601C053A2DC5773CDA28DF9CE5FF63380AC8B32UAADK" TargetMode="External"/><Relationship Id="rId62" Type="http://schemas.openxmlformats.org/officeDocument/2006/relationships/hyperlink" Target="consultantplus://offline/ref=6CCD331C8F9081F9C50EC7E27D05008B8CCB9053329DC63601C053A2DC5773CDA28DF9CE5FF63380AC8B34UAA1K" TargetMode="External"/><Relationship Id="rId70" Type="http://schemas.openxmlformats.org/officeDocument/2006/relationships/hyperlink" Target="consultantplus://offline/ref=6CCD331C8F9081F9C50EC7E27D05008B8CCB9053329EC43907C053A2DC5773CDA28DF9CE5FF63380AC8A32UAA7K" TargetMode="External"/><Relationship Id="rId75" Type="http://schemas.openxmlformats.org/officeDocument/2006/relationships/hyperlink" Target="consultantplus://offline/ref=6CCD331C8F9081F9C50EC7E27D05008B8CCB9053329EC43907C053A2DC5773CDA28DF9CE5FF63380AC8A35UAA2K" TargetMode="External"/><Relationship Id="rId83" Type="http://schemas.openxmlformats.org/officeDocument/2006/relationships/hyperlink" Target="consultantplus://offline/ref=6CCD331C8F9081F9C50EC7E27D05008B8CCB9053329DC63601C053A2DC5773CDA28DF9CE5FF63380AC8B39UAADK" TargetMode="External"/><Relationship Id="rId88" Type="http://schemas.openxmlformats.org/officeDocument/2006/relationships/hyperlink" Target="consultantplus://offline/ref=6CCD331C8F9081F9C50EC7E27D05008B8CCB9053329EC43907C053A2DC5773CDA28DF9CE5FF63380AC8A36UAADK" TargetMode="External"/><Relationship Id="rId91" Type="http://schemas.openxmlformats.org/officeDocument/2006/relationships/hyperlink" Target="consultantplus://offline/ref=6CCD331C8F9081F9C50EC7E27D05008B8CCB9053329DC63601C053A2DC5773CDA28DF9CE5FF63380AC8A31UAA5K" TargetMode="External"/><Relationship Id="rId96" Type="http://schemas.openxmlformats.org/officeDocument/2006/relationships/hyperlink" Target="consultantplus://offline/ref=6CCD331C8F9081F9C50EC7E27D05008B8CCB9053329DC63601C053A2DC5773CDA28DF9CE5FF63380AC8A31UAA3K" TargetMode="External"/><Relationship Id="rId1" Type="http://schemas.openxmlformats.org/officeDocument/2006/relationships/styles" Target="styles.xml"/><Relationship Id="rId6" Type="http://schemas.openxmlformats.org/officeDocument/2006/relationships/hyperlink" Target="consultantplus://offline/ref=A266CD0689310DD652CCB2E2FBAAD277E5BA9E40ED54E881028E9C786ED06D3DE4FA88F87453A46BC9BC18T9A3K" TargetMode="External"/><Relationship Id="rId15" Type="http://schemas.openxmlformats.org/officeDocument/2006/relationships/hyperlink" Target="consultantplus://offline/ref=A266CD0689310DD652CCB2E2FBAAD277E5BA9E40ED54EE86048E9C786ED06D3DTEA4K" TargetMode="External"/><Relationship Id="rId23" Type="http://schemas.openxmlformats.org/officeDocument/2006/relationships/hyperlink" Target="consultantplus://offline/ref=A266CD0689310DD652CCB2E2FBAAD277E5BA9E40ED54EE86008E9C786ED06D3DTEA4K" TargetMode="External"/><Relationship Id="rId28" Type="http://schemas.openxmlformats.org/officeDocument/2006/relationships/hyperlink" Target="consultantplus://offline/ref=A266CD0689310DD652CCB2E2FBAAD277E5BA9E40ED54EE87008E9C786ED06D3DE4FA88F87453A46BC9BE10T9A6K" TargetMode="External"/><Relationship Id="rId36" Type="http://schemas.openxmlformats.org/officeDocument/2006/relationships/hyperlink" Target="consultantplus://offline/ref=A266CD0689310DD652CCB2E2FBAAD277E5BA9E40ED55EE86068E9C786ED06D3DE4FA88F87453A46BC9BC1AT9AFK" TargetMode="External"/><Relationship Id="rId49" Type="http://schemas.openxmlformats.org/officeDocument/2006/relationships/hyperlink" Target="consultantplus://offline/ref=6CCD331C8F9081F9C50EC7E27D05008B8CCB9053329EC43907C053A2DC5773CDA28DF9CE5FF63380AC8B37UAA7K" TargetMode="External"/><Relationship Id="rId57" Type="http://schemas.openxmlformats.org/officeDocument/2006/relationships/hyperlink" Target="consultantplus://offline/ref=6CCD331C8F9081F9C50EC7E27D05008B8CCB9053329EC43907C053A2DC5773CDA28DF9CE5FF63380AC8B38UAA7K" TargetMode="External"/><Relationship Id="rId10" Type="http://schemas.openxmlformats.org/officeDocument/2006/relationships/hyperlink" Target="consultantplus://offline/ref=A266CD0689310DD652CCB2E2FBAAD277E5BA9E40ED54E881028E9C786ED06D3DE4FA88F87453A46BC9BC18T9A0K" TargetMode="External"/><Relationship Id="rId31" Type="http://schemas.openxmlformats.org/officeDocument/2006/relationships/hyperlink" Target="consultantplus://offline/ref=A266CD0689310DD652CCB2E2FBAAD277E5BA9E40ED56EC89008E9C786ED06D3DE4FA88F87453A46BC9BC18T9A3K" TargetMode="External"/><Relationship Id="rId44" Type="http://schemas.openxmlformats.org/officeDocument/2006/relationships/hyperlink" Target="consultantplus://offline/ref=6CCD331C8F9081F9C50EC7E27D05008B8CCB9053329EC43907C053A2DC5773CDA28DF9CE5FF63380AC8B34UAA7K" TargetMode="External"/><Relationship Id="rId52" Type="http://schemas.openxmlformats.org/officeDocument/2006/relationships/hyperlink" Target="consultantplus://offline/ref=6CCD331C8F9081F9C50EC7E27D05008B8CCB9053329EC43907C053A2DC5773CDA28DF9CE5FF63380AC8B36UAA2K" TargetMode="External"/><Relationship Id="rId60" Type="http://schemas.openxmlformats.org/officeDocument/2006/relationships/hyperlink" Target="consultantplus://offline/ref=6CCD331C8F9081F9C50EC7E27D05008B8CCB9053329DC63601C053A2DC5773CDA28DF9CE5FF63380AC8B35UAACK" TargetMode="External"/><Relationship Id="rId65" Type="http://schemas.openxmlformats.org/officeDocument/2006/relationships/hyperlink" Target="consultantplus://offline/ref=6CCD331C8F9081F9C50EC7E27D05008B8CCB9053329DC63601C053A2DC5773CDA28DF9CE5FF63380AC8B34UAACK" TargetMode="External"/><Relationship Id="rId73" Type="http://schemas.openxmlformats.org/officeDocument/2006/relationships/hyperlink" Target="consultantplus://offline/ref=6CCD331C8F9081F9C50EC7E27D05008B8CCB9053329DC63601C053A2DC5773CDA28DF9CE5FF63380AC8B36UAA0K" TargetMode="External"/><Relationship Id="rId78" Type="http://schemas.openxmlformats.org/officeDocument/2006/relationships/hyperlink" Target="consultantplus://offline/ref=6CCD331C8F9081F9C50EC7E27D05008B8CCB9053329DC63601C053A2DC5773CDA28DF9CE5FF63380AC8B39UAA7K" TargetMode="External"/><Relationship Id="rId81" Type="http://schemas.openxmlformats.org/officeDocument/2006/relationships/hyperlink" Target="consultantplus://offline/ref=6CCD331C8F9081F9C50EC7E27D05008B8CCB9053329EC43907C053A2DC5773CDA28DF9CE5FF63380AC8A37UAA7K" TargetMode="External"/><Relationship Id="rId86" Type="http://schemas.openxmlformats.org/officeDocument/2006/relationships/hyperlink" Target="consultantplus://offline/ref=6CCD331C8F9081F9C50EC7E27D05008B8CCB9053329DC63601C053A2DC5773CDA28DF9CE5FF63380AC8B38UAADK" TargetMode="External"/><Relationship Id="rId94" Type="http://schemas.openxmlformats.org/officeDocument/2006/relationships/hyperlink" Target="consultantplus://offline/ref=6CCD331C8F9081F9C50EC7E27D05008B8CCB9053329DC63601C053A2DC5773CDA28DF9CE5FF63380AC8A31UAA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66CD0689310DD652CCB2E2FBAAD277E5BA9E40ED57E289008E9C786ED06D3DE4FA88F87453A46BC9BC18T9A0K" TargetMode="External"/><Relationship Id="rId13" Type="http://schemas.openxmlformats.org/officeDocument/2006/relationships/hyperlink" Target="consultantplus://offline/ref=A266CD0689310DD652CCB2E2FBAAD277E5BA9E40ED54EE86078E9C786ED06D3DTEA4K" TargetMode="External"/><Relationship Id="rId18" Type="http://schemas.openxmlformats.org/officeDocument/2006/relationships/hyperlink" Target="consultantplus://offline/ref=A266CD0689310DD652CCB2E2FBAAD277E5BA9E40ED54EE86028E9C786ED06D3DTEA4K" TargetMode="External"/><Relationship Id="rId39" Type="http://schemas.openxmlformats.org/officeDocument/2006/relationships/hyperlink" Target="consultantplus://offline/ref=A266CD0689310DD652CCB2E2FBAAD277E5BA9E40ED55EE86068E9C786ED06D3DE4FA88F87453A46BC9BC1BT9A7K" TargetMode="External"/><Relationship Id="rId34" Type="http://schemas.openxmlformats.org/officeDocument/2006/relationships/hyperlink" Target="consultantplus://offline/ref=A266CD0689310DD652CCB2E2FBAAD277E5BA9E40ED56EC89008E9C786ED06D3DE4FA88F87453A46BC9BC19T9A4K" TargetMode="External"/><Relationship Id="rId50" Type="http://schemas.openxmlformats.org/officeDocument/2006/relationships/hyperlink" Target="consultantplus://offline/ref=6CCD331C8F9081F9C50EC7E27D05008B8CCB9053329EC43907C053A2DC5773CDA28DF9CE5FF63380AC8B37UAA2K" TargetMode="External"/><Relationship Id="rId55" Type="http://schemas.openxmlformats.org/officeDocument/2006/relationships/hyperlink" Target="consultantplus://offline/ref=6CCD331C8F9081F9C50EC7E27D05008B8CCB9053329EC43907C053A2DC5773CDA28DF9CE5FF63380AC8B39UAA2K" TargetMode="External"/><Relationship Id="rId76" Type="http://schemas.openxmlformats.org/officeDocument/2006/relationships/hyperlink" Target="consultantplus://offline/ref=6CCD331C8F9081F9C50EC7E27D05008B8CCB9053329DC63601C053A2DC5773CDA28DF9CE5FF63380AC8B39UAA5K" TargetMode="External"/><Relationship Id="rId97" Type="http://schemas.openxmlformats.org/officeDocument/2006/relationships/fontTable" Target="fontTable.xml"/><Relationship Id="rId7" Type="http://schemas.openxmlformats.org/officeDocument/2006/relationships/hyperlink" Target="consultantplus://offline/ref=A266CD0689310DD652CCB2E2FBAAD277E5BA9E40ED55EE86068E9C786ED06D3DE4FA88F87453A46BC9BC18T9A3K" TargetMode="External"/><Relationship Id="rId71" Type="http://schemas.openxmlformats.org/officeDocument/2006/relationships/hyperlink" Target="consultantplus://offline/ref=6CCD331C8F9081F9C50EC7E27D05008B8CCB9053329DC63601C053A2DC5773CDA28DF9CE5FF63380AC8B36UAA5K" TargetMode="External"/><Relationship Id="rId92" Type="http://schemas.openxmlformats.org/officeDocument/2006/relationships/hyperlink" Target="consultantplus://offline/ref=6CCD331C8F9081F9C50EC7E27D05008B8CCB9053329DC63601C053A2DC5773CDA28DF9CE5FF63380AC8A31UAA5K" TargetMode="External"/><Relationship Id="rId2" Type="http://schemas.openxmlformats.org/officeDocument/2006/relationships/settings" Target="settings.xml"/><Relationship Id="rId29" Type="http://schemas.openxmlformats.org/officeDocument/2006/relationships/hyperlink" Target="consultantplus://offline/ref=A266CD0689310DD652CCB2E2FBAAD277E5BA9E40ED55EE86068E9C786ED06D3DE4FA88F87453A46BC9BC18T9A0K" TargetMode="External"/><Relationship Id="rId24" Type="http://schemas.openxmlformats.org/officeDocument/2006/relationships/hyperlink" Target="consultantplus://offline/ref=A266CD0689310DD652CCB2E2FBAAD277E5BA9E40E350EF81098E9C786ED06D3DTEA4K" TargetMode="External"/><Relationship Id="rId40" Type="http://schemas.openxmlformats.org/officeDocument/2006/relationships/hyperlink" Target="consultantplus://offline/ref=A266CD0689310DD652CCB2E2FBAAD277E5BA9E40ED56EC89008E9C786ED06D3DE4FA88F87453A46BC9BC1BT9A4K" TargetMode="External"/><Relationship Id="rId45" Type="http://schemas.openxmlformats.org/officeDocument/2006/relationships/hyperlink" Target="consultantplus://offline/ref=6CCD331C8F9081F9C50EC7E27D05008B8CCB9053329DC63601C053A2DC5773CDA28DF9CE5FF63380AC8B32UAA7K" TargetMode="External"/><Relationship Id="rId66" Type="http://schemas.openxmlformats.org/officeDocument/2006/relationships/hyperlink" Target="consultantplus://offline/ref=6CCD331C8F9081F9C50EC7E27D05008B8CCB9053329EC43907C053A2DC5773CDA28DF9CE5FF63380AC8A33UAA7K" TargetMode="External"/><Relationship Id="rId87" Type="http://schemas.openxmlformats.org/officeDocument/2006/relationships/hyperlink" Target="consultantplus://offline/ref=6CCD331C8F9081F9C50EC7E27D05008B8CCB9053329EC43907C053A2DC5773CDA28DF9CE5FF63380AC8A36UAA2K" TargetMode="External"/><Relationship Id="rId61" Type="http://schemas.openxmlformats.org/officeDocument/2006/relationships/hyperlink" Target="consultantplus://offline/ref=6CCD331C8F9081F9C50EC7E27D05008B8CCB9053329EC43907C053A2DC5773CDA28DF9CE5FF63380AC8A31UAA7K" TargetMode="External"/><Relationship Id="rId82" Type="http://schemas.openxmlformats.org/officeDocument/2006/relationships/hyperlink" Target="consultantplus://offline/ref=6CCD331C8F9081F9C50EC7E27D05008B8CCB9053329EC43907C053A2DC5773CDA28DF9CE5FF63380AC8A37UAA2K" TargetMode="External"/><Relationship Id="rId19" Type="http://schemas.openxmlformats.org/officeDocument/2006/relationships/hyperlink" Target="consultantplus://offline/ref=A266CD0689310DD652CCB2E2FBAAD277E5BA9E40ED54EE86098E9C786ED06D3DTEA4K" TargetMode="External"/><Relationship Id="rId14" Type="http://schemas.openxmlformats.org/officeDocument/2006/relationships/hyperlink" Target="consultantplus://offline/ref=A266CD0689310DD652CCB2E2FBAAD277E5BA9E40ED54EE86068E9C786ED06D3DTEA4K" TargetMode="External"/><Relationship Id="rId30" Type="http://schemas.openxmlformats.org/officeDocument/2006/relationships/hyperlink" Target="consultantplus://offline/ref=A266CD0689310DD652CCB2E2FBAAD277E5BA9E40ED55EE86068E9C786ED06D3DE4FA88F87453A46BC9BC1AT9A3K" TargetMode="External"/><Relationship Id="rId35" Type="http://schemas.openxmlformats.org/officeDocument/2006/relationships/hyperlink" Target="consultantplus://offline/ref=A266CD0689310DD652CCB2E2FBAAD277E5BA9E40ED56EC89008E9C786ED06D3DE4FA88F87453A46BC9BC19T9A1K" TargetMode="External"/><Relationship Id="rId56" Type="http://schemas.openxmlformats.org/officeDocument/2006/relationships/hyperlink" Target="consultantplus://offline/ref=6CCD331C8F9081F9C50EC7E27D05008B8CCB9053329DC63601C053A2DC5773CDA28DF9CE5FF63380AC8B35UAA6K" TargetMode="External"/><Relationship Id="rId77" Type="http://schemas.openxmlformats.org/officeDocument/2006/relationships/hyperlink" Target="consultantplus://offline/ref=6CCD331C8F9081F9C50EC7E27D05008B8CCB9053329EC43907C053A2DC5773CDA28DF9CE5FF63380AC8A34UAA7K" TargetMode="External"/><Relationship Id="rId8" Type="http://schemas.openxmlformats.org/officeDocument/2006/relationships/hyperlink" Target="consultantplus://offline/ref=A266CD0689310DD652CCB2E2FBAAD277E5BA9E40ED55EC82018E9C786ED06D3DE4FA88F87453A46BC9BC1FT9A7K" TargetMode="External"/><Relationship Id="rId51" Type="http://schemas.openxmlformats.org/officeDocument/2006/relationships/hyperlink" Target="consultantplus://offline/ref=6CCD331C8F9081F9C50EC7E27D05008B8CCB9053329EC43907C053A2DC5773CDA28DF9CE5FF63380AC8B36UAA7K" TargetMode="External"/><Relationship Id="rId72" Type="http://schemas.openxmlformats.org/officeDocument/2006/relationships/hyperlink" Target="consultantplus://offline/ref=6CCD331C8F9081F9C50EC7E27D05008B8CCB9053329EC43907C053A2DC5773CDA28DF9CE5FF63380AC8A32UAA2K" TargetMode="External"/><Relationship Id="rId93" Type="http://schemas.openxmlformats.org/officeDocument/2006/relationships/hyperlink" Target="consultantplus://offline/ref=6CCD331C8F9081F9C50EC7E27D05008B8CCB9053329EC43907C053A2DC5773CDA28DF9CE5FF63380AC8A39UAACK"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22841</Words>
  <Characters>130200</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Аширова Нина Михайловна</dc:creator>
  <cp:keywords/>
  <dc:description/>
  <cp:lastModifiedBy>Аширова Нина Михайловна</cp:lastModifiedBy>
  <cp:revision>2</cp:revision>
  <dcterms:created xsi:type="dcterms:W3CDTF">2015-10-13T10:01:00Z</dcterms:created>
  <dcterms:modified xsi:type="dcterms:W3CDTF">2015-10-13T10:01:00Z</dcterms:modified>
</cp:coreProperties>
</file>