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1" w:rsidRDefault="006D65B1" w:rsidP="00A65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УТВЕРЖДЕН</w:t>
      </w:r>
    </w:p>
    <w:p w:rsidR="006D65B1" w:rsidRDefault="006D65B1" w:rsidP="007045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D23A75">
        <w:rPr>
          <w:sz w:val="28"/>
          <w:szCs w:val="28"/>
        </w:rPr>
        <w:t xml:space="preserve"> </w:t>
      </w:r>
      <w:r w:rsidRPr="00704522">
        <w:rPr>
          <w:sz w:val="24"/>
          <w:szCs w:val="24"/>
        </w:rPr>
        <w:t>Наблюдательным советом</w:t>
      </w:r>
    </w:p>
    <w:p w:rsidR="006D65B1" w:rsidRDefault="006D65B1" w:rsidP="00A65EA6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1425F1">
        <w:rPr>
          <w:sz w:val="24"/>
          <w:szCs w:val="24"/>
        </w:rPr>
        <w:t xml:space="preserve">  </w:t>
      </w:r>
      <w:r w:rsidRPr="00704522">
        <w:rPr>
          <w:sz w:val="24"/>
          <w:szCs w:val="24"/>
        </w:rPr>
        <w:t>МАОУ ДОД «ДЮСТШ «Нортон-Юниор» г. Перми</w:t>
      </w:r>
    </w:p>
    <w:p w:rsidR="006D65B1" w:rsidRPr="001425F1" w:rsidRDefault="006D65B1" w:rsidP="006073D6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1425F1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Протокол № </w:t>
      </w:r>
      <w:r w:rsidRPr="00D23A75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Pr="00D23A75">
        <w:rPr>
          <w:sz w:val="24"/>
          <w:szCs w:val="24"/>
        </w:rPr>
        <w:t>06</w:t>
      </w:r>
      <w:r>
        <w:rPr>
          <w:sz w:val="24"/>
          <w:szCs w:val="24"/>
        </w:rPr>
        <w:t xml:space="preserve"> февраля</w:t>
      </w:r>
      <w:r w:rsidRPr="001425F1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1425F1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6D65B1" w:rsidRPr="00D23A75" w:rsidRDefault="006D65B1" w:rsidP="006073D6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D65B1" w:rsidRPr="00002F6A" w:rsidRDefault="006D65B1" w:rsidP="0070452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02F6A">
        <w:rPr>
          <w:b/>
          <w:sz w:val="22"/>
          <w:szCs w:val="22"/>
        </w:rPr>
        <w:t>Отчет</w:t>
      </w:r>
    </w:p>
    <w:p w:rsidR="006D65B1" w:rsidRPr="00002F6A" w:rsidRDefault="006D65B1" w:rsidP="0070452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2"/>
          <w:szCs w:val="22"/>
        </w:rPr>
      </w:pPr>
      <w:r w:rsidRPr="00002F6A">
        <w:rPr>
          <w:b/>
          <w:sz w:val="22"/>
          <w:szCs w:val="22"/>
        </w:rPr>
        <w:t xml:space="preserve">о деятельности </w:t>
      </w:r>
      <w:r w:rsidRPr="00002F6A">
        <w:rPr>
          <w:b/>
          <w:bCs/>
          <w:sz w:val="22"/>
          <w:szCs w:val="22"/>
        </w:rPr>
        <w:t xml:space="preserve">муниципального автономного образовательного </w:t>
      </w:r>
    </w:p>
    <w:p w:rsidR="006D65B1" w:rsidRDefault="006D65B1" w:rsidP="00002F6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2"/>
          <w:szCs w:val="22"/>
        </w:rPr>
      </w:pPr>
      <w:r w:rsidRPr="00002F6A">
        <w:rPr>
          <w:b/>
          <w:bCs/>
          <w:sz w:val="22"/>
          <w:szCs w:val="22"/>
        </w:rPr>
        <w:t>учреждения дополнительного образования детей «Детско-юношеская спортивно-техническая школа «Нортон-Юниор» г. Перми</w:t>
      </w:r>
    </w:p>
    <w:p w:rsidR="006D65B1" w:rsidRPr="00002F6A" w:rsidRDefault="006D65B1" w:rsidP="00002F6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69"/>
        <w:gridCol w:w="1560"/>
        <w:gridCol w:w="425"/>
        <w:gridCol w:w="1559"/>
      </w:tblGrid>
      <w:tr w:rsidR="006D65B1" w:rsidRPr="00002F6A" w:rsidTr="006073D6">
        <w:tc>
          <w:tcPr>
            <w:tcW w:w="1769" w:type="dxa"/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за период 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B1" w:rsidRPr="00D23A75" w:rsidRDefault="006D65B1" w:rsidP="0001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5B1" w:rsidRPr="00D23A75" w:rsidRDefault="006D65B1" w:rsidP="0001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31.12.201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:rsidR="006D65B1" w:rsidRPr="00002F6A" w:rsidRDefault="006D65B1" w:rsidP="00A65EA6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010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02F6A">
        <w:rPr>
          <w:sz w:val="22"/>
          <w:szCs w:val="22"/>
        </w:rPr>
        <w:t>(по состоянию на 01 января года, следующего за отчетным)</w:t>
      </w:r>
    </w:p>
    <w:p w:rsidR="006D65B1" w:rsidRPr="00002F6A" w:rsidRDefault="006D65B1" w:rsidP="006073D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6D65B1" w:rsidRPr="00D23A75" w:rsidRDefault="006D65B1" w:rsidP="00997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23A75">
        <w:rPr>
          <w:b/>
          <w:sz w:val="24"/>
          <w:szCs w:val="24"/>
        </w:rPr>
        <w:t>Раздел 1. Общие сведения об учреждении</w:t>
      </w:r>
    </w:p>
    <w:p w:rsidR="006D65B1" w:rsidRPr="00002F6A" w:rsidRDefault="006D65B1" w:rsidP="006073D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002F6A">
        <w:rPr>
          <w:sz w:val="22"/>
          <w:szCs w:val="22"/>
        </w:rPr>
        <w:t xml:space="preserve"> </w:t>
      </w:r>
    </w:p>
    <w:p w:rsidR="006D65B1" w:rsidRPr="00010D04" w:rsidRDefault="006D65B1" w:rsidP="00010D04">
      <w:pPr>
        <w:pStyle w:val="af0"/>
        <w:numPr>
          <w:ilvl w:val="1"/>
          <w:numId w:val="1"/>
        </w:numPr>
        <w:tabs>
          <w:tab w:val="left" w:pos="1843"/>
          <w:tab w:val="left" w:pos="1985"/>
        </w:tabs>
        <w:autoSpaceDE w:val="0"/>
        <w:autoSpaceDN w:val="0"/>
        <w:jc w:val="both"/>
        <w:outlineLvl w:val="1"/>
      </w:pPr>
      <w:r w:rsidRPr="0099768D">
        <w:t>Сведения об учреждении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237"/>
        <w:gridCol w:w="8789"/>
      </w:tblGrid>
      <w:tr w:rsidR="006D65B1" w:rsidRPr="00002F6A" w:rsidTr="00A65EA6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Муниципальное автономное образовательное учреждение дополнительного образования детей «Детско-юношеская спортивно-техническая школа «Нортон-Юниор» г.Перми</w:t>
            </w:r>
          </w:p>
        </w:tc>
      </w:tr>
      <w:tr w:rsidR="006D65B1" w:rsidRPr="00002F6A" w:rsidTr="00A65EA6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МАОУ ДОД «ДЮСТШ «Нортон-Юниор» г.Перми</w:t>
            </w:r>
          </w:p>
        </w:tc>
      </w:tr>
      <w:tr w:rsidR="006D65B1" w:rsidRPr="00002F6A" w:rsidTr="00A65EA6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614010 Российская Федерация, Пермский край,</w:t>
            </w:r>
            <w:r>
              <w:rPr>
                <w:sz w:val="22"/>
                <w:szCs w:val="22"/>
              </w:rPr>
              <w:t xml:space="preserve"> г.Пермь, ул.Чкалова, 44 </w:t>
            </w:r>
          </w:p>
        </w:tc>
      </w:tr>
      <w:tr w:rsidR="006D65B1" w:rsidRPr="00002F6A" w:rsidTr="00A65EA6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614010 Российская Федерация, Пермский край,</w:t>
            </w:r>
            <w:r>
              <w:rPr>
                <w:sz w:val="22"/>
                <w:szCs w:val="22"/>
              </w:rPr>
              <w:t xml:space="preserve"> г.Пермь, ул.Чкалова, 44</w:t>
            </w:r>
          </w:p>
        </w:tc>
      </w:tr>
      <w:tr w:rsidR="006D65B1" w:rsidRPr="00002F6A" w:rsidTr="00A65EA6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Телефон/факс/электронная почта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1714C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(342) 290 28 54 / (342) 244 44 08/ </w:t>
            </w:r>
            <w:hyperlink r:id="rId7" w:history="1">
              <w:r w:rsidRPr="003335C9">
                <w:rPr>
                  <w:rStyle w:val="a3"/>
                  <w:sz w:val="22"/>
                  <w:szCs w:val="22"/>
                  <w:lang w:val="en-US"/>
                </w:rPr>
                <w:t>secretary@norton-perm.ru</w:t>
              </w:r>
            </w:hyperlink>
          </w:p>
        </w:tc>
      </w:tr>
      <w:tr w:rsidR="006D65B1" w:rsidRPr="00002F6A" w:rsidTr="00A65EA6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Ф.И.О. руководителя, телефон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Сарычев Сергей Сергеевич  (342) 290 28 54</w:t>
            </w:r>
          </w:p>
        </w:tc>
      </w:tr>
      <w:tr w:rsidR="006D65B1" w:rsidRPr="00002F6A" w:rsidTr="00A65EA6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1275">
              <w:rPr>
                <w:sz w:val="22"/>
                <w:szCs w:val="22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№ 000922549 от 26.07.2005 г.</w:t>
            </w:r>
          </w:p>
        </w:tc>
      </w:tr>
      <w:tr w:rsidR="006D65B1" w:rsidRPr="00002F6A" w:rsidTr="00A65EA6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 w:rsidRPr="006D4EA5">
              <w:rPr>
                <w:sz w:val="22"/>
                <w:szCs w:val="22"/>
              </w:rPr>
              <w:t>Нет</w:t>
            </w:r>
          </w:p>
          <w:p w:rsidR="006D65B1" w:rsidRPr="00010D04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6D65B1" w:rsidRPr="00002F6A" w:rsidTr="00A65EA6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02F6A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02F6A">
              <w:rPr>
                <w:sz w:val="22"/>
                <w:szCs w:val="22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  <w:r w:rsidRPr="006D4EA5">
              <w:rPr>
                <w:sz w:val="22"/>
                <w:szCs w:val="22"/>
              </w:rPr>
              <w:t>Нет</w:t>
            </w:r>
          </w:p>
          <w:p w:rsidR="006D65B1" w:rsidRPr="00010D04" w:rsidRDefault="006D65B1" w:rsidP="00002F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6D65B1" w:rsidRDefault="006D65B1" w:rsidP="0099768D">
      <w:pPr>
        <w:tabs>
          <w:tab w:val="left" w:pos="1985"/>
        </w:tabs>
        <w:autoSpaceDE w:val="0"/>
        <w:autoSpaceDN w:val="0"/>
        <w:spacing w:line="276" w:lineRule="auto"/>
        <w:rPr>
          <w:sz w:val="28"/>
          <w:szCs w:val="28"/>
          <w:lang w:val="en-US"/>
        </w:rPr>
      </w:pPr>
    </w:p>
    <w:p w:rsidR="006D65B1" w:rsidRPr="00D23A75" w:rsidRDefault="006D65B1" w:rsidP="00010D04">
      <w:pPr>
        <w:tabs>
          <w:tab w:val="left" w:pos="1985"/>
        </w:tabs>
        <w:autoSpaceDE w:val="0"/>
        <w:autoSpaceDN w:val="0"/>
        <w:spacing w:line="276" w:lineRule="auto"/>
        <w:rPr>
          <w:b/>
          <w:sz w:val="22"/>
          <w:szCs w:val="22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 w:rsidRPr="00D23A75">
        <w:rPr>
          <w:b/>
          <w:sz w:val="22"/>
          <w:szCs w:val="22"/>
        </w:rPr>
        <w:t>1.2. Состав наблюдательного совета учреждения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44"/>
        <w:gridCol w:w="8004"/>
        <w:gridCol w:w="7196"/>
      </w:tblGrid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1714C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14C">
              <w:rPr>
                <w:sz w:val="22"/>
                <w:szCs w:val="22"/>
              </w:rPr>
              <w:t>№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1714C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14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1714C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14C">
              <w:rPr>
                <w:sz w:val="22"/>
                <w:szCs w:val="22"/>
              </w:rPr>
              <w:t>Должность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1714C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14C">
              <w:rPr>
                <w:sz w:val="22"/>
                <w:szCs w:val="22"/>
              </w:rPr>
              <w:t>1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1714C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14C">
              <w:rPr>
                <w:sz w:val="22"/>
                <w:szCs w:val="22"/>
              </w:rPr>
              <w:t>2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1714C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714C">
              <w:rPr>
                <w:sz w:val="22"/>
                <w:szCs w:val="22"/>
              </w:rPr>
              <w:t>3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1714C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Шулькин Илья Григорьевич </w:t>
            </w:r>
          </w:p>
          <w:p w:rsidR="006D65B1" w:rsidRPr="00010D04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1714C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законодательного собрания Пермского края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Мальцев Николай Леонидович </w:t>
            </w:r>
          </w:p>
          <w:p w:rsidR="006D65B1" w:rsidRPr="00010D04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депутата законодательного собрания Пермского края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D23A75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Мартюшов Алексей Николаевич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физической культуре и спорту администрации города Перми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Солдаткина Ольга Ивановна 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имуществу Департамента имущественных отношений администрации города Перми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Кравчек Николай Дмитриевич</w:t>
            </w:r>
          </w:p>
          <w:p w:rsidR="006D65B1" w:rsidRPr="00010D04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общественности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Митрофанова Ольга Сергеевна</w:t>
            </w:r>
          </w:p>
          <w:p w:rsidR="006D65B1" w:rsidRPr="00010D04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общественности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Гачегов Денис Леонидович</w:t>
            </w:r>
          </w:p>
          <w:p w:rsidR="006D65B1" w:rsidRPr="00010D04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 МАОУ ДОД «ДЮСТШ «Нортон-Юниор» г.Перми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Гусева Нина Ивановна</w:t>
            </w:r>
          </w:p>
          <w:p w:rsidR="006D65B1" w:rsidRPr="00010D04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 МАОУ ДОД «ДЮСТШ «Нортон-Юниор» г.Перми</w:t>
            </w:r>
          </w:p>
        </w:tc>
      </w:tr>
      <w:tr w:rsidR="006D65B1" w:rsidRPr="00C1714C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Хаткевич Александр Климентьевич</w:t>
            </w:r>
          </w:p>
          <w:p w:rsidR="006D65B1" w:rsidRPr="00010D04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6D4E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 МАОУ ДОД «ДЮСТШ «Нортон-Юниор» г.Перми</w:t>
            </w:r>
          </w:p>
        </w:tc>
      </w:tr>
    </w:tbl>
    <w:p w:rsidR="006D65B1" w:rsidRPr="00FD491B" w:rsidRDefault="006D65B1" w:rsidP="006073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D65B1" w:rsidRPr="00D23A75" w:rsidRDefault="006D65B1" w:rsidP="0099768D">
      <w:pPr>
        <w:tabs>
          <w:tab w:val="left" w:pos="1560"/>
          <w:tab w:val="left" w:pos="1843"/>
          <w:tab w:val="left" w:pos="1985"/>
        </w:tabs>
        <w:autoSpaceDE w:val="0"/>
        <w:autoSpaceDN w:val="0"/>
        <w:spacing w:line="276" w:lineRule="auto"/>
        <w:jc w:val="both"/>
        <w:rPr>
          <w:b/>
          <w:sz w:val="22"/>
          <w:szCs w:val="22"/>
          <w:lang w:val="en-US"/>
        </w:rPr>
      </w:pPr>
      <w:r>
        <w:rPr>
          <w:sz w:val="28"/>
          <w:szCs w:val="28"/>
        </w:rPr>
        <w:tab/>
      </w:r>
      <w:r w:rsidRPr="00D23A75">
        <w:rPr>
          <w:b/>
          <w:sz w:val="22"/>
          <w:szCs w:val="22"/>
        </w:rPr>
        <w:t>1.3. Виды деятельности, осуществляемые учреждением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44"/>
        <w:gridCol w:w="6166"/>
        <w:gridCol w:w="3831"/>
        <w:gridCol w:w="5203"/>
      </w:tblGrid>
      <w:tr w:rsidR="006D65B1" w:rsidRPr="00013936" w:rsidTr="006073D6">
        <w:trPr>
          <w:cantSplit/>
          <w:trHeight w:val="840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936">
              <w:rPr>
                <w:sz w:val="22"/>
                <w:szCs w:val="22"/>
              </w:rPr>
              <w:t>№</w:t>
            </w:r>
          </w:p>
        </w:tc>
        <w:tc>
          <w:tcPr>
            <w:tcW w:w="19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936">
              <w:rPr>
                <w:sz w:val="22"/>
                <w:szCs w:val="22"/>
              </w:rPr>
              <w:t xml:space="preserve">Виды деятельности     </w:t>
            </w:r>
            <w:r w:rsidRPr="00013936">
              <w:rPr>
                <w:sz w:val="22"/>
                <w:szCs w:val="22"/>
              </w:rPr>
              <w:br/>
              <w:t>учреждения</w:t>
            </w:r>
          </w:p>
        </w:tc>
        <w:tc>
          <w:tcPr>
            <w:tcW w:w="28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936">
              <w:rPr>
                <w:sz w:val="22"/>
                <w:szCs w:val="22"/>
              </w:rPr>
              <w:t xml:space="preserve">Основание                    </w:t>
            </w:r>
            <w:r w:rsidRPr="00013936">
              <w:rPr>
                <w:sz w:val="22"/>
                <w:szCs w:val="22"/>
              </w:rPr>
              <w:br/>
              <w:t xml:space="preserve">(перечень разрешительных документов, на     </w:t>
            </w:r>
            <w:r w:rsidRPr="00013936">
              <w:rPr>
                <w:sz w:val="22"/>
                <w:szCs w:val="22"/>
              </w:rPr>
              <w:br/>
              <w:t>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6D65B1" w:rsidRPr="00013936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013936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013936" w:rsidRDefault="006D65B1">
            <w:pPr>
              <w:rPr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D65B1" w:rsidRPr="00013936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936">
              <w:rPr>
                <w:sz w:val="22"/>
                <w:szCs w:val="22"/>
              </w:rPr>
              <w:t>1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936">
              <w:rPr>
                <w:sz w:val="22"/>
                <w:szCs w:val="22"/>
              </w:rPr>
              <w:t>2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936">
              <w:rPr>
                <w:sz w:val="22"/>
                <w:szCs w:val="22"/>
              </w:rPr>
              <w:t>3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936">
              <w:rPr>
                <w:sz w:val="22"/>
                <w:szCs w:val="22"/>
              </w:rPr>
              <w:t>4</w:t>
            </w:r>
          </w:p>
        </w:tc>
      </w:tr>
      <w:tr w:rsidR="006D65B1" w:rsidRPr="00013936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936">
              <w:rPr>
                <w:sz w:val="22"/>
                <w:szCs w:val="22"/>
              </w:rPr>
              <w:t>1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23A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Устав МАОУ ДОД «ДЮСТШ «Нортон-Юниор» г.Перми (Утвержден приказом Комитета по физической культуре и спорту администрации города Перми от «01» июня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6D65B1" w:rsidRPr="00013936" w:rsidRDefault="006D65B1" w:rsidP="00D23A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СЭД-15-01-36-7)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824B9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96">
              <w:rPr>
                <w:sz w:val="22"/>
                <w:szCs w:val="22"/>
              </w:rPr>
              <w:t xml:space="preserve">Устав МАОУ ДОД «ДЮСТШ «Нортон-Юниор» г.Перми (Утвержден приказом Комитета по физической культуре и спорту администрации города Перми от «01»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24B96">
                <w:rPr>
                  <w:sz w:val="22"/>
                  <w:szCs w:val="22"/>
                </w:rPr>
                <w:t>2011 г</w:t>
              </w:r>
            </w:smartTag>
            <w:r w:rsidRPr="00824B96">
              <w:rPr>
                <w:sz w:val="22"/>
                <w:szCs w:val="22"/>
              </w:rPr>
              <w:t xml:space="preserve">. </w:t>
            </w:r>
          </w:p>
          <w:p w:rsidR="006D65B1" w:rsidRPr="0001393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4B96">
              <w:rPr>
                <w:sz w:val="22"/>
                <w:szCs w:val="22"/>
              </w:rPr>
              <w:t>№ СЭД-15-01-36-7)</w:t>
            </w:r>
          </w:p>
        </w:tc>
      </w:tr>
    </w:tbl>
    <w:p w:rsidR="006D65B1" w:rsidRDefault="006D65B1" w:rsidP="0099768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highlight w:val="yellow"/>
        </w:rPr>
      </w:pPr>
    </w:p>
    <w:p w:rsidR="006D65B1" w:rsidRPr="002E127C" w:rsidRDefault="006D65B1" w:rsidP="00010D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  <w:r w:rsidRPr="007C64F1">
        <w:rPr>
          <w:b/>
          <w:sz w:val="22"/>
          <w:szCs w:val="22"/>
        </w:rPr>
        <w:lastRenderedPageBreak/>
        <w:t>1.4. Функции, осуществляемые учреждением</w:t>
      </w:r>
      <w:r w:rsidRPr="002E127C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1417"/>
        <w:gridCol w:w="1276"/>
        <w:gridCol w:w="1843"/>
        <w:gridCol w:w="1801"/>
      </w:tblGrid>
      <w:tr w:rsidR="006D65B1" w:rsidRPr="0099768D" w:rsidTr="006073D6">
        <w:tc>
          <w:tcPr>
            <w:tcW w:w="534" w:type="dxa"/>
            <w:vMerge w:val="restart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№</w:t>
            </w:r>
          </w:p>
        </w:tc>
        <w:tc>
          <w:tcPr>
            <w:tcW w:w="3260" w:type="dxa"/>
            <w:vMerge w:val="restart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Наименование функций</w:t>
            </w:r>
          </w:p>
        </w:tc>
        <w:tc>
          <w:tcPr>
            <w:tcW w:w="2693" w:type="dxa"/>
            <w:gridSpan w:val="2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Количество</w:t>
            </w:r>
          </w:p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штатных единиц</w:t>
            </w:r>
          </w:p>
        </w:tc>
        <w:tc>
          <w:tcPr>
            <w:tcW w:w="3644" w:type="dxa"/>
            <w:gridSpan w:val="2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Доля бюджета учреждения, расходующаяся на осуществление функций, %</w:t>
            </w:r>
          </w:p>
        </w:tc>
      </w:tr>
      <w:tr w:rsidR="006D65B1" w:rsidRPr="0099768D" w:rsidTr="006073D6">
        <w:tc>
          <w:tcPr>
            <w:tcW w:w="0" w:type="auto"/>
            <w:vMerge/>
            <w:vAlign w:val="center"/>
          </w:tcPr>
          <w:p w:rsidR="006D65B1" w:rsidRPr="0099768D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D65B1" w:rsidRPr="0099768D" w:rsidRDefault="006D65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76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43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01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D65B1" w:rsidRPr="0099768D" w:rsidTr="006073D6">
        <w:tc>
          <w:tcPr>
            <w:tcW w:w="534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5</w:t>
            </w:r>
          </w:p>
        </w:tc>
        <w:tc>
          <w:tcPr>
            <w:tcW w:w="1801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6</w:t>
            </w:r>
          </w:p>
        </w:tc>
      </w:tr>
      <w:tr w:rsidR="006D65B1" w:rsidRPr="0099768D" w:rsidTr="006073D6">
        <w:tc>
          <w:tcPr>
            <w:tcW w:w="534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Профильные функции</w:t>
            </w:r>
          </w:p>
        </w:tc>
        <w:tc>
          <w:tcPr>
            <w:tcW w:w="1417" w:type="dxa"/>
          </w:tcPr>
          <w:p w:rsidR="006D65B1" w:rsidRPr="0099768D" w:rsidRDefault="00007A09" w:rsidP="00007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6D65B1" w:rsidRPr="0099768D" w:rsidRDefault="007C64F1" w:rsidP="007C64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</w:tcPr>
          <w:p w:rsidR="006D65B1" w:rsidRPr="0099768D" w:rsidRDefault="00007A09" w:rsidP="00007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01" w:type="dxa"/>
          </w:tcPr>
          <w:p w:rsidR="006D65B1" w:rsidRPr="0099768D" w:rsidRDefault="007C64F1" w:rsidP="007C64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D65B1" w:rsidRPr="0099768D" w:rsidTr="006073D6">
        <w:tc>
          <w:tcPr>
            <w:tcW w:w="534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Непрофильные функции</w:t>
            </w:r>
          </w:p>
        </w:tc>
        <w:tc>
          <w:tcPr>
            <w:tcW w:w="1417" w:type="dxa"/>
          </w:tcPr>
          <w:p w:rsidR="006D65B1" w:rsidRPr="0099768D" w:rsidRDefault="00007A09" w:rsidP="00007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65B1" w:rsidRPr="0099768D" w:rsidRDefault="00007A09" w:rsidP="00007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1" w:type="dxa"/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D65B1" w:rsidRPr="0099768D" w:rsidRDefault="006D65B1" w:rsidP="006073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D65B1" w:rsidRPr="007C64F1" w:rsidRDefault="006D65B1" w:rsidP="0099768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7C64F1">
        <w:rPr>
          <w:sz w:val="22"/>
          <w:szCs w:val="22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43"/>
        <w:gridCol w:w="7063"/>
        <w:gridCol w:w="1784"/>
        <w:gridCol w:w="3128"/>
        <w:gridCol w:w="3226"/>
      </w:tblGrid>
      <w:tr w:rsidR="006D65B1" w:rsidRPr="0099768D" w:rsidTr="006073D6">
        <w:trPr>
          <w:cantSplit/>
          <w:trHeight w:val="240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№</w:t>
            </w:r>
          </w:p>
        </w:tc>
        <w:tc>
          <w:tcPr>
            <w:tcW w:w="2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Ед.изм.</w:t>
            </w:r>
          </w:p>
        </w:tc>
        <w:tc>
          <w:tcPr>
            <w:tcW w:w="20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99768D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99768D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99768D" w:rsidRDefault="006D65B1">
            <w:pPr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на начало отчетного года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на конец отчетного года</w:t>
            </w:r>
          </w:p>
        </w:tc>
      </w:tr>
      <w:tr w:rsidR="006D65B1" w:rsidRPr="0099768D" w:rsidTr="006073D6">
        <w:trPr>
          <w:cantSplit/>
          <w:trHeight w:val="36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1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4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5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1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A94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штук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C24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4712">
              <w:rPr>
                <w:sz w:val="22"/>
                <w:szCs w:val="22"/>
              </w:rPr>
              <w:t>4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A94712" w:rsidP="00C24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2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Количественный состав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человек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C24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94712">
              <w:rPr>
                <w:sz w:val="22"/>
                <w:szCs w:val="22"/>
              </w:rPr>
              <w:t>6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A94712" w:rsidP="00C24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6D65B1" w:rsidRPr="0099768D" w:rsidTr="006073D6">
        <w:trPr>
          <w:cantSplit/>
          <w:trHeight w:val="36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3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8D10C7">
            <w:pPr>
              <w:widowControl w:val="0"/>
              <w:tabs>
                <w:tab w:val="center" w:pos="346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Квалификация сотрудников</w:t>
            </w:r>
            <w:r>
              <w:rPr>
                <w:sz w:val="22"/>
                <w:szCs w:val="22"/>
              </w:rPr>
              <w:t xml:space="preserve"> (Основной персонал)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2E1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 – 21,4%</w:t>
            </w:r>
          </w:p>
          <w:p w:rsidR="006D65B1" w:rsidRDefault="006D65B1" w:rsidP="002E1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 – 28,6%</w:t>
            </w:r>
          </w:p>
          <w:p w:rsidR="006D65B1" w:rsidRDefault="006D65B1" w:rsidP="002E1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 – 25,0%</w:t>
            </w:r>
          </w:p>
          <w:p w:rsidR="006D65B1" w:rsidRPr="0099768D" w:rsidRDefault="006D65B1" w:rsidP="002E1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– 25,0%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12" w:rsidRDefault="00A94712" w:rsidP="00A94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 – 25,0%</w:t>
            </w:r>
          </w:p>
          <w:p w:rsidR="00A94712" w:rsidRDefault="00A94712" w:rsidP="00A94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 – 54,2%</w:t>
            </w:r>
          </w:p>
          <w:p w:rsidR="00A94712" w:rsidRDefault="007C64F1" w:rsidP="00A94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 – 17</w:t>
            </w:r>
            <w:r w:rsidR="00A94712">
              <w:rPr>
                <w:sz w:val="22"/>
                <w:szCs w:val="22"/>
              </w:rPr>
              <w:t>,0%</w:t>
            </w:r>
          </w:p>
          <w:p w:rsidR="006D65B1" w:rsidRPr="0099768D" w:rsidRDefault="007C64F1" w:rsidP="00A94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 – 3,8</w:t>
            </w:r>
            <w:r w:rsidR="00A94712">
              <w:rPr>
                <w:sz w:val="22"/>
                <w:szCs w:val="22"/>
              </w:rPr>
              <w:t>%</w:t>
            </w:r>
            <w:r w:rsidR="006D65B1">
              <w:rPr>
                <w:sz w:val="22"/>
                <w:szCs w:val="22"/>
              </w:rPr>
              <w:t xml:space="preserve"> </w:t>
            </w:r>
          </w:p>
        </w:tc>
      </w:tr>
    </w:tbl>
    <w:p w:rsidR="006D65B1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D65B1" w:rsidRPr="002E127C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A94712">
        <w:rPr>
          <w:b/>
          <w:sz w:val="22"/>
          <w:szCs w:val="22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42"/>
        <w:gridCol w:w="8071"/>
        <w:gridCol w:w="2377"/>
        <w:gridCol w:w="2377"/>
        <w:gridCol w:w="2377"/>
      </w:tblGrid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№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Ед.изм.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491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7C9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5</w:t>
            </w:r>
          </w:p>
        </w:tc>
      </w:tr>
      <w:tr w:rsidR="006D65B1" w:rsidRPr="0099768D" w:rsidTr="006073D6">
        <w:trPr>
          <w:cantSplit/>
          <w:trHeight w:val="36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1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 xml:space="preserve">Среднегодовая численность работников   </w:t>
            </w:r>
            <w:r w:rsidRPr="0099768D">
              <w:rPr>
                <w:sz w:val="22"/>
                <w:szCs w:val="22"/>
              </w:rPr>
              <w:br/>
              <w:t xml:space="preserve">учреждения 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человек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447690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Административно-управленческий персонал</w:t>
            </w:r>
          </w:p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человек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447690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обслуживающий персонал</w:t>
            </w:r>
          </w:p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человек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</w:t>
            </w:r>
          </w:p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человек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447690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Учебно-вспомогательный персонал</w:t>
            </w:r>
          </w:p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человек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447690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D65B1" w:rsidRPr="0099768D" w:rsidTr="006073D6">
        <w:trPr>
          <w:cantSplit/>
          <w:trHeight w:val="36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2</w:t>
            </w: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 xml:space="preserve">Средняя заработная плата работников    </w:t>
            </w:r>
            <w:r w:rsidRPr="0099768D">
              <w:rPr>
                <w:sz w:val="22"/>
                <w:szCs w:val="22"/>
              </w:rPr>
              <w:br/>
              <w:t xml:space="preserve">учреждения 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19 369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A94712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22 170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37 652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5C45B6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32 625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обслуживающий персонал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11 218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20 355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5C45B6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20 117</w:t>
            </w:r>
          </w:p>
        </w:tc>
      </w:tr>
      <w:tr w:rsidR="006D65B1" w:rsidRPr="0099768D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768D">
              <w:rPr>
                <w:sz w:val="22"/>
                <w:szCs w:val="22"/>
              </w:rPr>
              <w:t>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16 956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9768D" w:rsidRDefault="00A94712" w:rsidP="00D327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C45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289</w:t>
            </w:r>
          </w:p>
        </w:tc>
      </w:tr>
    </w:tbl>
    <w:p w:rsidR="006D65B1" w:rsidRPr="0099768D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D65B1" w:rsidRPr="00C605EF" w:rsidRDefault="006D65B1" w:rsidP="006D4006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2"/>
          <w:szCs w:val="22"/>
        </w:rPr>
      </w:pPr>
      <w:r w:rsidRPr="00C605EF">
        <w:rPr>
          <w:b/>
          <w:sz w:val="22"/>
          <w:szCs w:val="22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39"/>
        <w:gridCol w:w="6271"/>
        <w:gridCol w:w="2006"/>
        <w:gridCol w:w="2408"/>
        <w:gridCol w:w="2209"/>
        <w:gridCol w:w="2411"/>
      </w:tblGrid>
      <w:tr w:rsidR="006D65B1" w:rsidRPr="006D4006" w:rsidTr="006073D6">
        <w:trPr>
          <w:cantSplit/>
          <w:trHeight w:val="360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№</w:t>
            </w:r>
          </w:p>
        </w:tc>
        <w:tc>
          <w:tcPr>
            <w:tcW w:w="1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Наименование услуги      </w:t>
            </w:r>
            <w:r w:rsidRPr="006D4006">
              <w:rPr>
                <w:sz w:val="22"/>
                <w:szCs w:val="22"/>
              </w:rPr>
              <w:br/>
              <w:t>(вид работ)</w:t>
            </w:r>
          </w:p>
        </w:tc>
        <w:tc>
          <w:tcPr>
            <w:tcW w:w="1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Объем услуг, ед.изм.</w:t>
            </w:r>
          </w:p>
        </w:tc>
        <w:tc>
          <w:tcPr>
            <w:tcW w:w="1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Объем финансового   </w:t>
            </w:r>
            <w:r w:rsidRPr="006D4006">
              <w:rPr>
                <w:sz w:val="22"/>
                <w:szCs w:val="22"/>
              </w:rPr>
              <w:br/>
              <w:t>обеспечения, тыс.руб.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605E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 w:rsidR="00C605EF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605E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 w:rsidR="00C605EF">
              <w:rPr>
                <w:sz w:val="22"/>
                <w:szCs w:val="22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605E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 w:rsidR="00C605EF">
              <w:rPr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C605E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  <w:r w:rsidR="00C605EF">
              <w:rPr>
                <w:sz w:val="22"/>
                <w:szCs w:val="22"/>
              </w:rPr>
              <w:t>2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</w:t>
            </w:r>
          </w:p>
        </w:tc>
        <w:tc>
          <w:tcPr>
            <w:tcW w:w="1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2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5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6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B1" w:rsidRPr="002C0524" w:rsidRDefault="006D65B1" w:rsidP="006D4006">
      <w:pPr>
        <w:widowControl w:val="0"/>
        <w:autoSpaceDE w:val="0"/>
        <w:autoSpaceDN w:val="0"/>
        <w:adjustRightInd w:val="0"/>
        <w:ind w:firstLine="540"/>
        <w:outlineLvl w:val="1"/>
        <w:rPr>
          <w:b/>
          <w:sz w:val="22"/>
          <w:szCs w:val="22"/>
        </w:rPr>
      </w:pPr>
      <w:r w:rsidRPr="002C0524">
        <w:rPr>
          <w:b/>
          <w:sz w:val="22"/>
          <w:szCs w:val="22"/>
        </w:rPr>
        <w:t xml:space="preserve">1.8. Информация об объеме финансового обеспечения </w:t>
      </w:r>
      <w:r w:rsidR="002C0524">
        <w:rPr>
          <w:b/>
          <w:sz w:val="22"/>
          <w:szCs w:val="22"/>
        </w:rPr>
        <w:t>муниципального автономного учреждения в рамках целевых программ, утвержденных в установленном порядке: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39"/>
        <w:gridCol w:w="9706"/>
        <w:gridCol w:w="3004"/>
        <w:gridCol w:w="2595"/>
      </w:tblGrid>
      <w:tr w:rsidR="006D65B1" w:rsidRPr="006D4006" w:rsidTr="006073D6">
        <w:trPr>
          <w:cantSplit/>
          <w:trHeight w:val="360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№</w:t>
            </w:r>
          </w:p>
        </w:tc>
        <w:tc>
          <w:tcPr>
            <w:tcW w:w="30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Наименование программы с указанием нормативного правового акта об утверждении данной программы</w:t>
            </w:r>
          </w:p>
        </w:tc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Объем финансового     </w:t>
            </w:r>
            <w:r w:rsidRPr="006D4006">
              <w:rPr>
                <w:sz w:val="22"/>
                <w:szCs w:val="22"/>
              </w:rPr>
              <w:br/>
              <w:t>обеспечения, тыс.руб.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C0524">
              <w:rPr>
                <w:sz w:val="22"/>
                <w:szCs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C0524">
              <w:rPr>
                <w:sz w:val="22"/>
                <w:szCs w:val="22"/>
              </w:rPr>
              <w:t>2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2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4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2C0524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2C05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Перми от 04.09.2012 № 517 «Приведение </w:t>
            </w:r>
            <w:r w:rsidR="00317DB9">
              <w:rPr>
                <w:sz w:val="22"/>
                <w:szCs w:val="22"/>
              </w:rPr>
              <w:t>в нормативное состояние спортивных объектов города Перми», утвержденную Постановлением администрации города Перми от 23.12.2011 № 870 – средства города Перми – п.1.2.5 Проведение ремонтных работ в МАОУ ДОД «Детско-юношеская спортивно-техническая школа «Нортон-Юниор» г. Перми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B9" w:rsidRDefault="00317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65B1" w:rsidRPr="006D4006" w:rsidRDefault="00317DB9" w:rsidP="0031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1 850,000</w:t>
            </w:r>
          </w:p>
        </w:tc>
      </w:tr>
      <w:tr w:rsidR="006D34B2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6D34B2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6D34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спортивных объектов (Постановление Правительства Пермского края от 22.07.2009 № 461-п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6D34B2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9,611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6D34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65B1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34B2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317DB9" w:rsidP="003230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фонда оплаты труда работн</w:t>
            </w:r>
            <w:r w:rsidR="004872AB">
              <w:rPr>
                <w:sz w:val="22"/>
                <w:szCs w:val="22"/>
              </w:rPr>
              <w:t>иков муниципальных учреждений (Р</w:t>
            </w:r>
            <w:r>
              <w:rPr>
                <w:sz w:val="22"/>
                <w:szCs w:val="22"/>
              </w:rPr>
              <w:t xml:space="preserve">аспоряжение администрации города Перми от 30.05.2011 № 79-р «Об увеличении фонда оплаты труда работников муниципальных учреждений, подведомственных департаменту </w:t>
            </w:r>
            <w:r w:rsidR="006D65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образования, комитету по культуре, комитету по физической культуре и спорту, комитету по молодежной политике, управлению здравоохранения, департаменту общественной безопасности администрации города Перми, финансируемых за счет бюджета города Перми») – средства города Перми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7DB9" w:rsidRDefault="00317DB9" w:rsidP="0031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7DB9" w:rsidRPr="006D4006" w:rsidRDefault="00317DB9" w:rsidP="00317D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2 011, 544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34B2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317DB9" w:rsidP="003230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фонда оплаты труда работников </w:t>
            </w:r>
            <w:r w:rsidR="004872AB">
              <w:rPr>
                <w:sz w:val="22"/>
                <w:szCs w:val="22"/>
              </w:rPr>
              <w:t>муниципальных учреждений (Распоряжение администрации города Перми от 05.07.2012 № 72 «Об увеличении  фонда оплаты труда работников муниципальных учреждений города Перми, подведомственных функциональным, территориальным органам администрации города Перми, аппарату администрации города Перми, финансируемым за счет средств бюджета города Перми») – средства города Перми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72AB" w:rsidRDefault="004872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72AB" w:rsidRPr="006D4006" w:rsidRDefault="004872AB" w:rsidP="00487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137, 478</w:t>
            </w:r>
          </w:p>
        </w:tc>
      </w:tr>
      <w:tr w:rsidR="004872AB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AB" w:rsidRDefault="006D34B2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AB" w:rsidRDefault="004872AB" w:rsidP="003230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санаторно-курортное лечение и оздоровление сотрудников (Закон Пермского края от 08.12.2006 № 30-КЗ) – средства Пермского края (Решение Пермской городской Думы от 25.09.2007 № 224)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AB" w:rsidRDefault="004872AB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14, 326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AB" w:rsidRDefault="004872AB" w:rsidP="00487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14, 326</w:t>
            </w:r>
          </w:p>
        </w:tc>
      </w:tr>
      <w:tr w:rsidR="004872AB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AB" w:rsidRDefault="006D34B2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AB" w:rsidRDefault="004872AB" w:rsidP="003230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санаторно-курортное лечение и оздоровление сотрудников (Постановление администрации города Перми от 22.04.2008 № 292) – средства города Перми  (Решение Пермской городской Думы от 25.09.2007 № 224)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AB" w:rsidRDefault="004872AB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7, 163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AB" w:rsidRDefault="004872AB" w:rsidP="00487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7, 163</w:t>
            </w:r>
          </w:p>
        </w:tc>
      </w:tr>
      <w:tr w:rsidR="006D34B2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6D34B2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6D34B2" w:rsidP="003230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гарантии и льготы педагогическим работникам (Решение Пермской городской Думы от 25.09.2007 № 226)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C605EF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102, 708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C605EF" w:rsidP="00487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113, 196</w:t>
            </w:r>
          </w:p>
        </w:tc>
      </w:tr>
      <w:tr w:rsidR="006D34B2" w:rsidRPr="006D4006" w:rsidTr="006073D6">
        <w:trPr>
          <w:cantSplit/>
          <w:trHeight w:val="24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6D34B2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6D34B2" w:rsidP="003230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Денежная компенсация на приобретение книгоиздательской продукции и периодических изданий педагогическим работникам (Решение Пермской городской Думы от 25.12.2007 № 324)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C605EF" w:rsidP="00311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37, 113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B2" w:rsidRDefault="00C605EF" w:rsidP="004872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34, 323</w:t>
            </w:r>
          </w:p>
        </w:tc>
      </w:tr>
    </w:tbl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C0524" w:rsidRDefault="002C0524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C0524" w:rsidRDefault="002C0524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C0524" w:rsidRDefault="002C0524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C0524" w:rsidRDefault="002C0524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C0524" w:rsidRPr="006D4006" w:rsidRDefault="002C0524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6D65B1" w:rsidRPr="001300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1300B1">
        <w:rPr>
          <w:b/>
          <w:sz w:val="22"/>
          <w:szCs w:val="22"/>
        </w:rPr>
        <w:t>1.9. Перечень услуг (работ), оказываемых учреждением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44"/>
        <w:gridCol w:w="7286"/>
        <w:gridCol w:w="1788"/>
        <w:gridCol w:w="1784"/>
        <w:gridCol w:w="1553"/>
        <w:gridCol w:w="2789"/>
      </w:tblGrid>
      <w:tr w:rsidR="006D65B1" w:rsidRPr="006D4006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№</w:t>
            </w: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Наименование услуги (вид работ)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Ед.изм.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300B1">
              <w:rPr>
                <w:sz w:val="22"/>
                <w:szCs w:val="22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300B1">
              <w:rPr>
                <w:sz w:val="22"/>
                <w:szCs w:val="22"/>
              </w:rPr>
              <w:t>2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134">
              <w:rPr>
                <w:sz w:val="22"/>
                <w:szCs w:val="22"/>
              </w:rPr>
              <w:t>Категории потребителей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</w:t>
            </w: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5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6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</w:t>
            </w: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Муниципальные услуги (работы)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C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1300B1" w:rsidP="00DC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1300B1" w:rsidP="00DC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1300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в возрасте от 7 до 18 лет (для учащейся молодежи на этапе спортивного совершенствования – до 25 лет)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дополнительного образования детей по образовательным программам повышенного уровня  по подготовке спортивного резерва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C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1300B1" w:rsidP="00DC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1300B1" w:rsidP="00DC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1300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в возрасте от 7 до 18 лет (для учащейся молодежи на этапе спортивного совершенствования – до 25 лет)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2</w:t>
            </w: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Услуги (работы), оказываемые потребителям за плату 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2C0524" w:rsidP="002C0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C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207A2C" w:rsidP="00DC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D34B2" w:rsidRDefault="006D34B2" w:rsidP="006D34B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D65B1" w:rsidRPr="00B35743" w:rsidRDefault="006D65B1" w:rsidP="006D34B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5743">
        <w:rPr>
          <w:b/>
          <w:sz w:val="24"/>
          <w:szCs w:val="24"/>
        </w:rPr>
        <w:t>Раздел 2. Результат деятельности учреждения</w:t>
      </w:r>
    </w:p>
    <w:p w:rsidR="006D65B1" w:rsidRDefault="006D65B1" w:rsidP="006073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5B1" w:rsidRPr="002C0524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2"/>
          <w:szCs w:val="22"/>
        </w:rPr>
      </w:pPr>
      <w:r w:rsidRPr="002C0524">
        <w:rPr>
          <w:b/>
          <w:sz w:val="22"/>
          <w:szCs w:val="22"/>
        </w:rPr>
        <w:t xml:space="preserve">2.1. Информация об исполнении муниципального задания учредителя </w:t>
      </w:r>
    </w:p>
    <w:p w:rsidR="006D65B1" w:rsidRPr="006D4006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38"/>
        <w:gridCol w:w="3243"/>
        <w:gridCol w:w="1589"/>
        <w:gridCol w:w="1345"/>
        <w:gridCol w:w="1562"/>
        <w:gridCol w:w="1340"/>
        <w:gridCol w:w="1787"/>
        <w:gridCol w:w="1340"/>
        <w:gridCol w:w="1340"/>
        <w:gridCol w:w="1660"/>
      </w:tblGrid>
      <w:tr w:rsidR="006D65B1" w:rsidRPr="006D4006" w:rsidTr="006073D6">
        <w:trPr>
          <w:cantSplit/>
          <w:trHeight w:val="360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№</w:t>
            </w:r>
          </w:p>
        </w:tc>
        <w:tc>
          <w:tcPr>
            <w:tcW w:w="10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Наименование услуги</w:t>
            </w:r>
          </w:p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(вид работ)</w:t>
            </w:r>
          </w:p>
        </w:tc>
        <w:tc>
          <w:tcPr>
            <w:tcW w:w="18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Объем услуг,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9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Объем финансового обеспечения, тыс.руб.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план</w:t>
            </w:r>
          </w:p>
        </w:tc>
        <w:tc>
          <w:tcPr>
            <w:tcW w:w="9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факт</w:t>
            </w:r>
          </w:p>
        </w:tc>
        <w:tc>
          <w:tcPr>
            <w:tcW w:w="9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план</w:t>
            </w:r>
          </w:p>
        </w:tc>
        <w:tc>
          <w:tcPr>
            <w:tcW w:w="9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факт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35743"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35743">
              <w:rPr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35743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35743">
              <w:rPr>
                <w:sz w:val="22"/>
                <w:szCs w:val="22"/>
              </w:rPr>
              <w:t>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35743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35743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35743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35743">
              <w:rPr>
                <w:sz w:val="22"/>
                <w:szCs w:val="22"/>
              </w:rPr>
              <w:t>2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8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9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10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AD30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дополнительного образования детей по образовательным программам повышенного уровня  по подготовке спортивного резерва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B35743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B35743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B35743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1300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29 462, 712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B35743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23 012, 502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1300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29 462, 712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B35743" w:rsidP="00AD30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23 006, 187</w:t>
            </w:r>
          </w:p>
        </w:tc>
      </w:tr>
    </w:tbl>
    <w:p w:rsidR="006D65B1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6D65B1" w:rsidRPr="005B57EC" w:rsidRDefault="006D65B1" w:rsidP="006073D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2"/>
          <w:szCs w:val="22"/>
        </w:rPr>
      </w:pPr>
      <w:r w:rsidRPr="005B57EC">
        <w:rPr>
          <w:b/>
          <w:sz w:val="22"/>
          <w:szCs w:val="22"/>
        </w:rPr>
        <w:t>2.2. Информация о результатах оказания услуг (выполнении работ)</w:t>
      </w:r>
    </w:p>
    <w:p w:rsidR="006D65B1" w:rsidRPr="006D4006" w:rsidRDefault="006D65B1" w:rsidP="006073D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884"/>
        <w:gridCol w:w="6978"/>
        <w:gridCol w:w="1698"/>
        <w:gridCol w:w="1721"/>
        <w:gridCol w:w="1337"/>
        <w:gridCol w:w="1762"/>
        <w:gridCol w:w="1464"/>
      </w:tblGrid>
      <w:tr w:rsidR="006D65B1" w:rsidRPr="006D4006" w:rsidTr="006073D6">
        <w:trPr>
          <w:cantSplit/>
          <w:trHeight w:val="240"/>
        </w:trPr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№</w:t>
            </w:r>
          </w:p>
        </w:tc>
        <w:tc>
          <w:tcPr>
            <w:tcW w:w="22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Ед. изм.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B57EC">
              <w:rPr>
                <w:sz w:val="22"/>
                <w:szCs w:val="22"/>
              </w:rPr>
              <w:t>1</w:t>
            </w:r>
          </w:p>
        </w:tc>
        <w:tc>
          <w:tcPr>
            <w:tcW w:w="10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B57EC">
              <w:rPr>
                <w:sz w:val="22"/>
                <w:szCs w:val="22"/>
              </w:rPr>
              <w:t>2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6D4006" w:rsidRDefault="006D65B1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план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факт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план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факт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2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7</w:t>
            </w:r>
          </w:p>
        </w:tc>
      </w:tr>
      <w:tr w:rsidR="006D65B1" w:rsidRPr="006D4006" w:rsidTr="006073D6">
        <w:trPr>
          <w:cantSplit/>
          <w:trHeight w:val="48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Общее количество потребителей, воспользовавшихся услугами </w:t>
            </w:r>
          </w:p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(работами) учреждения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человек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663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D65B1" w:rsidRPr="006D4006" w:rsidRDefault="00B35743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CC0DD6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CC0DD6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6D4006" w:rsidTr="006073D6">
        <w:trPr>
          <w:cantSplit/>
          <w:trHeight w:val="24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1.1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бесплатными, из них по видам услуг (работ):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человек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B35743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CC0DD6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CC0DD6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дополнительного образования детей по образовательным программам повышенного уровня  по подготовке спортивного резерва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человек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Default="00B35743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Default="00CC0DD6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65B1" w:rsidRDefault="00CC0DD6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1.2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платными</w:t>
            </w:r>
            <w:r w:rsidRPr="006D40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человек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6D4006" w:rsidTr="006073D6">
        <w:trPr>
          <w:cantSplit/>
          <w:trHeight w:val="24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1.3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полностью платными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человек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6D4006" w:rsidTr="006073D6">
        <w:trPr>
          <w:cantSplit/>
          <w:trHeight w:val="48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2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 xml:space="preserve">Средняя стоимость получения частично платных </w:t>
            </w:r>
            <w:r>
              <w:rPr>
                <w:sz w:val="22"/>
                <w:szCs w:val="22"/>
              </w:rPr>
              <w:t>услуг для потребителей</w:t>
            </w:r>
            <w:r w:rsidRPr="006D4006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руб.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6D4006" w:rsidTr="006073D6">
        <w:trPr>
          <w:cantSplit/>
          <w:trHeight w:val="36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3</w:t>
            </w:r>
          </w:p>
        </w:tc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Средняя стоимость получения платных услуг для потребителей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006">
              <w:rPr>
                <w:sz w:val="22"/>
                <w:szCs w:val="22"/>
              </w:rPr>
              <w:t>руб.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6D4006" w:rsidRDefault="006D65B1" w:rsidP="00D6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6D65B1" w:rsidRDefault="006D65B1" w:rsidP="00C24877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6D65B1" w:rsidRPr="006D4006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6D65B1" w:rsidRPr="003A5556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b/>
          <w:sz w:val="22"/>
          <w:szCs w:val="22"/>
        </w:rPr>
      </w:pPr>
      <w:r w:rsidRPr="003A5556">
        <w:rPr>
          <w:b/>
          <w:sz w:val="22"/>
          <w:szCs w:val="22"/>
        </w:rPr>
        <w:t xml:space="preserve">2.3. Информация о суммах доходов, полученных учреждением от </w:t>
      </w:r>
      <w:r w:rsidRPr="003A5556">
        <w:rPr>
          <w:rFonts w:cs="Arial"/>
          <w:b/>
          <w:sz w:val="22"/>
          <w:szCs w:val="22"/>
        </w:rPr>
        <w:t>оказания платных услуг (выполнения работ)</w:t>
      </w:r>
    </w:p>
    <w:p w:rsidR="006D65B1" w:rsidRPr="003269AF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29"/>
        <w:gridCol w:w="8350"/>
        <w:gridCol w:w="2345"/>
        <w:gridCol w:w="2110"/>
        <w:gridCol w:w="2110"/>
      </w:tblGrid>
      <w:tr w:rsidR="006D65B1" w:rsidRPr="003269AF" w:rsidTr="006073D6">
        <w:trPr>
          <w:cantSplit/>
          <w:trHeight w:val="240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№</w:t>
            </w:r>
          </w:p>
        </w:tc>
        <w:tc>
          <w:tcPr>
            <w:tcW w:w="26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Ед.изм.</w:t>
            </w:r>
          </w:p>
        </w:tc>
        <w:tc>
          <w:tcPr>
            <w:tcW w:w="1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A5556">
              <w:rPr>
                <w:sz w:val="22"/>
                <w:szCs w:val="22"/>
              </w:rPr>
              <w:t>2</w:t>
            </w:r>
          </w:p>
        </w:tc>
      </w:tr>
      <w:tr w:rsidR="006D65B1" w:rsidRPr="003269AF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3269AF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3269AF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3269AF" w:rsidRDefault="006D65B1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план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факт</w:t>
            </w:r>
          </w:p>
        </w:tc>
      </w:tr>
      <w:tr w:rsidR="006D65B1" w:rsidRPr="003269AF" w:rsidTr="006073D6">
        <w:trPr>
          <w:cantSplit/>
          <w:trHeight w:val="24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1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5</w:t>
            </w:r>
          </w:p>
        </w:tc>
      </w:tr>
      <w:tr w:rsidR="006D65B1" w:rsidRPr="003269AF" w:rsidTr="006073D6">
        <w:trPr>
          <w:cantSplit/>
          <w:trHeight w:val="24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269AF">
              <w:rPr>
                <w:sz w:val="22"/>
                <w:szCs w:val="22"/>
              </w:rPr>
              <w:t>1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9AF">
              <w:rPr>
                <w:rFonts w:cs="Arial"/>
                <w:sz w:val="22"/>
                <w:szCs w:val="22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тыс.руб.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207A2C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207A2C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3269AF" w:rsidTr="006073D6">
        <w:trPr>
          <w:cantSplit/>
          <w:trHeight w:val="24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3269AF" w:rsidTr="006073D6">
        <w:trPr>
          <w:cantSplit/>
          <w:trHeight w:val="24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частично платных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тыс.руб.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3269AF" w:rsidTr="006073D6">
        <w:trPr>
          <w:cantSplit/>
          <w:trHeight w:val="24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 xml:space="preserve">полностью платных      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9AF">
              <w:rPr>
                <w:sz w:val="22"/>
                <w:szCs w:val="22"/>
              </w:rPr>
              <w:t>тыс.руб.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207A2C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269AF" w:rsidRDefault="00207A2C" w:rsidP="00326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65B1" w:rsidRDefault="006D65B1" w:rsidP="003269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6D65B1" w:rsidRPr="003A5556" w:rsidRDefault="006D65B1" w:rsidP="00FE040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Arial"/>
          <w:b/>
          <w:sz w:val="22"/>
          <w:szCs w:val="22"/>
        </w:rPr>
      </w:pPr>
      <w:r w:rsidRPr="00FE040E">
        <w:rPr>
          <w:rFonts w:cs="Arial"/>
          <w:sz w:val="22"/>
          <w:szCs w:val="22"/>
        </w:rPr>
        <w:t xml:space="preserve">   </w:t>
      </w:r>
      <w:r w:rsidRPr="003A5556">
        <w:rPr>
          <w:rFonts w:cs="Arial"/>
          <w:b/>
          <w:sz w:val="22"/>
          <w:szCs w:val="22"/>
        </w:rPr>
        <w:t xml:space="preserve">2.5. Информация о жалобах потребителей </w:t>
      </w:r>
    </w:p>
    <w:p w:rsidR="006D65B1" w:rsidRPr="00FE040E" w:rsidRDefault="006D65B1" w:rsidP="00FE040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10"/>
        <w:gridCol w:w="1701"/>
        <w:gridCol w:w="3786"/>
      </w:tblGrid>
      <w:tr w:rsidR="006D65B1" w:rsidRPr="00FE040E" w:rsidTr="006073D6">
        <w:tc>
          <w:tcPr>
            <w:tcW w:w="534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№</w:t>
            </w:r>
          </w:p>
        </w:tc>
        <w:tc>
          <w:tcPr>
            <w:tcW w:w="4110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 xml:space="preserve">Виды зарегистрированных </w:t>
            </w:r>
          </w:p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жалоб</w:t>
            </w:r>
          </w:p>
        </w:tc>
        <w:tc>
          <w:tcPr>
            <w:tcW w:w="1701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Количество жалоб</w:t>
            </w:r>
          </w:p>
        </w:tc>
        <w:tc>
          <w:tcPr>
            <w:tcW w:w="3786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 xml:space="preserve">Принятые меры по результатам рассмотрения жалоб </w:t>
            </w:r>
          </w:p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потребителей</w:t>
            </w:r>
          </w:p>
        </w:tc>
      </w:tr>
      <w:tr w:rsidR="006D65B1" w:rsidRPr="00FE040E" w:rsidTr="006073D6">
        <w:tc>
          <w:tcPr>
            <w:tcW w:w="534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786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4</w:t>
            </w:r>
          </w:p>
        </w:tc>
      </w:tr>
      <w:tr w:rsidR="006D65B1" w:rsidRPr="00FE040E" w:rsidTr="006073D6">
        <w:tc>
          <w:tcPr>
            <w:tcW w:w="534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Жалобы потребителей, поступившие в учреждение</w:t>
            </w:r>
          </w:p>
        </w:tc>
        <w:tc>
          <w:tcPr>
            <w:tcW w:w="1701" w:type="dxa"/>
          </w:tcPr>
          <w:p w:rsidR="006D65B1" w:rsidRPr="00FE040E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786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6D65B1" w:rsidRPr="00FE040E" w:rsidTr="006073D6">
        <w:tc>
          <w:tcPr>
            <w:tcW w:w="534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Жалобы потребителей, поступившие к учредителю</w:t>
            </w:r>
          </w:p>
        </w:tc>
        <w:tc>
          <w:tcPr>
            <w:tcW w:w="1701" w:type="dxa"/>
          </w:tcPr>
          <w:p w:rsidR="006D65B1" w:rsidRPr="00FE040E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786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6D65B1" w:rsidRPr="00FE040E" w:rsidTr="006073D6">
        <w:tc>
          <w:tcPr>
            <w:tcW w:w="534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Жалобы потребителей, поступившие на имя главы  администрации города Перми</w:t>
            </w:r>
          </w:p>
        </w:tc>
        <w:tc>
          <w:tcPr>
            <w:tcW w:w="1701" w:type="dxa"/>
          </w:tcPr>
          <w:p w:rsidR="006D65B1" w:rsidRPr="00FE040E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786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6D65B1" w:rsidRPr="00FE040E" w:rsidTr="006073D6">
        <w:tc>
          <w:tcPr>
            <w:tcW w:w="534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Жалобы потребителей, поступившие на имя Главы  города Перми</w:t>
            </w:r>
          </w:p>
        </w:tc>
        <w:tc>
          <w:tcPr>
            <w:tcW w:w="1701" w:type="dxa"/>
          </w:tcPr>
          <w:p w:rsidR="006D65B1" w:rsidRPr="00FE040E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786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6D65B1" w:rsidRPr="00FE040E" w:rsidTr="006073D6">
        <w:tc>
          <w:tcPr>
            <w:tcW w:w="534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Жалобы потребителей, поступившие на имя губернатора Пермского края</w:t>
            </w:r>
          </w:p>
        </w:tc>
        <w:tc>
          <w:tcPr>
            <w:tcW w:w="1701" w:type="dxa"/>
          </w:tcPr>
          <w:p w:rsidR="006D65B1" w:rsidRPr="00FE040E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786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2"/>
                <w:szCs w:val="22"/>
              </w:rPr>
            </w:pPr>
          </w:p>
        </w:tc>
      </w:tr>
      <w:tr w:rsidR="006D65B1" w:rsidRPr="00FE040E" w:rsidTr="006073D6">
        <w:tc>
          <w:tcPr>
            <w:tcW w:w="534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Arial"/>
                <w:sz w:val="22"/>
                <w:szCs w:val="22"/>
              </w:rPr>
            </w:pPr>
            <w:r w:rsidRPr="00FE040E">
              <w:rPr>
                <w:rFonts w:cs="Arial"/>
                <w:sz w:val="22"/>
                <w:szCs w:val="22"/>
              </w:rPr>
              <w:t>Жалобы потребителей, поступившие в прокуратуру города Перми</w:t>
            </w:r>
          </w:p>
        </w:tc>
        <w:tc>
          <w:tcPr>
            <w:tcW w:w="1701" w:type="dxa"/>
          </w:tcPr>
          <w:p w:rsidR="006D65B1" w:rsidRPr="00FE040E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786" w:type="dxa"/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  <w:sz w:val="22"/>
                <w:szCs w:val="22"/>
              </w:rPr>
            </w:pPr>
          </w:p>
        </w:tc>
      </w:tr>
    </w:tbl>
    <w:p w:rsidR="006D65B1" w:rsidRDefault="006D65B1" w:rsidP="00544E44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D65B1" w:rsidRDefault="006D65B1" w:rsidP="00544E4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D65B1" w:rsidRPr="003A5556" w:rsidRDefault="006D65B1" w:rsidP="006073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65B1" w:rsidRPr="003A5556" w:rsidRDefault="006D65B1" w:rsidP="00544E4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 w:rsidRPr="003A5556">
        <w:rPr>
          <w:b/>
          <w:sz w:val="22"/>
          <w:szCs w:val="22"/>
        </w:rPr>
        <w:t>2.6. Информация об общей сумме прибыли учреждения после налогообложения в отчетном периоде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858"/>
        <w:gridCol w:w="6629"/>
        <w:gridCol w:w="2012"/>
        <w:gridCol w:w="1781"/>
        <w:gridCol w:w="1344"/>
        <w:gridCol w:w="1819"/>
        <w:gridCol w:w="1401"/>
      </w:tblGrid>
      <w:tr w:rsidR="006D65B1" w:rsidRPr="00FE040E" w:rsidTr="006073D6">
        <w:trPr>
          <w:cantSplit/>
          <w:trHeight w:val="240"/>
        </w:trPr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№</w:t>
            </w:r>
          </w:p>
        </w:tc>
        <w:tc>
          <w:tcPr>
            <w:tcW w:w="20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Ед.изм.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A5556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A5556">
              <w:rPr>
                <w:sz w:val="22"/>
                <w:szCs w:val="22"/>
              </w:rPr>
              <w:t>2</w:t>
            </w:r>
          </w:p>
        </w:tc>
      </w:tr>
      <w:tr w:rsidR="006D65B1" w:rsidRPr="00FE040E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FE040E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FE040E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FE040E" w:rsidRDefault="006D65B1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план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факт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план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факт</w:t>
            </w:r>
          </w:p>
        </w:tc>
      </w:tr>
      <w:tr w:rsidR="006D65B1" w:rsidRPr="00FE040E" w:rsidTr="006073D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7</w:t>
            </w:r>
          </w:p>
        </w:tc>
      </w:tr>
      <w:tr w:rsidR="006D65B1" w:rsidRPr="00FE040E" w:rsidTr="006073D6">
        <w:trPr>
          <w:cantSplit/>
          <w:trHeight w:val="48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 xml:space="preserve">Общая сумма прибыли муниципального автономного учреждения после налогообложения в отчетном периоде, всего                              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5B57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5B57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FE040E" w:rsidTr="006073D6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 xml:space="preserve">в том числе:                                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FE040E" w:rsidTr="006073D6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1.1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 xml:space="preserve">сумма прибыли после налогообложения, образовавшаяся в связи с оказанием муниципальным автономным учреждением частично платных услуг (работ)                       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FE040E" w:rsidTr="006073D6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1.2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 xml:space="preserve">сумма прибыли после налогообложения, образовавшаяся в связи с оказанием муниципальным автономным учреждением платных  </w:t>
            </w:r>
            <w:r w:rsidRPr="00FE040E">
              <w:rPr>
                <w:sz w:val="22"/>
                <w:szCs w:val="22"/>
              </w:rPr>
              <w:br/>
              <w:t xml:space="preserve">услуг (работ)                                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5B57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FE040E" w:rsidRDefault="005B57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65B1" w:rsidRDefault="006D65B1" w:rsidP="006073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D65B1" w:rsidRPr="0088046A" w:rsidRDefault="006D65B1" w:rsidP="006073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D65B1" w:rsidRPr="0088046A" w:rsidRDefault="006D65B1" w:rsidP="00544E44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88046A">
        <w:rPr>
          <w:b/>
          <w:sz w:val="22"/>
          <w:szCs w:val="22"/>
        </w:rPr>
        <w:t xml:space="preserve">2.7. </w:t>
      </w:r>
      <w:r w:rsidRPr="0088046A">
        <w:rPr>
          <w:rFonts w:cs="Arial"/>
          <w:b/>
          <w:sz w:val="22"/>
          <w:szCs w:val="22"/>
        </w:rPr>
        <w:t xml:space="preserve">Изменение балансовой (остаточной) стоимости нефинансовых активов </w:t>
      </w:r>
    </w:p>
    <w:tbl>
      <w:tblPr>
        <w:tblW w:w="4821" w:type="pct"/>
        <w:tblCellMar>
          <w:left w:w="70" w:type="dxa"/>
          <w:right w:w="70" w:type="dxa"/>
        </w:tblCellMar>
        <w:tblLook w:val="00A0"/>
      </w:tblPr>
      <w:tblGrid>
        <w:gridCol w:w="794"/>
        <w:gridCol w:w="3679"/>
        <w:gridCol w:w="2487"/>
        <w:gridCol w:w="2808"/>
        <w:gridCol w:w="2756"/>
        <w:gridCol w:w="2753"/>
      </w:tblGrid>
      <w:tr w:rsidR="0088046A" w:rsidRPr="00544E44" w:rsidTr="0088046A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№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Ед.изм.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44E44">
              <w:rPr>
                <w:rFonts w:cs="Arial"/>
                <w:sz w:val="22"/>
                <w:szCs w:val="22"/>
              </w:rPr>
              <w:t>На начало отчетного года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44E44">
              <w:rPr>
                <w:rFonts w:cs="Arial"/>
                <w:sz w:val="22"/>
                <w:szCs w:val="22"/>
              </w:rPr>
              <w:t xml:space="preserve">На конец </w:t>
            </w:r>
          </w:p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44E44">
              <w:rPr>
                <w:rFonts w:cs="Arial"/>
                <w:sz w:val="22"/>
                <w:szCs w:val="22"/>
              </w:rPr>
              <w:t>отчетного года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Изменение стоимости нефинансовых активов, %</w:t>
            </w:r>
          </w:p>
        </w:tc>
      </w:tr>
      <w:tr w:rsidR="0088046A" w:rsidRPr="00544E44" w:rsidTr="0088046A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3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4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5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046A" w:rsidRPr="00544E44" w:rsidTr="0088046A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4E44">
              <w:rPr>
                <w:rFonts w:cs="Arial"/>
                <w:sz w:val="22"/>
                <w:szCs w:val="22"/>
              </w:rPr>
              <w:t>Балансовая стоимость нефинансовых активов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тыс.руб.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22 942, 270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32 387, 995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Default="0088046A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88046A" w:rsidRPr="00544E44" w:rsidTr="0088046A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44E44">
              <w:rPr>
                <w:rFonts w:cs="Arial"/>
                <w:sz w:val="22"/>
                <w:szCs w:val="22"/>
              </w:rPr>
              <w:t>Остаточная стоимость нефинансовых активов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тыс.руб.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10 841, 879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Pr="00544E44" w:rsidRDefault="0088046A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14 990, 304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46A" w:rsidRDefault="0088046A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</w:tbl>
    <w:p w:rsidR="006D65B1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</w:p>
    <w:p w:rsidR="006D65B1" w:rsidRPr="00544E44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</w:p>
    <w:p w:rsidR="006D65B1" w:rsidRPr="0088046A" w:rsidRDefault="006D65B1" w:rsidP="00544E44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88046A">
        <w:rPr>
          <w:rFonts w:cs="Arial"/>
          <w:b/>
          <w:sz w:val="22"/>
          <w:szCs w:val="22"/>
        </w:rPr>
        <w:t>2.8. Общая сумма выставленных требований в возмещение ущерба по недостачам и хищениям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89"/>
        <w:gridCol w:w="10929"/>
        <w:gridCol w:w="2155"/>
        <w:gridCol w:w="1771"/>
      </w:tblGrid>
      <w:tr w:rsidR="006D65B1" w:rsidRPr="00544E44" w:rsidTr="006073D6">
        <w:trPr>
          <w:cantSplit/>
          <w:trHeight w:val="24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№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Ед.изм.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A5556">
              <w:rPr>
                <w:sz w:val="22"/>
                <w:szCs w:val="22"/>
              </w:rPr>
              <w:t>2</w:t>
            </w:r>
          </w:p>
        </w:tc>
      </w:tr>
      <w:tr w:rsidR="006D65B1" w:rsidRPr="00544E44" w:rsidTr="006073D6">
        <w:trPr>
          <w:cantSplit/>
          <w:trHeight w:val="24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1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4</w:t>
            </w:r>
          </w:p>
        </w:tc>
      </w:tr>
      <w:tr w:rsidR="006D65B1" w:rsidRPr="00544E44" w:rsidTr="006073D6">
        <w:trPr>
          <w:cantSplit/>
          <w:trHeight w:val="24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1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4E44">
              <w:rPr>
                <w:rFonts w:cs="Arial"/>
                <w:sz w:val="22"/>
                <w:szCs w:val="22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544E44" w:rsidTr="006073D6">
        <w:trPr>
          <w:cantSplit/>
          <w:trHeight w:val="24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в том числе: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544E44" w:rsidTr="006073D6">
        <w:trPr>
          <w:cantSplit/>
          <w:trHeight w:val="24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1.1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4E44">
              <w:rPr>
                <w:rFonts w:cs="Arial"/>
                <w:sz w:val="22"/>
                <w:szCs w:val="22"/>
              </w:rPr>
              <w:t>материальных ценностей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544E44" w:rsidTr="006073D6">
        <w:trPr>
          <w:cantSplit/>
          <w:trHeight w:val="24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1.2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4E44">
              <w:rPr>
                <w:rFonts w:cs="Arial"/>
                <w:sz w:val="22"/>
                <w:szCs w:val="22"/>
              </w:rPr>
              <w:t>денежных средств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544E44" w:rsidTr="006073D6">
        <w:trPr>
          <w:cantSplit/>
          <w:trHeight w:val="24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1.3</w:t>
            </w:r>
          </w:p>
        </w:tc>
        <w:tc>
          <w:tcPr>
            <w:tcW w:w="3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4E44">
              <w:rPr>
                <w:rFonts w:cs="Arial"/>
                <w:sz w:val="22"/>
                <w:szCs w:val="22"/>
              </w:rPr>
              <w:t>от порчи материальных ценностей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4E44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544E44" w:rsidRDefault="006D65B1" w:rsidP="0031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6D65B1" w:rsidRPr="00CD2D11" w:rsidRDefault="006D65B1" w:rsidP="00317C8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 w:val="22"/>
          <w:szCs w:val="22"/>
        </w:rPr>
      </w:pPr>
      <w:r w:rsidRPr="00CD2D11">
        <w:rPr>
          <w:rFonts w:cs="Arial"/>
          <w:b/>
          <w:sz w:val="22"/>
          <w:szCs w:val="22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6D65B1" w:rsidRPr="00317C86" w:rsidRDefault="006D65B1" w:rsidP="00317C8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</w:p>
    <w:tbl>
      <w:tblPr>
        <w:tblW w:w="5100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912"/>
        <w:gridCol w:w="3326"/>
        <w:gridCol w:w="1115"/>
        <w:gridCol w:w="1118"/>
        <w:gridCol w:w="1118"/>
        <w:gridCol w:w="1115"/>
        <w:gridCol w:w="1122"/>
        <w:gridCol w:w="2673"/>
        <w:gridCol w:w="3662"/>
      </w:tblGrid>
      <w:tr w:rsidR="006D65B1" w:rsidRPr="00317C86" w:rsidTr="006073D6">
        <w:trPr>
          <w:cantSplit/>
          <w:trHeight w:val="240"/>
        </w:trPr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№</w:t>
            </w:r>
          </w:p>
        </w:tc>
        <w:tc>
          <w:tcPr>
            <w:tcW w:w="10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Ед. изм.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Измене</w:t>
            </w:r>
            <w:r>
              <w:rPr>
                <w:rFonts w:cs="Arial"/>
                <w:sz w:val="22"/>
                <w:szCs w:val="22"/>
              </w:rPr>
              <w:t>ние суммы задол-женности относи</w:t>
            </w:r>
            <w:r w:rsidRPr="00317C86">
              <w:rPr>
                <w:rFonts w:cs="Arial"/>
                <w:sz w:val="22"/>
                <w:szCs w:val="22"/>
              </w:rPr>
              <w:t>тельно предыдущего отчетного года, %</w:t>
            </w:r>
          </w:p>
        </w:tc>
        <w:tc>
          <w:tcPr>
            <w:tcW w:w="1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317C86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317C86" w:rsidRDefault="006D65B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317C86" w:rsidRDefault="006D65B1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план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факт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план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317C86" w:rsidRDefault="006D65B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B1" w:rsidRPr="00317C86" w:rsidRDefault="006D65B1">
            <w:pPr>
              <w:rPr>
                <w:sz w:val="22"/>
                <w:szCs w:val="22"/>
              </w:rPr>
            </w:pP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1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7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8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9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1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 xml:space="preserve">Сумма дебиторской задолженности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 руб.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698, 543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698, 543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33, 467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33, 467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EC" w:rsidRPr="00317C86" w:rsidRDefault="001020EC" w:rsidP="00102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- 95,2%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х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1.1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 поступлениям</w:t>
            </w:r>
            <w:r w:rsidR="006D65B1" w:rsidRPr="00317C8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981407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981407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981407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981407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х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1.2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по </w:t>
            </w:r>
            <w:r w:rsidR="006D65B1" w:rsidRPr="00317C86">
              <w:rPr>
                <w:rFonts w:cs="Arial"/>
                <w:sz w:val="22"/>
                <w:szCs w:val="22"/>
              </w:rPr>
              <w:t>выплат</w:t>
            </w:r>
            <w:r>
              <w:rPr>
                <w:rFonts w:cs="Arial"/>
                <w:sz w:val="22"/>
                <w:szCs w:val="22"/>
              </w:rPr>
              <w:t>ам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698, 543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698, 543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33, 467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33, 467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- 95,2%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х</w:t>
            </w:r>
          </w:p>
        </w:tc>
      </w:tr>
      <w:tr w:rsidR="006334DD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317C86" w:rsidRDefault="00633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317C86" w:rsidRDefault="006334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317C86" w:rsidRDefault="00633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34DD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317C86" w:rsidRDefault="00633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317C86" w:rsidRDefault="006334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97607024230000</w:t>
            </w:r>
            <w:r w:rsidRPr="006334DD">
              <w:rPr>
                <w:rFonts w:cs="Arial"/>
              </w:rPr>
              <w:t xml:space="preserve">000 4 206 </w:t>
            </w:r>
            <w:r>
              <w:rPr>
                <w:rFonts w:cs="Arial"/>
              </w:rPr>
              <w:t>21</w:t>
            </w:r>
            <w:r w:rsidRPr="006334DD">
              <w:rPr>
                <w:rFonts w:cs="Arial"/>
              </w:rPr>
              <w:t>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317C86" w:rsidRDefault="006334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633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 w:rsidP="0063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0, 118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 w:rsidP="0063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0, 118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317C86" w:rsidRDefault="00633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34DD" w:rsidRPr="006334DD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97607024230000</w:t>
            </w:r>
            <w:r w:rsidRPr="006334DD">
              <w:rPr>
                <w:rFonts w:cs="Arial"/>
              </w:rPr>
              <w:t>000 4 206 23000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5, 015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5,015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34DD" w:rsidRPr="006334DD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97607024230000</w:t>
            </w:r>
            <w:r w:rsidRPr="006334DD">
              <w:rPr>
                <w:rFonts w:cs="Arial"/>
              </w:rPr>
              <w:t xml:space="preserve">000 4 206 </w:t>
            </w:r>
            <w:r>
              <w:rPr>
                <w:rFonts w:cs="Arial"/>
              </w:rPr>
              <w:t>25</w:t>
            </w:r>
            <w:r w:rsidRPr="006334DD">
              <w:rPr>
                <w:rFonts w:cs="Arial"/>
              </w:rPr>
              <w:t>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80, 333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80, 333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25, 527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25, 527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 w:rsidP="009F08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DD" w:rsidRPr="006334DD" w:rsidRDefault="0063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ECD" w:rsidRPr="006334DD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97607024230000</w:t>
            </w:r>
            <w:r w:rsidRPr="006334DD">
              <w:rPr>
                <w:rFonts w:cs="Arial"/>
              </w:rPr>
              <w:t xml:space="preserve">000 4 206 </w:t>
            </w:r>
            <w:r>
              <w:rPr>
                <w:rFonts w:cs="Arial"/>
              </w:rPr>
              <w:t>26</w:t>
            </w:r>
            <w:r w:rsidRPr="006334DD">
              <w:rPr>
                <w:rFonts w:cs="Arial"/>
              </w:rPr>
              <w:t>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272, 397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272, 397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ECD" w:rsidRPr="006334DD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97607024230000</w:t>
            </w:r>
            <w:r w:rsidRPr="006334DD">
              <w:rPr>
                <w:rFonts w:cs="Arial"/>
              </w:rPr>
              <w:t xml:space="preserve">000 4 206 </w:t>
            </w:r>
            <w:r>
              <w:rPr>
                <w:rFonts w:cs="Arial"/>
              </w:rPr>
              <w:t>34</w:t>
            </w:r>
            <w:r w:rsidRPr="006334DD">
              <w:rPr>
                <w:rFonts w:cs="Arial"/>
              </w:rPr>
              <w:t>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340, 497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340, 497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7, 521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7, 521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ECD" w:rsidRPr="006334DD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97607024230000000 4 208</w:t>
            </w:r>
            <w:r w:rsidRPr="006334D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34</w:t>
            </w:r>
            <w:r w:rsidRPr="006334DD">
              <w:rPr>
                <w:rFonts w:cs="Arial"/>
              </w:rPr>
              <w:t>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0, 301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0, 301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0, 301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0, 301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6334DD" w:rsidRDefault="00481E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2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Нереальная к взысканию дебиторская задолженность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 руб.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3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 xml:space="preserve">Сумма кредиторской задолженности </w:t>
            </w:r>
          </w:p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 руб.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442, 932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442, 932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60, 319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60, 319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- 86,4%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х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в том числе: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по </w:t>
            </w:r>
            <w:r w:rsidRPr="00317C86">
              <w:rPr>
                <w:rFonts w:cs="Arial"/>
                <w:sz w:val="22"/>
                <w:szCs w:val="22"/>
              </w:rPr>
              <w:t>выплат</w:t>
            </w:r>
            <w:r>
              <w:rPr>
                <w:rFonts w:cs="Arial"/>
                <w:sz w:val="22"/>
                <w:szCs w:val="22"/>
              </w:rPr>
              <w:t>ам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442, 932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442, 932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60, 319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60, 319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1020EC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- 86,4%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81ECD" w:rsidRPr="004164F3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4164F3" w:rsidRDefault="00481E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4164F3" w:rsidRDefault="004164F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64F3">
              <w:rPr>
                <w:rFonts w:cs="Arial"/>
              </w:rPr>
              <w:t>97607024230000000 4 302</w:t>
            </w:r>
            <w:r w:rsidR="00481ECD" w:rsidRPr="004164F3">
              <w:rPr>
                <w:rFonts w:cs="Arial"/>
              </w:rPr>
              <w:t xml:space="preserve"> </w:t>
            </w:r>
            <w:r w:rsidRPr="004164F3">
              <w:rPr>
                <w:rFonts w:cs="Arial"/>
              </w:rPr>
              <w:t>23</w:t>
            </w:r>
            <w:r w:rsidR="00481ECD" w:rsidRPr="004164F3">
              <w:rPr>
                <w:rFonts w:cs="Arial"/>
              </w:rPr>
              <w:t>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4164F3" w:rsidRDefault="00481E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4F3">
              <w:t>1, 330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4F3">
              <w:t>1, 330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4F3">
              <w:t>21, 329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4F3">
              <w:t>21, 329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4164F3" w:rsidRDefault="00481ECD" w:rsidP="009F08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CD" w:rsidRPr="004164F3" w:rsidRDefault="00481E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64F3" w:rsidRPr="004164F3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64F3">
              <w:rPr>
                <w:rFonts w:cs="Arial"/>
              </w:rPr>
              <w:t>97607024230000000 4 302 25000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4F3">
              <w:t>9, 911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64F3">
              <w:t>9, 911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38, 990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38, 990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64F3" w:rsidRPr="004164F3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64F3">
              <w:rPr>
                <w:rFonts w:cs="Arial"/>
              </w:rPr>
              <w:t>97607024230000000 4 302 2</w:t>
            </w:r>
            <w:r>
              <w:rPr>
                <w:rFonts w:cs="Arial"/>
              </w:rPr>
              <w:t>6</w:t>
            </w:r>
            <w:r w:rsidRPr="004164F3">
              <w:rPr>
                <w:rFonts w:cs="Arial"/>
              </w:rPr>
              <w:t>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429, 501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429, 501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64F3" w:rsidRPr="004164F3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64F3">
              <w:rPr>
                <w:rFonts w:cs="Arial"/>
              </w:rPr>
              <w:t>97607024230000000 4 </w:t>
            </w:r>
            <w:r>
              <w:rPr>
                <w:rFonts w:cs="Arial"/>
              </w:rPr>
              <w:t>303</w:t>
            </w:r>
            <w:r w:rsidRPr="004164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01</w:t>
            </w:r>
            <w:r w:rsidRPr="004164F3">
              <w:rPr>
                <w:rFonts w:cs="Arial"/>
              </w:rPr>
              <w:t>000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2, 190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2, 190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 w:rsidP="009F08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F3" w:rsidRPr="004164F3" w:rsidRDefault="004164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65B1" w:rsidRPr="00317C86" w:rsidTr="006073D6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Просроченная кредиторская задолженность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 руб.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9F0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D65B1" w:rsidRPr="00595F69" w:rsidRDefault="006D65B1" w:rsidP="004164F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sz w:val="22"/>
          <w:szCs w:val="22"/>
        </w:rPr>
      </w:pPr>
      <w:r w:rsidRPr="00595F69">
        <w:rPr>
          <w:b/>
          <w:sz w:val="22"/>
          <w:szCs w:val="22"/>
        </w:rPr>
        <w:t xml:space="preserve">2.10. Информация о </w:t>
      </w:r>
      <w:r w:rsidRPr="00595F69">
        <w:rPr>
          <w:rFonts w:cs="Arial"/>
          <w:b/>
          <w:sz w:val="22"/>
          <w:szCs w:val="22"/>
        </w:rPr>
        <w:t>суммах кассовых и плановых поступлений (с учетом возвратов) и выплат (с учетом восстановленных кассовых выплат) предусмотренных планом финансово-хозяйственной деятельности учреждения</w:t>
      </w:r>
    </w:p>
    <w:p w:rsidR="006D65B1" w:rsidRPr="00317C86" w:rsidRDefault="006D65B1" w:rsidP="006073D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86"/>
        <w:gridCol w:w="10932"/>
        <w:gridCol w:w="2155"/>
        <w:gridCol w:w="1771"/>
      </w:tblGrid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№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Ед.изм.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95F69">
              <w:rPr>
                <w:sz w:val="22"/>
                <w:szCs w:val="22"/>
              </w:rPr>
              <w:t>2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1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4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1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Суммы плановых поступлений (с учетом возвратов)</w:t>
            </w:r>
          </w:p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27 230, 084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в том числе: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Субсидия на исполнение муниципального задания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23 012, 502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Субсидии на иные цели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4 020, 511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поступления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197, 071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2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Суммы кассовых поступлений (с учетом возвратов)</w:t>
            </w:r>
          </w:p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27 223, 769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в том числе: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Субсидия на исполнение муниципального задания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23 006, 187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Субсидии на иные цели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4 020, 511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поступления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197, 071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3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Суммы плановых выплат (с учетом восстановленных кассовых выплат)</w:t>
            </w:r>
          </w:p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29 700, 972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4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17C86">
              <w:rPr>
                <w:rFonts w:cs="Arial"/>
                <w:sz w:val="22"/>
                <w:szCs w:val="22"/>
              </w:rPr>
              <w:t>Суммы кассовых выплат (с учетом восстановленных кассовых выплат)</w:t>
            </w:r>
          </w:p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29 694, 657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в том числе: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12 892, 217</w:t>
            </w:r>
          </w:p>
        </w:tc>
      </w:tr>
      <w:tr w:rsidR="00CD2D1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11" w:rsidRPr="00317C86" w:rsidRDefault="00CD2D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11" w:rsidRDefault="00CD2D1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11" w:rsidRPr="00317C86" w:rsidRDefault="00CD2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86"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11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21, 489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7 919, 280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Прочие расходы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7 760, 494</w:t>
            </w:r>
          </w:p>
        </w:tc>
      </w:tr>
      <w:tr w:rsidR="006D65B1" w:rsidRPr="00317C86" w:rsidTr="006073D6">
        <w:trPr>
          <w:cantSplit/>
          <w:trHeight w:val="240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Расходы по приобретению нефинансовых активов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317C86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CD2D11" w:rsidP="00AD2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1 101, 177</w:t>
            </w:r>
          </w:p>
        </w:tc>
      </w:tr>
    </w:tbl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5B1" w:rsidRPr="00317C86" w:rsidRDefault="006D65B1" w:rsidP="006073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5B1" w:rsidRDefault="006D65B1" w:rsidP="006073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D65B1" w:rsidRPr="000B3EBD" w:rsidRDefault="006D65B1" w:rsidP="006073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BD">
        <w:rPr>
          <w:b/>
          <w:sz w:val="22"/>
          <w:szCs w:val="22"/>
        </w:rPr>
        <w:t xml:space="preserve">Раздел 3. Об использовании имущества, закрепленного за </w:t>
      </w:r>
      <w:r w:rsidR="000B3EBD">
        <w:rPr>
          <w:b/>
          <w:sz w:val="22"/>
          <w:szCs w:val="22"/>
        </w:rPr>
        <w:t>МАОУ ДОД «ДЮСТШ «Нортон-Юниор» г.Перми</w:t>
      </w:r>
    </w:p>
    <w:p w:rsidR="006D65B1" w:rsidRPr="009340A9" w:rsidRDefault="006D65B1" w:rsidP="006073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D65B1" w:rsidRPr="000B3EBD" w:rsidRDefault="000B3EBD" w:rsidP="000B3EB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B3EBD">
        <w:rPr>
          <w:b/>
          <w:sz w:val="22"/>
          <w:szCs w:val="22"/>
        </w:rPr>
        <w:tab/>
        <w:t>3.1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5002" w:type="pct"/>
        <w:tblCellMar>
          <w:left w:w="70" w:type="dxa"/>
          <w:right w:w="70" w:type="dxa"/>
        </w:tblCellMar>
        <w:tblLook w:val="00A0"/>
      </w:tblPr>
      <w:tblGrid>
        <w:gridCol w:w="1107"/>
        <w:gridCol w:w="6796"/>
        <w:gridCol w:w="2317"/>
        <w:gridCol w:w="2536"/>
        <w:gridCol w:w="3094"/>
      </w:tblGrid>
      <w:tr w:rsidR="006D65B1" w:rsidRPr="009340A9" w:rsidTr="000B3EBD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№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Ед.изм.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 xml:space="preserve">На начало </w:t>
            </w:r>
            <w:r w:rsidRPr="009340A9">
              <w:rPr>
                <w:sz w:val="22"/>
                <w:szCs w:val="22"/>
              </w:rPr>
              <w:br/>
              <w:t xml:space="preserve">отчетного </w:t>
            </w:r>
            <w:r w:rsidRPr="009340A9">
              <w:rPr>
                <w:sz w:val="22"/>
                <w:szCs w:val="22"/>
              </w:rPr>
              <w:br/>
              <w:t>года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 xml:space="preserve">На конец </w:t>
            </w:r>
            <w:r w:rsidRPr="009340A9">
              <w:rPr>
                <w:sz w:val="22"/>
                <w:szCs w:val="22"/>
              </w:rPr>
              <w:br/>
              <w:t xml:space="preserve">отчетного </w:t>
            </w:r>
            <w:r w:rsidRPr="009340A9">
              <w:rPr>
                <w:sz w:val="22"/>
                <w:szCs w:val="22"/>
              </w:rPr>
              <w:br/>
              <w:t>года</w:t>
            </w:r>
          </w:p>
        </w:tc>
      </w:tr>
      <w:tr w:rsidR="006D65B1" w:rsidRPr="009340A9" w:rsidTr="000B3EBD">
        <w:trPr>
          <w:cantSplit/>
          <w:trHeight w:val="2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1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4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5</w:t>
            </w:r>
          </w:p>
        </w:tc>
      </w:tr>
      <w:tr w:rsidR="006D65B1" w:rsidRPr="009340A9" w:rsidTr="000B3EBD">
        <w:trPr>
          <w:cantSplit/>
          <w:trHeight w:val="48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1</w:t>
            </w:r>
          </w:p>
        </w:tc>
        <w:tc>
          <w:tcPr>
            <w:tcW w:w="46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 xml:space="preserve">Общая балансовая стоимость недвижимого имущества, находящегося </w:t>
            </w:r>
            <w:r w:rsidR="00A46884">
              <w:rPr>
                <w:rFonts w:cs="Arial"/>
                <w:sz w:val="22"/>
                <w:szCs w:val="22"/>
              </w:rPr>
              <w:t xml:space="preserve">у муниципального автономного </w:t>
            </w:r>
            <w:r w:rsidRPr="009340A9">
              <w:rPr>
                <w:rFonts w:cs="Arial"/>
                <w:sz w:val="22"/>
                <w:szCs w:val="22"/>
              </w:rPr>
              <w:t>учреждения на праве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65B1" w:rsidRPr="009340A9" w:rsidTr="000B3EBD">
        <w:trPr>
          <w:cantSplit/>
          <w:trHeight w:val="2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1.1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B565DE" w:rsidP="00043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10 205,794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B565DE" w:rsidP="00043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F732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471</w:t>
            </w:r>
            <w:r w:rsidR="007F73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58</w:t>
            </w:r>
            <w:r w:rsidR="007F732F">
              <w:rPr>
                <w:sz w:val="22"/>
                <w:szCs w:val="22"/>
              </w:rPr>
              <w:t>6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1.2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аренду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043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043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1.3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безвозмездное пользование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043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043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2</w:t>
            </w:r>
          </w:p>
        </w:tc>
        <w:tc>
          <w:tcPr>
            <w:tcW w:w="46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 xml:space="preserve">Общая остаточная стоимость недвижимого имущества, находящегося у </w:t>
            </w:r>
            <w:r w:rsidR="00A46884">
              <w:rPr>
                <w:rFonts w:cs="Arial"/>
                <w:sz w:val="22"/>
                <w:szCs w:val="22"/>
              </w:rPr>
              <w:t xml:space="preserve">муниципального автономного </w:t>
            </w:r>
            <w:r w:rsidRPr="009340A9">
              <w:rPr>
                <w:rFonts w:cs="Arial"/>
                <w:sz w:val="22"/>
                <w:szCs w:val="22"/>
              </w:rPr>
              <w:t>учреждения на праве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2.1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00027C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732F">
              <w:rPr>
                <w:sz w:val="22"/>
                <w:szCs w:val="22"/>
              </w:rPr>
              <w:t>6</w:t>
            </w:r>
            <w:r w:rsidR="0088046A" w:rsidRPr="007F732F">
              <w:rPr>
                <w:sz w:val="22"/>
                <w:szCs w:val="22"/>
              </w:rPr>
              <w:t> </w:t>
            </w:r>
            <w:r w:rsidR="00A93AD3" w:rsidRPr="007F732F">
              <w:rPr>
                <w:sz w:val="22"/>
                <w:szCs w:val="22"/>
              </w:rPr>
              <w:t>015</w:t>
            </w:r>
            <w:r w:rsidR="0088046A" w:rsidRPr="007F732F">
              <w:rPr>
                <w:sz w:val="22"/>
                <w:szCs w:val="22"/>
              </w:rPr>
              <w:t>,</w:t>
            </w:r>
            <w:r w:rsidR="00A93AD3" w:rsidRPr="007F732F">
              <w:rPr>
                <w:sz w:val="22"/>
                <w:szCs w:val="22"/>
              </w:rPr>
              <w:t xml:space="preserve"> 724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B565DE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5 079,573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2.2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аренду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2.3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безвозмездное пользование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3</w:t>
            </w:r>
          </w:p>
        </w:tc>
        <w:tc>
          <w:tcPr>
            <w:tcW w:w="46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 xml:space="preserve">Общая балансовая стоимость </w:t>
            </w:r>
            <w:r w:rsidR="000B3EBD">
              <w:rPr>
                <w:rFonts w:cs="Arial"/>
                <w:sz w:val="22"/>
                <w:szCs w:val="22"/>
              </w:rPr>
              <w:t xml:space="preserve">особо ценного </w:t>
            </w:r>
            <w:r w:rsidRPr="009340A9">
              <w:rPr>
                <w:rFonts w:cs="Arial"/>
                <w:sz w:val="22"/>
                <w:szCs w:val="22"/>
              </w:rPr>
              <w:t xml:space="preserve">движимого имущества, находящегося у </w:t>
            </w:r>
            <w:r w:rsidR="00A46884">
              <w:rPr>
                <w:rFonts w:cs="Arial"/>
                <w:sz w:val="22"/>
                <w:szCs w:val="22"/>
              </w:rPr>
              <w:t xml:space="preserve">муниципального автономного </w:t>
            </w:r>
            <w:r w:rsidRPr="009340A9">
              <w:rPr>
                <w:rFonts w:cs="Arial"/>
                <w:sz w:val="22"/>
                <w:szCs w:val="22"/>
              </w:rPr>
              <w:t>учреждения на праве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3.1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A46884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B565DE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3.2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аренду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A46884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A46884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3.3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безвозмездное пользование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A46884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A46884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4.</w:t>
            </w:r>
          </w:p>
        </w:tc>
        <w:tc>
          <w:tcPr>
            <w:tcW w:w="46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 xml:space="preserve">Общая остаточная стоимость </w:t>
            </w:r>
            <w:r w:rsidR="000B3EBD">
              <w:rPr>
                <w:rFonts w:cs="Arial"/>
                <w:sz w:val="22"/>
                <w:szCs w:val="22"/>
              </w:rPr>
              <w:t xml:space="preserve">особо ценного </w:t>
            </w:r>
            <w:r w:rsidRPr="009340A9">
              <w:rPr>
                <w:rFonts w:cs="Arial"/>
                <w:sz w:val="22"/>
                <w:szCs w:val="22"/>
              </w:rPr>
              <w:t xml:space="preserve">движимого имущества, находящегося у </w:t>
            </w:r>
            <w:r w:rsidR="00A46884">
              <w:rPr>
                <w:rFonts w:cs="Arial"/>
                <w:sz w:val="22"/>
                <w:szCs w:val="22"/>
              </w:rPr>
              <w:t xml:space="preserve">муниципального автономного </w:t>
            </w:r>
            <w:r w:rsidRPr="009340A9">
              <w:rPr>
                <w:rFonts w:cs="Arial"/>
                <w:sz w:val="22"/>
                <w:szCs w:val="22"/>
              </w:rPr>
              <w:t>учреждения на праве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4.1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A46884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B565DE" w:rsidP="00977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4.2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аренду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E3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E3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4.3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безвозмездное пользование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E3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 w:rsidP="00E3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36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5</w:t>
            </w:r>
          </w:p>
        </w:tc>
        <w:tc>
          <w:tcPr>
            <w:tcW w:w="46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0B3EBD" w:rsidP="000B3E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иного движимого имущества, находящегося у муниципального автономного учреждения на праве оперативного управления</w:t>
            </w:r>
          </w:p>
        </w:tc>
      </w:tr>
      <w:tr w:rsidR="006D65B1" w:rsidRPr="009340A9" w:rsidTr="000B3EBD">
        <w:trPr>
          <w:cantSplit/>
          <w:trHeight w:val="2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5.1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A468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Балансовая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B565DE" w:rsidP="00E3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B565DE" w:rsidP="00E3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5B1" w:rsidRPr="009340A9" w:rsidTr="000B3EBD">
        <w:trPr>
          <w:cantSplit/>
          <w:trHeight w:val="240"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5.2</w:t>
            </w:r>
          </w:p>
        </w:tc>
        <w:tc>
          <w:tcPr>
            <w:tcW w:w="2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Default="00A4688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Остаточная</w:t>
            </w:r>
          </w:p>
          <w:p w:rsidR="006D65B1" w:rsidRPr="009340A9" w:rsidRDefault="006D65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8804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0A9">
              <w:rPr>
                <w:sz w:val="22"/>
                <w:szCs w:val="22"/>
              </w:rPr>
              <w:t>тыс.руб.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B565DE" w:rsidP="00E3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B1" w:rsidRPr="009340A9" w:rsidRDefault="00B565DE" w:rsidP="00E33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65B1" w:rsidRPr="009340A9" w:rsidRDefault="006D65B1" w:rsidP="006073D6">
      <w:pPr>
        <w:autoSpaceDE w:val="0"/>
        <w:autoSpaceDN w:val="0"/>
        <w:adjustRightInd w:val="0"/>
        <w:ind w:left="1416"/>
        <w:jc w:val="right"/>
        <w:rPr>
          <w:sz w:val="22"/>
          <w:szCs w:val="22"/>
        </w:rPr>
      </w:pPr>
    </w:p>
    <w:p w:rsidR="006D65B1" w:rsidRDefault="006D65B1" w:rsidP="006073D6">
      <w:pPr>
        <w:autoSpaceDE w:val="0"/>
        <w:autoSpaceDN w:val="0"/>
        <w:adjustRightInd w:val="0"/>
        <w:ind w:left="1416"/>
        <w:jc w:val="right"/>
        <w:rPr>
          <w:sz w:val="22"/>
          <w:szCs w:val="22"/>
        </w:rPr>
      </w:pPr>
    </w:p>
    <w:p w:rsidR="006D65B1" w:rsidRDefault="00A46884" w:rsidP="00A46884">
      <w:pPr>
        <w:autoSpaceDE w:val="0"/>
        <w:autoSpaceDN w:val="0"/>
        <w:adjustRightInd w:val="0"/>
        <w:ind w:left="14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46884">
        <w:rPr>
          <w:b/>
          <w:sz w:val="22"/>
          <w:szCs w:val="22"/>
        </w:rPr>
        <w:t>3.2</w:t>
      </w:r>
      <w:r>
        <w:rPr>
          <w:b/>
          <w:sz w:val="22"/>
          <w:szCs w:val="22"/>
        </w:rPr>
        <w:t xml:space="preserve"> Информация об использовании имущества, закрепленного за муниципальным автономным учреждением:</w:t>
      </w:r>
    </w:p>
    <w:p w:rsidR="00A46884" w:rsidRDefault="00A46884" w:rsidP="00A46884">
      <w:pPr>
        <w:autoSpaceDE w:val="0"/>
        <w:autoSpaceDN w:val="0"/>
        <w:adjustRightInd w:val="0"/>
        <w:ind w:left="1416"/>
        <w:jc w:val="both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858"/>
        <w:gridCol w:w="6629"/>
        <w:gridCol w:w="2012"/>
        <w:gridCol w:w="1781"/>
        <w:gridCol w:w="1344"/>
        <w:gridCol w:w="1819"/>
        <w:gridCol w:w="1401"/>
      </w:tblGrid>
      <w:tr w:rsidR="00A46884" w:rsidRPr="00FE040E" w:rsidTr="0000027C">
        <w:trPr>
          <w:cantSplit/>
          <w:trHeight w:val="240"/>
        </w:trPr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№</w:t>
            </w:r>
          </w:p>
        </w:tc>
        <w:tc>
          <w:tcPr>
            <w:tcW w:w="20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Ед.изм.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A46884" w:rsidRPr="00FE040E" w:rsidTr="0000027C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84" w:rsidRPr="00FE040E" w:rsidRDefault="00A46884" w:rsidP="000002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84" w:rsidRPr="00FE040E" w:rsidRDefault="00A46884" w:rsidP="0000027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84" w:rsidRPr="00FE040E" w:rsidRDefault="00A46884" w:rsidP="0000027C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отчетного периода</w:t>
            </w:r>
          </w:p>
        </w:tc>
      </w:tr>
      <w:tr w:rsidR="00A46884" w:rsidRPr="00FE040E" w:rsidTr="0000027C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6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40E">
              <w:rPr>
                <w:sz w:val="22"/>
                <w:szCs w:val="22"/>
              </w:rPr>
              <w:t>7</w:t>
            </w:r>
          </w:p>
        </w:tc>
      </w:tr>
      <w:tr w:rsidR="00A46884" w:rsidRPr="00B565DE" w:rsidTr="0000027C">
        <w:trPr>
          <w:cantSplit/>
          <w:trHeight w:val="48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недвижимого имущества, находящегося у муниципального автономного учреждения на праве оперативного управления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B565DE" w:rsidRDefault="00B565DE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B565DE" w:rsidRDefault="00B565DE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B565DE" w:rsidRDefault="00B565DE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B565DE" w:rsidRDefault="00B565DE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46884" w:rsidRPr="00FE040E" w:rsidTr="0000027C">
        <w:trPr>
          <w:cantSplit/>
          <w:trHeight w:val="24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неиспользованных объектов недвижимого имущества, находящегося у муниципального автономного учреждения на праве оперативного управления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46884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6231" w:rsidRPr="00FE040E" w:rsidTr="0000027C">
        <w:trPr>
          <w:cantSplit/>
          <w:trHeight w:val="48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466231" w:rsidP="00000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особо ценного движимого имущества, находящегося у муниципального автономного учреждения на праве оперативного управления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B565DE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884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466231" w:rsidP="00000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неиспользованных объектов особо ценного движимого имущества, находящегося у муниципального автономного учреждения на праве оперативного управления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84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6231" w:rsidRPr="00FE040E" w:rsidTr="00466231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466231" w:rsidP="00466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недвижимого имущества, находящегося у муниципального автономного учреждения на праве</w:t>
            </w:r>
          </w:p>
        </w:tc>
      </w:tr>
      <w:tr w:rsidR="00466231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оперативного управления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B565DE" w:rsidRDefault="007F732F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3 234,0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B565DE" w:rsidRDefault="007F732F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3 615,10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B565DE" w:rsidRDefault="007F732F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3 615,10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B565DE" w:rsidRDefault="007F732F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3 393,40</w:t>
            </w:r>
          </w:p>
        </w:tc>
      </w:tr>
      <w:tr w:rsidR="00466231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аренду</w:t>
            </w:r>
          </w:p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6231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безвозмездное пользование</w:t>
            </w:r>
          </w:p>
          <w:p w:rsidR="00466231" w:rsidRPr="009340A9" w:rsidRDefault="00466231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6231" w:rsidRPr="00FE040E" w:rsidTr="00466231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466231" w:rsidP="004662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 неиспользованных площадей недвижимого имущества, находящегося у муниципального автономного учреждения на праве</w:t>
            </w:r>
          </w:p>
        </w:tc>
      </w:tr>
      <w:tr w:rsidR="00466231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оперативного управления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6231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аренду</w:t>
            </w:r>
          </w:p>
          <w:p w:rsidR="00466231" w:rsidRDefault="00466231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6231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40A9">
              <w:rPr>
                <w:rFonts w:cs="Arial"/>
                <w:sz w:val="22"/>
                <w:szCs w:val="22"/>
              </w:rPr>
              <w:t>оперативного управления и переданного в безвозмездное пользование</w:t>
            </w:r>
          </w:p>
          <w:p w:rsidR="00466231" w:rsidRDefault="00466231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A93AD3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6231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9340A9" w:rsidRDefault="00466231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F42E1">
              <w:rPr>
                <w:rFonts w:cs="Arial"/>
                <w:sz w:val="22"/>
                <w:szCs w:val="22"/>
              </w:rPr>
              <w:t xml:space="preserve">Общая стоимость движимого имущества, приобретенного муниципальным автономным </w:t>
            </w:r>
            <w:r w:rsidR="004E28E6" w:rsidRPr="003F42E1">
              <w:rPr>
                <w:rFonts w:cs="Arial"/>
                <w:sz w:val="22"/>
                <w:szCs w:val="22"/>
              </w:rPr>
              <w:t>учреждением за счет средств, выделенных учредителем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Default="0046623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231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8E6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Балансовая стоимость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8E6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Остаточная стоимость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3F42E1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8E6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Общая стоимость недвижимого имущества, 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8E6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Балансовая стоимость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8E6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Остаточная стоимость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Pr="00FE040E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8E6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Общая стоимость движимого имущества, 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8E6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Балансовая стоимость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8E6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Остаточная стоимость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8E6" w:rsidRPr="00FE040E" w:rsidTr="0000027C">
        <w:trPr>
          <w:cantSplit/>
          <w:trHeight w:val="60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46623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Объем средств, полученных в отчетном году от распоряжения установленном порядке имуществом, находящимся у муниципального автономного учреждения на праве оперативного управления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4E28E6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E6" w:rsidRDefault="0000027C" w:rsidP="00000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46884" w:rsidRDefault="00A46884" w:rsidP="00A46884">
      <w:pPr>
        <w:autoSpaceDE w:val="0"/>
        <w:autoSpaceDN w:val="0"/>
        <w:adjustRightInd w:val="0"/>
        <w:ind w:left="1416"/>
        <w:jc w:val="both"/>
        <w:rPr>
          <w:b/>
          <w:sz w:val="22"/>
          <w:szCs w:val="22"/>
        </w:rPr>
      </w:pPr>
    </w:p>
    <w:p w:rsidR="00A46884" w:rsidRDefault="00A46884" w:rsidP="00A46884">
      <w:pPr>
        <w:autoSpaceDE w:val="0"/>
        <w:autoSpaceDN w:val="0"/>
        <w:adjustRightInd w:val="0"/>
        <w:ind w:left="1416"/>
        <w:jc w:val="both"/>
        <w:rPr>
          <w:b/>
          <w:sz w:val="22"/>
          <w:szCs w:val="22"/>
        </w:rPr>
      </w:pPr>
    </w:p>
    <w:p w:rsidR="007F732F" w:rsidRPr="007F732F" w:rsidRDefault="007F732F" w:rsidP="00A46884">
      <w:pPr>
        <w:autoSpaceDE w:val="0"/>
        <w:autoSpaceDN w:val="0"/>
        <w:adjustRightInd w:val="0"/>
        <w:ind w:left="1416"/>
        <w:jc w:val="both"/>
        <w:rPr>
          <w:sz w:val="22"/>
          <w:szCs w:val="22"/>
        </w:rPr>
      </w:pPr>
      <w:r w:rsidRPr="007F732F">
        <w:rPr>
          <w:sz w:val="22"/>
          <w:szCs w:val="22"/>
        </w:rPr>
        <w:t>*Распоряжением начальника Департамента имущественных отношений № СЭД-19-10-234 от 08.02.2013 г. «О закреплении на праве оперативного управления за МАОУ ДОД «ДЮСТШ «Нортон-Юниор» г.Перми недвижимого имущества, особо ценного движимого и иного движимого имущества» за учреждением закреплено недвижимое, особо ценное движимое и иное движимое имущество.</w:t>
      </w:r>
    </w:p>
    <w:p w:rsidR="00A46884" w:rsidRDefault="00A46884" w:rsidP="00A46884">
      <w:pPr>
        <w:autoSpaceDE w:val="0"/>
        <w:autoSpaceDN w:val="0"/>
        <w:adjustRightInd w:val="0"/>
        <w:ind w:left="1416"/>
        <w:jc w:val="both"/>
        <w:rPr>
          <w:b/>
          <w:sz w:val="22"/>
          <w:szCs w:val="22"/>
        </w:rPr>
      </w:pPr>
    </w:p>
    <w:p w:rsidR="00A46884" w:rsidRPr="00A46884" w:rsidRDefault="00A46884" w:rsidP="00A46884">
      <w:pPr>
        <w:autoSpaceDE w:val="0"/>
        <w:autoSpaceDN w:val="0"/>
        <w:adjustRightInd w:val="0"/>
        <w:ind w:left="1416"/>
        <w:jc w:val="both"/>
        <w:rPr>
          <w:b/>
          <w:sz w:val="22"/>
          <w:szCs w:val="22"/>
        </w:rPr>
      </w:pPr>
    </w:p>
    <w:p w:rsidR="006D65B1" w:rsidRDefault="006D65B1" w:rsidP="006073D6">
      <w:pPr>
        <w:autoSpaceDE w:val="0"/>
        <w:autoSpaceDN w:val="0"/>
        <w:adjustRightInd w:val="0"/>
        <w:ind w:left="1416"/>
        <w:jc w:val="right"/>
        <w:rPr>
          <w:sz w:val="22"/>
          <w:szCs w:val="22"/>
        </w:rPr>
      </w:pPr>
    </w:p>
    <w:p w:rsidR="004E28E6" w:rsidRDefault="004E28E6" w:rsidP="004E28E6">
      <w:pPr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Директор                         __________________     /Сарычев Сергей Сергеевич/ </w:t>
      </w:r>
    </w:p>
    <w:p w:rsidR="004E28E6" w:rsidRDefault="004E28E6" w:rsidP="006073D6">
      <w:pPr>
        <w:autoSpaceDE w:val="0"/>
        <w:autoSpaceDN w:val="0"/>
        <w:adjustRightInd w:val="0"/>
        <w:ind w:left="1416"/>
        <w:jc w:val="right"/>
        <w:rPr>
          <w:sz w:val="22"/>
          <w:szCs w:val="22"/>
        </w:rPr>
      </w:pPr>
    </w:p>
    <w:p w:rsidR="004E28E6" w:rsidRDefault="004E28E6" w:rsidP="004E28E6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4E28E6" w:rsidRDefault="004E28E6" w:rsidP="004E28E6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4E28E6" w:rsidRDefault="004E28E6" w:rsidP="004E28E6">
      <w:pPr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sz w:val="22"/>
          <w:szCs w:val="22"/>
        </w:rPr>
        <w:t>Главный бухгалтер        __________________     /Яницкая Елена Львовна/</w:t>
      </w:r>
    </w:p>
    <w:p w:rsidR="004E28E6" w:rsidRDefault="004E28E6" w:rsidP="004E28E6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4E28E6" w:rsidRDefault="004E28E6" w:rsidP="004E28E6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505164" w:rsidRDefault="00505164" w:rsidP="00505164">
      <w:pPr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sz w:val="22"/>
          <w:szCs w:val="22"/>
        </w:rPr>
        <w:t>Исполнитель                   __________________     /Яницкая Елена Львовна/</w:t>
      </w:r>
      <w:r w:rsidR="001300B1">
        <w:rPr>
          <w:sz w:val="22"/>
          <w:szCs w:val="22"/>
        </w:rPr>
        <w:t xml:space="preserve"> тел. 244-44-08</w:t>
      </w:r>
    </w:p>
    <w:p w:rsidR="00505164" w:rsidRDefault="00505164" w:rsidP="00505164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505164" w:rsidRDefault="00505164" w:rsidP="00505164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505164" w:rsidRDefault="00505164" w:rsidP="00505164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505164" w:rsidRDefault="00505164" w:rsidP="00505164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505164" w:rsidRDefault="00505164" w:rsidP="00505164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505164" w:rsidRDefault="00505164" w:rsidP="00505164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4E28E6" w:rsidRPr="009340A9" w:rsidRDefault="004E28E6" w:rsidP="004E28E6">
      <w:pPr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6D65B1" w:rsidRPr="009340A9" w:rsidRDefault="006D65B1" w:rsidP="006073D6">
      <w:pPr>
        <w:autoSpaceDE w:val="0"/>
        <w:autoSpaceDN w:val="0"/>
        <w:adjustRightInd w:val="0"/>
        <w:ind w:left="1416"/>
        <w:jc w:val="right"/>
        <w:rPr>
          <w:sz w:val="22"/>
          <w:szCs w:val="22"/>
        </w:rPr>
      </w:pPr>
    </w:p>
    <w:p w:rsidR="006D65B1" w:rsidRPr="009340A9" w:rsidRDefault="006D65B1" w:rsidP="006073D6">
      <w:pPr>
        <w:autoSpaceDE w:val="0"/>
        <w:autoSpaceDN w:val="0"/>
        <w:adjustRightInd w:val="0"/>
        <w:ind w:left="1416"/>
        <w:jc w:val="right"/>
        <w:rPr>
          <w:sz w:val="22"/>
          <w:szCs w:val="22"/>
        </w:rPr>
      </w:pPr>
    </w:p>
    <w:p w:rsidR="006D65B1" w:rsidRPr="009340A9" w:rsidRDefault="006D65B1" w:rsidP="006073D6">
      <w:pPr>
        <w:autoSpaceDE w:val="0"/>
        <w:autoSpaceDN w:val="0"/>
        <w:adjustRightInd w:val="0"/>
        <w:ind w:left="1416"/>
        <w:jc w:val="right"/>
        <w:rPr>
          <w:sz w:val="22"/>
          <w:szCs w:val="22"/>
        </w:rPr>
      </w:pPr>
    </w:p>
    <w:p w:rsidR="006D65B1" w:rsidRDefault="006D65B1" w:rsidP="002C05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6D65B1" w:rsidSect="00A65EA6">
      <w:footerReference w:type="default" r:id="rId8"/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BC" w:rsidRDefault="000201BC" w:rsidP="0099768D">
      <w:r>
        <w:separator/>
      </w:r>
    </w:p>
  </w:endnote>
  <w:endnote w:type="continuationSeparator" w:id="0">
    <w:p w:rsidR="000201BC" w:rsidRDefault="000201BC" w:rsidP="0099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CD" w:rsidRDefault="006F6C41" w:rsidP="0099768D">
    <w:pPr>
      <w:pStyle w:val="a7"/>
      <w:jc w:val="center"/>
    </w:pPr>
    <w:fldSimple w:instr=" PAGE   \* MERGEFORMAT ">
      <w:r w:rsidR="00A039AA">
        <w:rPr>
          <w:noProof/>
        </w:rPr>
        <w:t>2</w:t>
      </w:r>
    </w:fldSimple>
  </w:p>
  <w:p w:rsidR="00481ECD" w:rsidRDefault="00481E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BC" w:rsidRDefault="000201BC" w:rsidP="0099768D">
      <w:r>
        <w:separator/>
      </w:r>
    </w:p>
  </w:footnote>
  <w:footnote w:type="continuationSeparator" w:id="0">
    <w:p w:rsidR="000201BC" w:rsidRDefault="000201BC" w:rsidP="00997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0DE"/>
    <w:multiLevelType w:val="multilevel"/>
    <w:tmpl w:val="93324B6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3D6"/>
    <w:rsid w:val="0000027C"/>
    <w:rsid w:val="00002F6A"/>
    <w:rsid w:val="00007A09"/>
    <w:rsid w:val="00010445"/>
    <w:rsid w:val="00010D04"/>
    <w:rsid w:val="00013936"/>
    <w:rsid w:val="000201BC"/>
    <w:rsid w:val="00020F68"/>
    <w:rsid w:val="000213AE"/>
    <w:rsid w:val="00032084"/>
    <w:rsid w:val="000435FE"/>
    <w:rsid w:val="000558BD"/>
    <w:rsid w:val="00095449"/>
    <w:rsid w:val="000A68CF"/>
    <w:rsid w:val="000B0812"/>
    <w:rsid w:val="000B3EBD"/>
    <w:rsid w:val="000B6777"/>
    <w:rsid w:val="000C3C1A"/>
    <w:rsid w:val="000C63A0"/>
    <w:rsid w:val="000D3994"/>
    <w:rsid w:val="000D4E54"/>
    <w:rsid w:val="001020EC"/>
    <w:rsid w:val="001100BD"/>
    <w:rsid w:val="001129E8"/>
    <w:rsid w:val="0012336B"/>
    <w:rsid w:val="001300B1"/>
    <w:rsid w:val="001425F1"/>
    <w:rsid w:val="001437EC"/>
    <w:rsid w:val="001543B8"/>
    <w:rsid w:val="00195A47"/>
    <w:rsid w:val="0019749A"/>
    <w:rsid w:val="001A11A4"/>
    <w:rsid w:val="001E3998"/>
    <w:rsid w:val="001F7083"/>
    <w:rsid w:val="00205AFA"/>
    <w:rsid w:val="00206399"/>
    <w:rsid w:val="00207A2C"/>
    <w:rsid w:val="00245FCB"/>
    <w:rsid w:val="002518C5"/>
    <w:rsid w:val="0026415A"/>
    <w:rsid w:val="002749A5"/>
    <w:rsid w:val="00276B19"/>
    <w:rsid w:val="002B7237"/>
    <w:rsid w:val="002C0524"/>
    <w:rsid w:val="002E127C"/>
    <w:rsid w:val="00311E3A"/>
    <w:rsid w:val="00317C86"/>
    <w:rsid w:val="00317DB9"/>
    <w:rsid w:val="0032302E"/>
    <w:rsid w:val="003269AF"/>
    <w:rsid w:val="00330072"/>
    <w:rsid w:val="003335C9"/>
    <w:rsid w:val="00333E0C"/>
    <w:rsid w:val="003537BB"/>
    <w:rsid w:val="0035530F"/>
    <w:rsid w:val="00381275"/>
    <w:rsid w:val="00387FC2"/>
    <w:rsid w:val="003A5556"/>
    <w:rsid w:val="003B7A6A"/>
    <w:rsid w:val="003D0A44"/>
    <w:rsid w:val="003F42E1"/>
    <w:rsid w:val="00412197"/>
    <w:rsid w:val="00415AB8"/>
    <w:rsid w:val="004164F3"/>
    <w:rsid w:val="00437577"/>
    <w:rsid w:val="00447690"/>
    <w:rsid w:val="00453134"/>
    <w:rsid w:val="004640AF"/>
    <w:rsid w:val="00466231"/>
    <w:rsid w:val="00481ECD"/>
    <w:rsid w:val="004872AB"/>
    <w:rsid w:val="004B1953"/>
    <w:rsid w:val="004E28E6"/>
    <w:rsid w:val="00505164"/>
    <w:rsid w:val="0053647F"/>
    <w:rsid w:val="00544E44"/>
    <w:rsid w:val="00565250"/>
    <w:rsid w:val="00582AFA"/>
    <w:rsid w:val="00585B65"/>
    <w:rsid w:val="00595F69"/>
    <w:rsid w:val="005B57EC"/>
    <w:rsid w:val="005B5837"/>
    <w:rsid w:val="005B59D9"/>
    <w:rsid w:val="005C45B6"/>
    <w:rsid w:val="00600C3F"/>
    <w:rsid w:val="006073D6"/>
    <w:rsid w:val="006303B4"/>
    <w:rsid w:val="006321BA"/>
    <w:rsid w:val="006334DD"/>
    <w:rsid w:val="006335D5"/>
    <w:rsid w:val="006369DA"/>
    <w:rsid w:val="0064485B"/>
    <w:rsid w:val="0066224E"/>
    <w:rsid w:val="00663DA8"/>
    <w:rsid w:val="0066457A"/>
    <w:rsid w:val="00672FF5"/>
    <w:rsid w:val="006B055B"/>
    <w:rsid w:val="006D34B2"/>
    <w:rsid w:val="006D4006"/>
    <w:rsid w:val="006D4EA5"/>
    <w:rsid w:val="006D65B1"/>
    <w:rsid w:val="006F6C41"/>
    <w:rsid w:val="007011A8"/>
    <w:rsid w:val="00703DB5"/>
    <w:rsid w:val="00704522"/>
    <w:rsid w:val="007114DB"/>
    <w:rsid w:val="007210B9"/>
    <w:rsid w:val="007315D0"/>
    <w:rsid w:val="007363DD"/>
    <w:rsid w:val="00795193"/>
    <w:rsid w:val="007C1050"/>
    <w:rsid w:val="007C64F1"/>
    <w:rsid w:val="007F732F"/>
    <w:rsid w:val="00824B96"/>
    <w:rsid w:val="00865A1E"/>
    <w:rsid w:val="00871CEF"/>
    <w:rsid w:val="0088046A"/>
    <w:rsid w:val="00890386"/>
    <w:rsid w:val="008979CC"/>
    <w:rsid w:val="008B44D2"/>
    <w:rsid w:val="008B79FE"/>
    <w:rsid w:val="008D10C7"/>
    <w:rsid w:val="00924015"/>
    <w:rsid w:val="009340A9"/>
    <w:rsid w:val="00952733"/>
    <w:rsid w:val="009771FE"/>
    <w:rsid w:val="00981407"/>
    <w:rsid w:val="00982CD5"/>
    <w:rsid w:val="0099768D"/>
    <w:rsid w:val="009E0BB6"/>
    <w:rsid w:val="009F08C0"/>
    <w:rsid w:val="00A039AA"/>
    <w:rsid w:val="00A05271"/>
    <w:rsid w:val="00A46884"/>
    <w:rsid w:val="00A522B3"/>
    <w:rsid w:val="00A65EA6"/>
    <w:rsid w:val="00A748C0"/>
    <w:rsid w:val="00A93AD3"/>
    <w:rsid w:val="00A94712"/>
    <w:rsid w:val="00AB6E46"/>
    <w:rsid w:val="00AC155D"/>
    <w:rsid w:val="00AD27EC"/>
    <w:rsid w:val="00AD3064"/>
    <w:rsid w:val="00AD6DFA"/>
    <w:rsid w:val="00AE7616"/>
    <w:rsid w:val="00AF2F72"/>
    <w:rsid w:val="00B0367A"/>
    <w:rsid w:val="00B22F19"/>
    <w:rsid w:val="00B351D6"/>
    <w:rsid w:val="00B35743"/>
    <w:rsid w:val="00B36EBE"/>
    <w:rsid w:val="00B42FCB"/>
    <w:rsid w:val="00B44663"/>
    <w:rsid w:val="00B565DE"/>
    <w:rsid w:val="00B603DF"/>
    <w:rsid w:val="00B610C3"/>
    <w:rsid w:val="00B866CA"/>
    <w:rsid w:val="00BB0E29"/>
    <w:rsid w:val="00C1714C"/>
    <w:rsid w:val="00C24877"/>
    <w:rsid w:val="00C3183A"/>
    <w:rsid w:val="00C605EF"/>
    <w:rsid w:val="00C61E19"/>
    <w:rsid w:val="00C97C96"/>
    <w:rsid w:val="00CC0DD6"/>
    <w:rsid w:val="00CD2D11"/>
    <w:rsid w:val="00CD78BB"/>
    <w:rsid w:val="00CF2AF9"/>
    <w:rsid w:val="00D23A75"/>
    <w:rsid w:val="00D327E7"/>
    <w:rsid w:val="00D663A6"/>
    <w:rsid w:val="00D83EAC"/>
    <w:rsid w:val="00D97043"/>
    <w:rsid w:val="00DA162F"/>
    <w:rsid w:val="00DC749F"/>
    <w:rsid w:val="00DE5375"/>
    <w:rsid w:val="00DE5489"/>
    <w:rsid w:val="00E1704D"/>
    <w:rsid w:val="00E3375B"/>
    <w:rsid w:val="00E41D3B"/>
    <w:rsid w:val="00E424F2"/>
    <w:rsid w:val="00E544F8"/>
    <w:rsid w:val="00E61348"/>
    <w:rsid w:val="00E65B92"/>
    <w:rsid w:val="00E80924"/>
    <w:rsid w:val="00EA0136"/>
    <w:rsid w:val="00F00995"/>
    <w:rsid w:val="00F043C2"/>
    <w:rsid w:val="00F53287"/>
    <w:rsid w:val="00FA7118"/>
    <w:rsid w:val="00FD0323"/>
    <w:rsid w:val="00FD491B"/>
    <w:rsid w:val="00FE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073D6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073D6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6073D6"/>
    <w:pPr>
      <w:keepNext/>
      <w:widowControl w:val="0"/>
      <w:snapToGrid w:val="0"/>
      <w:spacing w:line="360" w:lineRule="exact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3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73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73D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6073D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073D6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6073D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073D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073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73D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6073D6"/>
    <w:pPr>
      <w:widowControl w:val="0"/>
      <w:snapToGrid w:val="0"/>
      <w:spacing w:line="360" w:lineRule="exact"/>
      <w:jc w:val="center"/>
    </w:pPr>
    <w:rPr>
      <w:b/>
      <w:sz w:val="32"/>
    </w:rPr>
  </w:style>
  <w:style w:type="paragraph" w:styleId="aa">
    <w:name w:val="Body Text"/>
    <w:basedOn w:val="a"/>
    <w:link w:val="ab"/>
    <w:uiPriority w:val="99"/>
    <w:semiHidden/>
    <w:rsid w:val="006073D6"/>
    <w:pPr>
      <w:ind w:right="3117"/>
    </w:pPr>
    <w:rPr>
      <w:rFonts w:ascii="Courier New" w:hAnsi="Courier New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073D6"/>
    <w:rPr>
      <w:rFonts w:ascii="Courier New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6073D6"/>
    <w:pPr>
      <w:ind w:right="-1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073D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073D6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073D6"/>
    <w:rPr>
      <w:rFonts w:ascii="Tahoma" w:hAnsi="Tahoma" w:cs="Times New Roman"/>
      <w:sz w:val="16"/>
      <w:szCs w:val="16"/>
    </w:rPr>
  </w:style>
  <w:style w:type="paragraph" w:styleId="af0">
    <w:name w:val="List Paragraph"/>
    <w:basedOn w:val="a"/>
    <w:uiPriority w:val="99"/>
    <w:qFormat/>
    <w:rsid w:val="006073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073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6073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Верхний колонтитул1"/>
    <w:basedOn w:val="a"/>
    <w:uiPriority w:val="99"/>
    <w:rsid w:val="006073D6"/>
    <w:pPr>
      <w:widowControl w:val="0"/>
      <w:tabs>
        <w:tab w:val="center" w:pos="4536"/>
        <w:tab w:val="right" w:pos="9072"/>
      </w:tabs>
      <w:snapToGrid w:val="0"/>
    </w:pPr>
    <w:rPr>
      <w:sz w:val="28"/>
    </w:rPr>
  </w:style>
  <w:style w:type="paragraph" w:customStyle="1" w:styleId="ConsPlusNonformat">
    <w:name w:val="ConsPlusNonformat"/>
    <w:uiPriority w:val="99"/>
    <w:rsid w:val="006073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073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uiPriority w:val="99"/>
    <w:rsid w:val="006073D6"/>
    <w:pPr>
      <w:spacing w:before="100" w:beforeAutospacing="1" w:after="119"/>
    </w:pPr>
    <w:rPr>
      <w:color w:val="000000"/>
    </w:rPr>
  </w:style>
  <w:style w:type="table" w:styleId="af1">
    <w:name w:val="Table Grid"/>
    <w:basedOn w:val="a1"/>
    <w:uiPriority w:val="99"/>
    <w:rsid w:val="006073D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y@norton-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Junior</Company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</dc:creator>
  <cp:keywords/>
  <dc:description/>
  <cp:lastModifiedBy>User</cp:lastModifiedBy>
  <cp:revision>2</cp:revision>
  <cp:lastPrinted>2013-04-29T05:24:00Z</cp:lastPrinted>
  <dcterms:created xsi:type="dcterms:W3CDTF">2013-05-14T05:44:00Z</dcterms:created>
  <dcterms:modified xsi:type="dcterms:W3CDTF">2013-05-14T05:44:00Z</dcterms:modified>
</cp:coreProperties>
</file>