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колерных паспортов по состоянию на 02.12.2016.</w:t>
      </w:r>
    </w:p>
    <w:p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Октября,22а,б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Октября,24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Октября,38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Октября,40а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Октября,81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25-го Октября,105 (объект религиозного назначения «Церковно-Причтовый дом при храме святого великомученика Георгия Победоносца в г.Перми»)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Автозаводская,46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Нахимова,20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Адмирала Старикова,49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Академика Веденеева,25а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Аркадия Гайдара,5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Артиллерийская,1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Балхашская,209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Белинского,49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Белинского,57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Белинского,61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Большевистская,174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Большевистская,88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Борчанинова,4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Братская,6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Гагарина,37а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Гагарина,54а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Гагарина,74а (мечеть)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Веденеева,88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Веры </w:t>
      </w:r>
      <w:r>
        <w:rPr>
          <w:rFonts w:ascii="Times New Roman" w:hAnsi="Times New Roman" w:cs="Times New Roman"/>
          <w:sz w:val="28"/>
          <w:szCs w:val="28"/>
        </w:rPr>
        <w:t>Фигнер,5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Ветлужская,99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Вижайская,21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Вильямса,43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Восстания,13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Встречная,37 (колерный паспорт здания в части размещения стрит-арт объекта)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Звезда,18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Звезда,25б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Звезда,35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Звезда,42а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Звезда,44а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Звезда,56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58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Звезда,60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67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</w:t>
      </w:r>
      <w:r>
        <w:rPr>
          <w:rFonts w:ascii="Times New Roman" w:hAnsi="Times New Roman" w:cs="Times New Roman"/>
          <w:sz w:val="28"/>
          <w:szCs w:val="28"/>
          <w:lang w:val="en-US"/>
        </w:rPr>
        <w:t>73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Звезда,79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Гамовская 2-я,23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Гашкова,19а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Гашкова, 23а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Гарцовская, 68а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Хасана,7а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Героев Хасана,9а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Хасана,9б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Хасана,11а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Хасна,19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Хасана,34 (павильон)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Хасана,62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Хасана,105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Глеба Успенского,17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Грачева,12 (лит. А1,А2; лит. В1,В2)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Данщина</w:t>
      </w:r>
      <w:r>
        <w:rPr>
          <w:rFonts w:ascii="Times New Roman" w:hAnsi="Times New Roman" w:cs="Times New Roman"/>
          <w:sz w:val="28"/>
          <w:szCs w:val="28"/>
        </w:rPr>
        <w:t>,7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Декабристов пр-кт,37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Днепровская,32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Дружбы,23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Екатерининская,48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Екатерининская,63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Екатерининская,79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Екатерининская,88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Екатерининская,98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Екатерининская,109а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Екатерининская,134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ind w:left="36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Екатерининская,188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Желябова,16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Закамская,56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Франко,44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Калинина,36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Камчатовская,20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Карпинского,56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Карпинского,63а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Карпинского,86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Кирова,69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Кировоградская,15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Кировоградская,51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Клары Цеткин,9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Коломенская,24а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Коминтерна,13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Комиссара Пожарского,12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пр-кт,15, 15в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пр-кт,18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пр-кт,20, 22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пр-кт,29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Комсомольский пр-кт,30, 32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пр-кт,31а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пр-кт,37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пр-к,41, Краснова,28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пр-кт,49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пр-кт,55 – Глеба Успенского,2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пр-кт,59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пр-кт,69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пр-кт,79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Комсомольский пр-кт,82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пр-кт,89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Комсомольский пр-кт,96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шоссе,110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Космонавтов шоссе,207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Костычева,23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1-я,31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 37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1-я,41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 43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 44а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 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 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 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 54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 56а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Красноармейская 1-я, 58а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Краснополянская,30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Краснофлотская,33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Крисанова,12в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Крисанова,19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Крисанова,23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Кронштадтская,10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Кронштадтская,37б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Крупской,22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 37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Крупской,41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Крупской,57а(ГБУЗ ПК «Городская поликлиника №7»)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Крупской,61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Крылова,36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Крылова,36в_мечеть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Куйбышева,39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Куйбышева,43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Куйбышева,47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</w:t>
      </w:r>
      <w:r>
        <w:rPr>
          <w:rFonts w:ascii="Times New Roman" w:hAnsi="Times New Roman" w:cs="Times New Roman"/>
          <w:sz w:val="28"/>
          <w:szCs w:val="28"/>
          <w:lang w:val="en-US"/>
        </w:rPr>
        <w:t>63, Глеба Успенского</w:t>
      </w:r>
      <w:r>
        <w:rPr>
          <w:rFonts w:ascii="Times New Roman" w:hAnsi="Times New Roman" w:cs="Times New Roman"/>
          <w:sz w:val="28"/>
          <w:szCs w:val="28"/>
        </w:rPr>
        <w:t>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Куйбышева,67/1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Куйбышева,71/1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Куйбышева,73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Куйбышева,88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Куйбышева,93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Куйбышева,169а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Ласьвинская,32б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Ласьвинская,49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Ласьвинская,52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Ласьвинская,54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Ленина,15, Горького,17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Ленина,27в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Ленина,39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Ленина,40 (Ленина,38)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Ленина,46а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Ленина,47, 49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Ленина,48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Ленина,50а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Ленина,51б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Ленина,52а, 52б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Ленина,59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Ленина,64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Ленина,68, Попова,17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Ленина,69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Ленина,72а, 72б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Ленина,79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Ленина,88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Ленина,98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Ленина,102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Леонова,60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Лодыгина,26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Лодыгина,45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Локомотивная,5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Лукоянова,8/2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Луначарского,15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Луначарского,36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Луначарского,55а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Луначарского,60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Луначарского,62б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Луначарского,62в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Луначарского,69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Луначарского,72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Луначарского,95а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Льва Шатрова,13а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Макаренко,12 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</w:t>
      </w:r>
      <w:r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Горького,77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Ямская,2а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Малкова,14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Малкова,</w:t>
      </w:r>
      <w:r>
        <w:rPr>
          <w:rFonts w:ascii="Times New Roman" w:hAnsi="Times New Roman" w:cs="Times New Roman"/>
          <w:sz w:val="28"/>
          <w:szCs w:val="28"/>
          <w:lang w:val="en-US"/>
        </w:rPr>
        <w:t>28в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Малышева,3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Рыбалко,36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Рыбалко,4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Рыбалко,78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Рыбалко,8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Рыбалко,90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</w:t>
      </w:r>
      <w:r>
        <w:rPr>
          <w:rFonts w:ascii="Times New Roman" w:hAnsi="Times New Roman" w:cs="Times New Roman"/>
          <w:sz w:val="28"/>
          <w:szCs w:val="28"/>
          <w:lang w:val="en-US"/>
        </w:rPr>
        <w:t>,93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Маршала Рыбалко</w:t>
      </w:r>
      <w:r>
        <w:rPr>
          <w:rFonts w:ascii="Times New Roman" w:hAnsi="Times New Roman" w:cs="Times New Roman"/>
          <w:sz w:val="28"/>
          <w:szCs w:val="28"/>
          <w:lang w:val="en-US"/>
        </w:rPr>
        <w:t>,9</w:t>
      </w:r>
      <w:r>
        <w:rPr>
          <w:rFonts w:ascii="Times New Roman" w:hAnsi="Times New Roman" w:cs="Times New Roman"/>
          <w:sz w:val="28"/>
          <w:szCs w:val="28"/>
        </w:rPr>
        <w:t>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Механошина,15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Мильчакова,11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Мира,2 (Новые Ляды)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 (Новые Ляды)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Мира,17а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Мира,59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Мира,109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Можайская,11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Монастырская,12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Монастырская,12а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Монастырская,14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Монастырская,59а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Монастырская,61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Нейвинская,1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Нестерова,18 (школа)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Островского,29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Николая Островского,107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Новосибирская,8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Оборонщиков,8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Окулова,18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Окулова,24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Окулова,29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Окулова,46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Осинская,6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пр-кт,20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пр-кт,33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Парковый пр-кт,48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Пермская,3а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Пермская,44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Пермская,59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Пермская,63/1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Пермская,65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Пермская,78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Пермская,84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Пермская,126а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Пермская,128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Пермская,128а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Петропавловская,29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Петропавловская,39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Петропавловская,43/1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Петропавловская,59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Петропавловская,68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Петропавловская,79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Петропавловская,88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Петропавловская,89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Петропавловская,99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Петропавловская,109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Петропавловская,119а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Петропавловская,1</w:t>
      </w:r>
      <w:r>
        <w:rPr>
          <w:rFonts w:ascii="Times New Roman" w:hAnsi="Times New Roman" w:cs="Times New Roman"/>
          <w:sz w:val="28"/>
          <w:szCs w:val="28"/>
          <w:lang w:val="en-US"/>
        </w:rPr>
        <w:t>85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Пионерская,5а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Пионерская,12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Пионерская,15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Писарева,29а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Пихтовая,46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Плеханова,34а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П.Осипенко,41а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П.Осипнко,43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П.Осипенко,48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П.Осипенко,53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Попова,17а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Попова,18а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Попова,25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Попова,50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Попова,57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Пролетарская,41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Профессора Дедюкина,6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Пушкина,29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Пушкина,37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Пушкина,68а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Пушкина,78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Пушкина,84 (колерный паспорт здания в части размещения стрит-арт объекта)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Револции,21а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 24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Революции,38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Революции,42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Революции,60/1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Революции,68 (автовокзал)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Самаркандская,145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Связистов,18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Седова,6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Сибирская,9/ Советская,29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Сибирская,11а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Сибирская,12/ Екатерининская,66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Сибирская,16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Сибирская,19а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Сибирская,27а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Сибирская,31б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Сибирская,33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Сибирская,47а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Сибирская,48/2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Сибирская,49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Сибирская,58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Сибирская,65а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Сибирская,67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Сибирская,75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Сибирская,84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Сибирская,94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Сигаева,10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Снайперов,15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Советская,28а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Советская,51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Советская,62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Советская,64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Советская,70 (Осинская,8)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Солдатова,28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Солдатова,36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Соликамская,313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Соловьева,9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Социалистическая,24а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Спешилова,114 (ТЦ СпешиLOVE)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Стахановская,52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Строителей,34а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Студенческая,38</w:t>
      </w:r>
      <w:r>
        <w:rPr>
          <w:rFonts w:ascii="Times New Roman" w:hAnsi="Times New Roman" w:cs="Times New Roman"/>
          <w:sz w:val="28"/>
          <w:szCs w:val="28"/>
        </w:rPr>
        <w:t xml:space="preserve"> (НИУ ВШЭ – Пермь)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Сысольская,1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Таганрогская,3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Тбилисская,27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Техническая,22 (лицей №10 корпус №1)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Тимирязева,50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Тимирязева,52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Тимирязева,54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Тимирязева,59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Толмачева,32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Тополевый пер.,10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Трактовая,4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Тургенева,21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Уинская,2б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Уинская,34 (НИУ ВШЭ – Пермь)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Уральская,69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Уральская,83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Уральская,95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Ушаеова,32(пристрой Пятерочка)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Ушинского,6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Фонтанная,10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Халтурина,2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Химградскя,11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Холмогорская,4б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Холмогорская,4в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Холмогорская,4г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Хохрякова,6а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Хохрякова,25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Худанина,13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Целинная, 43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Цимлянская,17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Циол</w:t>
      </w:r>
      <w:r>
        <w:rPr>
          <w:rFonts w:ascii="Times New Roman" w:hAnsi="Times New Roman" w:cs="Times New Roman"/>
          <w:sz w:val="28"/>
          <w:szCs w:val="28"/>
        </w:rPr>
        <w:t>ковского,9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Чебоксарская,3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Челюскинцев,13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Чердынская,18а (дет. сад)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Чернышевского,15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Чернышевского,15г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Чернышевского,17,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Чернышевского,17а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Чернышевского,19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Чернышевского,23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Чистопольская,17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Чкалова,18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Чкалова,24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Чкалова,32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Чкалова,44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Чкалова,46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Швецова,39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Швецова,41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Швецова,48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Швецова,50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Щербакова,26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Щербакова,37 (литер А)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Шишкина,20 (детская поликлиника)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Экскаваторная,57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Ю.Смирнова,3</w:t>
      </w:r>
    </w:p>
    <w:p>
      <w:pPr>
        <w:pStyle w:val="a3"/>
        <w:numPr>
          <w:ilvl w:val="0"/>
          <w:numId w:val="4"/>
        </w:num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Ю.Смирнова,4</w:t>
      </w:r>
    </w:p>
    <w:sectPr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8096"/>
      <w:docPartObj>
        <w:docPartGallery w:val="Page Numbers (Top of Page)"/>
        <w:docPartUnique/>
      </w:docPartObj>
    </w:sdtPr>
    <w:sdtContent>
      <w:p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52B"/>
    <w:multiLevelType w:val="hybridMultilevel"/>
    <w:tmpl w:val="25FC9540"/>
    <w:lvl w:ilvl="0" w:tplc="23EE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441D9"/>
    <w:multiLevelType w:val="hybridMultilevel"/>
    <w:tmpl w:val="C0282F56"/>
    <w:lvl w:ilvl="0" w:tplc="23D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F505F"/>
    <w:multiLevelType w:val="hybridMultilevel"/>
    <w:tmpl w:val="47B8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3DB6"/>
    <w:multiLevelType w:val="hybridMultilevel"/>
    <w:tmpl w:val="C918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2E28"/>
    <w:multiLevelType w:val="hybridMultilevel"/>
    <w:tmpl w:val="46B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05B8-E9E4-4AFB-98EF-5B5D8D1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F242-8060-4072-B863-EA5C8668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Poteryahina</dc:creator>
  <cp:keywords/>
  <dc:description/>
  <cp:lastModifiedBy>Стампель Наталья Николаевна</cp:lastModifiedBy>
  <cp:revision>2</cp:revision>
  <cp:lastPrinted>2013-06-03T11:00:00Z</cp:lastPrinted>
  <dcterms:created xsi:type="dcterms:W3CDTF">2016-12-06T05:24:00Z</dcterms:created>
  <dcterms:modified xsi:type="dcterms:W3CDTF">2016-12-06T05:24:00Z</dcterms:modified>
</cp:coreProperties>
</file>