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2C0A6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2C0A6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2C0A6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22.12.2015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2C0A6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22.12.2015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66009D" w:rsidP="00025D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276317">
      <w:pPr>
        <w:jc w:val="center"/>
        <w:rPr>
          <w:sz w:val="28"/>
          <w:szCs w:val="28"/>
        </w:rPr>
      </w:pPr>
    </w:p>
    <w:p w:rsidR="00482721" w:rsidRPr="00C51B73" w:rsidRDefault="00482721" w:rsidP="0027631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51B73">
        <w:rPr>
          <w:b/>
          <w:bCs/>
          <w:sz w:val="28"/>
          <w:szCs w:val="28"/>
        </w:rPr>
        <w:t>О бюджете города Перми на 2016 год и на плановый период 2017 и 2018 годов</w:t>
      </w:r>
    </w:p>
    <w:p w:rsidR="00276317" w:rsidRPr="00C51B73" w:rsidRDefault="00276317" w:rsidP="00276317">
      <w:pPr>
        <w:autoSpaceDE w:val="0"/>
        <w:autoSpaceDN w:val="0"/>
        <w:adjustRightInd w:val="0"/>
        <w:ind w:firstLine="53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76317" w:rsidRPr="00C51B73" w:rsidRDefault="00276317" w:rsidP="00276317">
      <w:pPr>
        <w:autoSpaceDE w:val="0"/>
        <w:autoSpaceDN w:val="0"/>
        <w:adjustRightInd w:val="0"/>
        <w:ind w:firstLine="53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276317">
      <w:pPr>
        <w:autoSpaceDE w:val="0"/>
        <w:autoSpaceDN w:val="0"/>
        <w:adjustRightInd w:val="0"/>
        <w:ind w:firstLine="53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Пермская городская Дума </w:t>
      </w:r>
      <w:r w:rsidRPr="00C51B73">
        <w:rPr>
          <w:rFonts w:eastAsia="Calibri"/>
          <w:b/>
          <w:sz w:val="28"/>
          <w:szCs w:val="28"/>
          <w:lang w:eastAsia="en-US"/>
        </w:rPr>
        <w:t>р е ш и л а</w:t>
      </w:r>
      <w:r w:rsidRPr="00C51B73">
        <w:rPr>
          <w:rFonts w:eastAsia="Calibri"/>
          <w:sz w:val="28"/>
          <w:szCs w:val="28"/>
          <w:lang w:eastAsia="en-US"/>
        </w:rPr>
        <w:t>:</w:t>
      </w:r>
    </w:p>
    <w:p w:rsidR="00482721" w:rsidRPr="00C51B73" w:rsidRDefault="00482721" w:rsidP="00276317">
      <w:pPr>
        <w:autoSpaceDE w:val="0"/>
        <w:autoSpaceDN w:val="0"/>
        <w:adjustRightInd w:val="0"/>
        <w:ind w:firstLine="53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2763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1</w:t>
      </w:r>
    </w:p>
    <w:p w:rsidR="00482721" w:rsidRPr="00C51B73" w:rsidRDefault="00482721" w:rsidP="002763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2763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1. Утвердить основные характеристики бюджета города Перми (далее - бюджет города) на 2016 год: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1.1 прогнозируемый общий объем </w:t>
      </w:r>
      <w:r w:rsidR="0008619A">
        <w:rPr>
          <w:rFonts w:eastAsia="Calibri"/>
          <w:sz w:val="28"/>
          <w:szCs w:val="28"/>
          <w:lang w:eastAsia="en-US"/>
        </w:rPr>
        <w:t>доходов бюджета города в су</w:t>
      </w:r>
      <w:r w:rsidR="0008619A">
        <w:rPr>
          <w:rFonts w:eastAsia="Calibri"/>
          <w:sz w:val="28"/>
          <w:szCs w:val="28"/>
          <w:lang w:eastAsia="en-US"/>
        </w:rPr>
        <w:t>м</w:t>
      </w:r>
      <w:r w:rsidR="0008619A">
        <w:rPr>
          <w:rFonts w:eastAsia="Calibri"/>
          <w:sz w:val="28"/>
          <w:szCs w:val="28"/>
          <w:lang w:eastAsia="en-US"/>
        </w:rPr>
        <w:t>ме </w:t>
      </w:r>
      <w:r w:rsidR="00861987" w:rsidRPr="00C51B73">
        <w:rPr>
          <w:rFonts w:eastAsia="Calibri"/>
          <w:sz w:val="28"/>
          <w:szCs w:val="28"/>
          <w:lang w:eastAsia="en-US"/>
        </w:rPr>
        <w:t>22 612 229,1 тыс.</w:t>
      </w:r>
      <w:r w:rsidRPr="00C51B73">
        <w:rPr>
          <w:rFonts w:eastAsia="Calibri"/>
          <w:sz w:val="28"/>
          <w:szCs w:val="28"/>
          <w:lang w:eastAsia="en-US"/>
        </w:rPr>
        <w:t>руб.;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1.2 общий объем расходов бюджета города в сумме 22 612 229,1 </w:t>
      </w:r>
      <w:r w:rsidR="00861987" w:rsidRPr="00C51B73">
        <w:rPr>
          <w:rFonts w:eastAsia="Calibri"/>
          <w:sz w:val="28"/>
          <w:szCs w:val="28"/>
          <w:lang w:eastAsia="en-US"/>
        </w:rPr>
        <w:t>тыс.</w:t>
      </w:r>
      <w:r w:rsidRPr="00C51B73">
        <w:rPr>
          <w:rFonts w:eastAsia="Calibri"/>
          <w:sz w:val="28"/>
          <w:szCs w:val="28"/>
          <w:lang w:eastAsia="en-US"/>
        </w:rPr>
        <w:t>руб.;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1.3 нулевое значение дефицита бюджета города;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1.4 нулевое значение верхнего предела муниципального долга на </w:t>
      </w:r>
      <w:r w:rsidR="002B4545" w:rsidRPr="00C51B73">
        <w:rPr>
          <w:rFonts w:eastAsia="Calibri"/>
          <w:sz w:val="28"/>
          <w:szCs w:val="28"/>
          <w:lang w:eastAsia="en-US"/>
        </w:rPr>
        <w:t>0</w:t>
      </w:r>
      <w:r w:rsidRPr="00C51B73">
        <w:rPr>
          <w:rFonts w:eastAsia="Calibri"/>
          <w:sz w:val="28"/>
          <w:szCs w:val="28"/>
          <w:lang w:eastAsia="en-US"/>
        </w:rPr>
        <w:t>1 января 2017 года;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1.5 объем оборотной кассовой наличности</w:t>
      </w:r>
      <w:r w:rsidR="002B4545" w:rsidRPr="00C51B73">
        <w:rPr>
          <w:rFonts w:eastAsia="Calibri"/>
          <w:sz w:val="28"/>
          <w:szCs w:val="28"/>
          <w:lang w:eastAsia="en-US"/>
        </w:rPr>
        <w:t xml:space="preserve"> на </w:t>
      </w:r>
      <w:r w:rsidR="00BA7566" w:rsidRPr="00C51B73">
        <w:rPr>
          <w:rFonts w:eastAsia="Calibri"/>
          <w:sz w:val="28"/>
          <w:szCs w:val="28"/>
          <w:lang w:eastAsia="en-US"/>
        </w:rPr>
        <w:t>0</w:t>
      </w:r>
      <w:r w:rsidR="006A2A54">
        <w:rPr>
          <w:rFonts w:eastAsia="Calibri"/>
          <w:sz w:val="28"/>
          <w:szCs w:val="28"/>
          <w:lang w:eastAsia="en-US"/>
        </w:rPr>
        <w:t>1 января 2017 года в су</w:t>
      </w:r>
      <w:r w:rsidR="006A2A54">
        <w:rPr>
          <w:rFonts w:eastAsia="Calibri"/>
          <w:sz w:val="28"/>
          <w:szCs w:val="28"/>
          <w:lang w:eastAsia="en-US"/>
        </w:rPr>
        <w:t>м</w:t>
      </w:r>
      <w:r w:rsidR="006A2A54">
        <w:rPr>
          <w:rFonts w:eastAsia="Calibri"/>
          <w:sz w:val="28"/>
          <w:szCs w:val="28"/>
          <w:lang w:eastAsia="en-US"/>
        </w:rPr>
        <w:t>ме </w:t>
      </w:r>
      <w:r w:rsidR="002B4545" w:rsidRPr="00C51B73">
        <w:rPr>
          <w:rFonts w:eastAsia="Calibri"/>
          <w:sz w:val="28"/>
          <w:szCs w:val="28"/>
          <w:lang w:eastAsia="en-US"/>
        </w:rPr>
        <w:t>95 </w:t>
      </w:r>
      <w:r w:rsidRPr="00C51B73">
        <w:rPr>
          <w:rFonts w:eastAsia="Calibri"/>
          <w:sz w:val="28"/>
          <w:szCs w:val="28"/>
          <w:lang w:eastAsia="en-US"/>
        </w:rPr>
        <w:t xml:space="preserve">500,0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 Утвердить основные характеристи</w:t>
      </w:r>
      <w:r w:rsidR="002601DC">
        <w:rPr>
          <w:rFonts w:eastAsia="Calibri"/>
          <w:sz w:val="28"/>
          <w:szCs w:val="28"/>
          <w:lang w:eastAsia="en-US"/>
        </w:rPr>
        <w:t>ки бюджета города на 2017 год и на </w:t>
      </w:r>
      <w:r w:rsidRPr="00C51B73">
        <w:rPr>
          <w:rFonts w:eastAsia="Calibri"/>
          <w:sz w:val="28"/>
          <w:szCs w:val="28"/>
          <w:lang w:eastAsia="en-US"/>
        </w:rPr>
        <w:t>2018 год: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2.1 прогнозируемый общий объем доход</w:t>
      </w:r>
      <w:r w:rsidR="002601DC">
        <w:rPr>
          <w:rFonts w:eastAsia="Calibri"/>
          <w:sz w:val="28"/>
          <w:szCs w:val="28"/>
          <w:lang w:eastAsia="en-US"/>
        </w:rPr>
        <w:t>ов бюджета города на 2017 год в </w:t>
      </w:r>
      <w:r w:rsidRPr="00C51B73">
        <w:rPr>
          <w:rFonts w:eastAsia="Calibri"/>
          <w:sz w:val="28"/>
          <w:szCs w:val="28"/>
          <w:lang w:eastAsia="en-US"/>
        </w:rPr>
        <w:t xml:space="preserve">сумме 22 962 761,8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 xml:space="preserve"> и на 2018 год в сумме 22 556 630,3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>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2.2 </w:t>
      </w:r>
      <w:r w:rsidR="007829C0" w:rsidRPr="00C51B73">
        <w:rPr>
          <w:color w:val="000000"/>
          <w:sz w:val="28"/>
          <w:szCs w:val="28"/>
        </w:rPr>
        <w:t>общий объем расходов бюджета города на 2017</w:t>
      </w:r>
      <w:r w:rsidR="006A2A54">
        <w:rPr>
          <w:color w:val="000000"/>
          <w:sz w:val="28"/>
          <w:szCs w:val="28"/>
        </w:rPr>
        <w:t xml:space="preserve"> год в су</w:t>
      </w:r>
      <w:r w:rsidR="006A2A54">
        <w:rPr>
          <w:color w:val="000000"/>
          <w:sz w:val="28"/>
          <w:szCs w:val="28"/>
        </w:rPr>
        <w:t>м</w:t>
      </w:r>
      <w:r w:rsidR="006A2A54">
        <w:rPr>
          <w:color w:val="000000"/>
          <w:sz w:val="28"/>
          <w:szCs w:val="28"/>
        </w:rPr>
        <w:t>ме </w:t>
      </w:r>
      <w:r w:rsidR="002601DC">
        <w:rPr>
          <w:color w:val="000000"/>
          <w:sz w:val="28"/>
          <w:szCs w:val="28"/>
        </w:rPr>
        <w:t>22 962 761,8 </w:t>
      </w:r>
      <w:r w:rsidR="006D4E7E" w:rsidRPr="00C51B73">
        <w:rPr>
          <w:color w:val="000000"/>
          <w:sz w:val="28"/>
          <w:szCs w:val="28"/>
        </w:rPr>
        <w:t>тыс.</w:t>
      </w:r>
      <w:r w:rsidR="007829C0" w:rsidRPr="00C51B73">
        <w:rPr>
          <w:color w:val="000000"/>
          <w:sz w:val="28"/>
          <w:szCs w:val="28"/>
        </w:rPr>
        <w:t>руб., в том числе услов</w:t>
      </w:r>
      <w:r w:rsidR="006A2A54">
        <w:rPr>
          <w:color w:val="000000"/>
          <w:sz w:val="28"/>
          <w:szCs w:val="28"/>
        </w:rPr>
        <w:t>но утвержденные расходы в су</w:t>
      </w:r>
      <w:r w:rsidR="006A2A54">
        <w:rPr>
          <w:color w:val="000000"/>
          <w:sz w:val="28"/>
          <w:szCs w:val="28"/>
        </w:rPr>
        <w:t>м</w:t>
      </w:r>
      <w:r w:rsidR="006A2A54">
        <w:rPr>
          <w:color w:val="000000"/>
          <w:sz w:val="28"/>
          <w:szCs w:val="28"/>
        </w:rPr>
        <w:t>ме </w:t>
      </w:r>
      <w:r w:rsidR="007829C0" w:rsidRPr="00C51B73">
        <w:rPr>
          <w:bCs/>
          <w:color w:val="000000"/>
          <w:sz w:val="28"/>
          <w:szCs w:val="28"/>
        </w:rPr>
        <w:t>628 983,68 тыс.руб.</w:t>
      </w:r>
      <w:r w:rsidR="007829C0" w:rsidRPr="00C51B73">
        <w:rPr>
          <w:color w:val="000000"/>
          <w:sz w:val="28"/>
          <w:szCs w:val="28"/>
        </w:rPr>
        <w:t xml:space="preserve">, и на 2018 год в сумме 22 556 630,3 тыс.руб., в том числе условно утвержденные расходы в сумме </w:t>
      </w:r>
      <w:r w:rsidR="007829C0" w:rsidRPr="00C51B73">
        <w:rPr>
          <w:bCs/>
          <w:color w:val="000000"/>
          <w:sz w:val="28"/>
          <w:szCs w:val="28"/>
        </w:rPr>
        <w:t>977 181,98 тыс.руб.</w:t>
      </w:r>
      <w:r w:rsidRPr="00C51B73">
        <w:rPr>
          <w:rFonts w:eastAsia="Calibri"/>
          <w:sz w:val="28"/>
          <w:szCs w:val="28"/>
          <w:lang w:eastAsia="en-US"/>
        </w:rPr>
        <w:t>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2.3 нулевое значение дефицита бюджета города на 2017 и 2018 годы;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2.4 нулевое значение верхнего предела муниципального долга на </w:t>
      </w:r>
      <w:r w:rsidR="00BA7566" w:rsidRPr="00C51B73">
        <w:rPr>
          <w:rFonts w:eastAsia="Calibri"/>
          <w:sz w:val="28"/>
          <w:szCs w:val="28"/>
          <w:lang w:eastAsia="en-US"/>
        </w:rPr>
        <w:t>0</w:t>
      </w:r>
      <w:r w:rsidRPr="00C51B73">
        <w:rPr>
          <w:rFonts w:eastAsia="Calibri"/>
          <w:sz w:val="28"/>
          <w:szCs w:val="28"/>
          <w:lang w:eastAsia="en-US"/>
        </w:rPr>
        <w:t xml:space="preserve">1 января 2018 года и на </w:t>
      </w:r>
      <w:r w:rsidR="00BA7566" w:rsidRPr="00C51B73">
        <w:rPr>
          <w:rFonts w:eastAsia="Calibri"/>
          <w:sz w:val="28"/>
          <w:szCs w:val="28"/>
          <w:lang w:eastAsia="en-US"/>
        </w:rPr>
        <w:t>0</w:t>
      </w:r>
      <w:r w:rsidRPr="00C51B73">
        <w:rPr>
          <w:rFonts w:eastAsia="Calibri"/>
          <w:sz w:val="28"/>
          <w:szCs w:val="28"/>
          <w:lang w:eastAsia="en-US"/>
        </w:rPr>
        <w:t>1 января 2019 года;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2.5 объем об</w:t>
      </w:r>
      <w:r w:rsidR="00BA7566" w:rsidRPr="00C51B73">
        <w:rPr>
          <w:rFonts w:eastAsia="Calibri"/>
          <w:sz w:val="28"/>
          <w:szCs w:val="28"/>
          <w:lang w:eastAsia="en-US"/>
        </w:rPr>
        <w:t>оротной кассовой наличности на 01</w:t>
      </w:r>
      <w:r w:rsidR="002601DC">
        <w:rPr>
          <w:rFonts w:eastAsia="Calibri"/>
          <w:sz w:val="28"/>
          <w:szCs w:val="28"/>
          <w:lang w:eastAsia="en-US"/>
        </w:rPr>
        <w:t xml:space="preserve"> января 2018 года и на </w:t>
      </w:r>
      <w:r w:rsidR="00BA7566" w:rsidRPr="00C51B73">
        <w:rPr>
          <w:rFonts w:eastAsia="Calibri"/>
          <w:sz w:val="28"/>
          <w:szCs w:val="28"/>
          <w:lang w:eastAsia="en-US"/>
        </w:rPr>
        <w:t>0</w:t>
      </w:r>
      <w:r w:rsidR="002601DC">
        <w:rPr>
          <w:rFonts w:eastAsia="Calibri"/>
          <w:sz w:val="28"/>
          <w:szCs w:val="28"/>
          <w:lang w:eastAsia="en-US"/>
        </w:rPr>
        <w:t>1 </w:t>
      </w:r>
      <w:r w:rsidRPr="00C51B73">
        <w:rPr>
          <w:rFonts w:eastAsia="Calibri"/>
          <w:sz w:val="28"/>
          <w:szCs w:val="28"/>
          <w:lang w:eastAsia="en-US"/>
        </w:rPr>
        <w:t>январ</w:t>
      </w:r>
      <w:r w:rsidR="00BA7566" w:rsidRPr="00C51B73">
        <w:rPr>
          <w:rFonts w:eastAsia="Calibri"/>
          <w:sz w:val="28"/>
          <w:szCs w:val="28"/>
          <w:lang w:eastAsia="en-US"/>
        </w:rPr>
        <w:t>я 2019 года ежегодно в сумме 95 </w:t>
      </w:r>
      <w:r w:rsidRPr="00C51B73">
        <w:rPr>
          <w:rFonts w:eastAsia="Calibri"/>
          <w:sz w:val="28"/>
          <w:szCs w:val="28"/>
          <w:lang w:eastAsia="en-US"/>
        </w:rPr>
        <w:t xml:space="preserve">500,0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lastRenderedPageBreak/>
        <w:t>Статья 2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1. Установить, что в бюджет города зачисляются доходы по нормативам, установленным бюджетным законодательством Российской Федерации, Пермск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го края.</w:t>
      </w:r>
    </w:p>
    <w:p w:rsidR="00482721" w:rsidRPr="00C51B73" w:rsidRDefault="00482721" w:rsidP="00482721">
      <w:pPr>
        <w:tabs>
          <w:tab w:val="left" w:pos="16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 Установить, что муниципальные пре</w:t>
      </w:r>
      <w:r w:rsidR="002601DC">
        <w:rPr>
          <w:rFonts w:eastAsia="Calibri"/>
          <w:sz w:val="28"/>
          <w:szCs w:val="28"/>
          <w:lang w:eastAsia="en-US"/>
        </w:rPr>
        <w:t>дприятия ежегодно перечисляют в </w:t>
      </w:r>
      <w:r w:rsidRPr="00C51B73">
        <w:rPr>
          <w:rFonts w:eastAsia="Calibri"/>
          <w:sz w:val="28"/>
          <w:szCs w:val="28"/>
          <w:lang w:eastAsia="en-US"/>
        </w:rPr>
        <w:t>доход бюджета города 50</w:t>
      </w:r>
      <w:r w:rsidR="008804D4">
        <w:rPr>
          <w:rFonts w:eastAsia="Calibri"/>
          <w:sz w:val="28"/>
          <w:szCs w:val="28"/>
          <w:lang w:eastAsia="en-US"/>
        </w:rPr>
        <w:t xml:space="preserve"> </w:t>
      </w:r>
      <w:r w:rsidRPr="00C51B73">
        <w:rPr>
          <w:rFonts w:eastAsia="Calibri"/>
          <w:sz w:val="28"/>
          <w:szCs w:val="28"/>
          <w:lang w:eastAsia="en-US"/>
        </w:rPr>
        <w:t>% прибыли, остающейся после уплаты налогов и иных обязательных платежей, до 15 апреля текущего года.</w:t>
      </w:r>
    </w:p>
    <w:p w:rsidR="00482721" w:rsidRPr="00C51B73" w:rsidRDefault="00BA7566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3. </w:t>
      </w:r>
      <w:r w:rsidR="00482721" w:rsidRPr="00C51B73">
        <w:rPr>
          <w:rFonts w:eastAsia="Calibri"/>
          <w:sz w:val="28"/>
          <w:szCs w:val="28"/>
          <w:lang w:eastAsia="en-US"/>
        </w:rPr>
        <w:t>Списание сумм безнадежной к взысканию задолженности по неналог</w:t>
      </w:r>
      <w:r w:rsidR="00482721" w:rsidRPr="00C51B73">
        <w:rPr>
          <w:rFonts w:eastAsia="Calibri"/>
          <w:sz w:val="28"/>
          <w:szCs w:val="28"/>
          <w:lang w:eastAsia="en-US"/>
        </w:rPr>
        <w:t>о</w:t>
      </w:r>
      <w:r w:rsidR="00482721" w:rsidRPr="00C51B73">
        <w:rPr>
          <w:rFonts w:eastAsia="Calibri"/>
          <w:sz w:val="28"/>
          <w:szCs w:val="28"/>
          <w:lang w:eastAsia="en-US"/>
        </w:rPr>
        <w:t>вым платежам перед бюджетом города производится по основаниям и в порядке, установленн</w:t>
      </w:r>
      <w:r w:rsidR="006A2A54">
        <w:rPr>
          <w:rFonts w:eastAsia="Calibri"/>
          <w:sz w:val="28"/>
          <w:szCs w:val="28"/>
          <w:lang w:eastAsia="en-US"/>
        </w:rPr>
        <w:t>ы</w:t>
      </w:r>
      <w:r w:rsidR="00482721" w:rsidRPr="00C51B73">
        <w:rPr>
          <w:rFonts w:eastAsia="Calibri"/>
          <w:sz w:val="28"/>
          <w:szCs w:val="28"/>
          <w:lang w:eastAsia="en-US"/>
        </w:rPr>
        <w:t xml:space="preserve">м </w:t>
      </w:r>
      <w:r w:rsidR="00D516E8">
        <w:rPr>
          <w:rFonts w:eastAsia="Calibri"/>
          <w:sz w:val="28"/>
          <w:szCs w:val="28"/>
          <w:lang w:eastAsia="en-US"/>
        </w:rPr>
        <w:t>администрацией</w:t>
      </w:r>
      <w:r w:rsidR="00482721" w:rsidRPr="00C51B73">
        <w:rPr>
          <w:rFonts w:eastAsia="Calibri"/>
          <w:sz w:val="28"/>
          <w:szCs w:val="28"/>
          <w:lang w:eastAsia="en-US"/>
        </w:rPr>
        <w:t xml:space="preserve"> города Перми.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4. Средства, поступающие во временное распоряжение получателей бю</w:t>
      </w:r>
      <w:r w:rsidRPr="00C51B73">
        <w:rPr>
          <w:rFonts w:eastAsia="Calibri"/>
          <w:sz w:val="28"/>
          <w:szCs w:val="28"/>
          <w:lang w:eastAsia="en-US"/>
        </w:rPr>
        <w:t>д</w:t>
      </w:r>
      <w:r w:rsidRPr="00C51B73">
        <w:rPr>
          <w:rFonts w:eastAsia="Calibri"/>
          <w:sz w:val="28"/>
          <w:szCs w:val="28"/>
          <w:lang w:eastAsia="en-US"/>
        </w:rPr>
        <w:t>жетных средств в соответствии с законодательными и иными нормативными пр</w:t>
      </w:r>
      <w:r w:rsidRPr="00C51B73">
        <w:rPr>
          <w:rFonts w:eastAsia="Calibri"/>
          <w:sz w:val="28"/>
          <w:szCs w:val="28"/>
          <w:lang w:eastAsia="en-US"/>
        </w:rPr>
        <w:t>а</w:t>
      </w:r>
      <w:r w:rsidRPr="00C51B73">
        <w:rPr>
          <w:rFonts w:eastAsia="Calibri"/>
          <w:sz w:val="28"/>
          <w:szCs w:val="28"/>
          <w:lang w:eastAsia="en-US"/>
        </w:rPr>
        <w:t>вовыми актами Российской Федерации, учитываются на лицевых счетах, откр</w:t>
      </w:r>
      <w:r w:rsidRPr="00C51B73">
        <w:rPr>
          <w:rFonts w:eastAsia="Calibri"/>
          <w:sz w:val="28"/>
          <w:szCs w:val="28"/>
          <w:lang w:eastAsia="en-US"/>
        </w:rPr>
        <w:t>ы</w:t>
      </w:r>
      <w:r w:rsidRPr="00C51B73">
        <w:rPr>
          <w:rFonts w:eastAsia="Calibri"/>
          <w:sz w:val="28"/>
          <w:szCs w:val="28"/>
          <w:lang w:eastAsia="en-US"/>
        </w:rPr>
        <w:t>тых им в финансовом органе</w:t>
      </w:r>
      <w:r w:rsidR="00D516E8">
        <w:rPr>
          <w:rFonts w:eastAsia="Calibri"/>
          <w:sz w:val="28"/>
          <w:szCs w:val="28"/>
          <w:lang w:eastAsia="en-US"/>
        </w:rPr>
        <w:t xml:space="preserve"> города Перми (далее – финансовый орган)</w:t>
      </w:r>
      <w:r w:rsidRPr="00C51B73">
        <w:rPr>
          <w:rFonts w:eastAsia="Calibri"/>
          <w:sz w:val="28"/>
          <w:szCs w:val="28"/>
          <w:lang w:eastAsia="en-US"/>
        </w:rPr>
        <w:t>, в поря</w:t>
      </w:r>
      <w:r w:rsidRPr="00C51B73">
        <w:rPr>
          <w:rFonts w:eastAsia="Calibri"/>
          <w:sz w:val="28"/>
          <w:szCs w:val="28"/>
          <w:lang w:eastAsia="en-US"/>
        </w:rPr>
        <w:t>д</w:t>
      </w:r>
      <w:r w:rsidRPr="00C51B73">
        <w:rPr>
          <w:rFonts w:eastAsia="Calibri"/>
          <w:sz w:val="28"/>
          <w:szCs w:val="28"/>
          <w:lang w:eastAsia="en-US"/>
        </w:rPr>
        <w:t>ке, установленном финансовым органом.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3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1. Утвердить распределение доходов бюджет</w:t>
      </w:r>
      <w:r w:rsidR="00F20CFD" w:rsidRPr="00C51B73">
        <w:rPr>
          <w:rFonts w:eastAsia="Calibri"/>
          <w:sz w:val="28"/>
          <w:szCs w:val="28"/>
          <w:lang w:eastAsia="en-US"/>
        </w:rPr>
        <w:t xml:space="preserve">а города по кодам поступлений </w:t>
      </w:r>
      <w:r w:rsidRPr="00C51B73">
        <w:rPr>
          <w:rFonts w:eastAsia="Calibri"/>
          <w:sz w:val="28"/>
          <w:szCs w:val="28"/>
          <w:lang w:eastAsia="en-US"/>
        </w:rPr>
        <w:t xml:space="preserve">в бюджет (группам, подгруппам, статьям видов доходов, аналитическим группам подвидов доходов бюджета) на 2016 год и на плановый период 2017 и 2018 годов согласно </w:t>
      </w:r>
      <w:hyperlink r:id="rId11" w:history="1">
        <w:r w:rsidR="00F20CFD" w:rsidRPr="00C51B73">
          <w:rPr>
            <w:rFonts w:eastAsia="Calibri"/>
            <w:sz w:val="28"/>
            <w:szCs w:val="28"/>
            <w:lang w:eastAsia="en-US"/>
          </w:rPr>
          <w:t xml:space="preserve">приложениям </w:t>
        </w:r>
        <w:r w:rsidRPr="00C51B73">
          <w:rPr>
            <w:rFonts w:eastAsia="Calibri"/>
            <w:sz w:val="28"/>
            <w:szCs w:val="28"/>
            <w:lang w:eastAsia="en-US"/>
          </w:rPr>
          <w:t>1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и 2 к настоящему решению.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 Утвердить на 2016 год и на плановый период 2017 и 2018 годов источн</w:t>
      </w:r>
      <w:r w:rsidRPr="00C51B73">
        <w:rPr>
          <w:rFonts w:eastAsia="Calibri"/>
          <w:sz w:val="28"/>
          <w:szCs w:val="28"/>
          <w:lang w:eastAsia="en-US"/>
        </w:rPr>
        <w:t>и</w:t>
      </w:r>
      <w:r w:rsidRPr="00C51B73">
        <w:rPr>
          <w:rFonts w:eastAsia="Calibri"/>
          <w:sz w:val="28"/>
          <w:szCs w:val="28"/>
          <w:lang w:eastAsia="en-US"/>
        </w:rPr>
        <w:t xml:space="preserve">ки финансирования дефицита бюджета города согласно </w:t>
      </w:r>
      <w:hyperlink r:id="rId12" w:history="1">
        <w:r w:rsidR="00F20CFD" w:rsidRPr="00C51B73">
          <w:rPr>
            <w:rFonts w:eastAsia="Calibri"/>
            <w:sz w:val="28"/>
            <w:szCs w:val="28"/>
            <w:lang w:eastAsia="en-US"/>
          </w:rPr>
          <w:t xml:space="preserve">приложениям </w:t>
        </w:r>
        <w:r w:rsidRPr="00C51B73">
          <w:rPr>
            <w:rFonts w:eastAsia="Calibri"/>
            <w:sz w:val="28"/>
            <w:szCs w:val="28"/>
            <w:lang w:eastAsia="en-US"/>
          </w:rPr>
          <w:t>3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C51B73">
          <w:rPr>
            <w:rFonts w:eastAsia="Calibri"/>
            <w:sz w:val="28"/>
            <w:szCs w:val="28"/>
            <w:lang w:eastAsia="en-US"/>
          </w:rPr>
          <w:t>4</w:t>
        </w:r>
      </w:hyperlink>
      <w:r w:rsidR="00F20CFD" w:rsidRPr="00C51B73">
        <w:rPr>
          <w:rFonts w:eastAsia="Calibri"/>
          <w:sz w:val="28"/>
          <w:szCs w:val="28"/>
          <w:lang w:eastAsia="en-US"/>
        </w:rPr>
        <w:t xml:space="preserve"> </w:t>
      </w:r>
      <w:r w:rsidR="002601DC">
        <w:rPr>
          <w:rFonts w:eastAsia="Calibri"/>
          <w:sz w:val="28"/>
          <w:szCs w:val="28"/>
          <w:lang w:eastAsia="en-US"/>
        </w:rPr>
        <w:t>к </w:t>
      </w:r>
      <w:r w:rsidRPr="00C51B73">
        <w:rPr>
          <w:rFonts w:eastAsia="Calibri"/>
          <w:sz w:val="28"/>
          <w:szCs w:val="28"/>
          <w:lang w:eastAsia="en-US"/>
        </w:rPr>
        <w:t>настоящему решению.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3. Утвердить перечень главных администраторов доходов бюджета города на 2016 год и на плановый период 2017 и 2018 годов согласно </w:t>
      </w:r>
      <w:hyperlink r:id="rId14" w:history="1">
        <w:r w:rsidR="00F20CFD" w:rsidRPr="00C51B73">
          <w:rPr>
            <w:rFonts w:eastAsia="Calibri"/>
            <w:sz w:val="28"/>
            <w:szCs w:val="28"/>
            <w:lang w:eastAsia="en-US"/>
          </w:rPr>
          <w:t xml:space="preserve">приложениям </w:t>
        </w:r>
        <w:r w:rsidRPr="00C51B73">
          <w:rPr>
            <w:rFonts w:eastAsia="Calibri"/>
            <w:sz w:val="28"/>
            <w:szCs w:val="28"/>
            <w:lang w:eastAsia="en-US"/>
          </w:rPr>
          <w:t>5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и </w:t>
      </w:r>
      <w:hyperlink r:id="rId15" w:history="1">
        <w:r w:rsidRPr="00C51B73">
          <w:rPr>
            <w:rFonts w:eastAsia="Calibri"/>
            <w:sz w:val="28"/>
            <w:szCs w:val="28"/>
            <w:lang w:eastAsia="en-US"/>
          </w:rPr>
          <w:t>6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4. Утвердить перечень главных администраторов источников финансиров</w:t>
      </w:r>
      <w:r w:rsidRPr="00C51B73">
        <w:rPr>
          <w:rFonts w:eastAsia="Calibri"/>
          <w:sz w:val="28"/>
          <w:szCs w:val="28"/>
          <w:lang w:eastAsia="en-US"/>
        </w:rPr>
        <w:t>а</w:t>
      </w:r>
      <w:r w:rsidRPr="00C51B73">
        <w:rPr>
          <w:rFonts w:eastAsia="Calibri"/>
          <w:sz w:val="28"/>
          <w:szCs w:val="28"/>
          <w:lang w:eastAsia="en-US"/>
        </w:rPr>
        <w:t>ния дефицита бюджета города на 2016 год и на плановый период 2017 и 2018 г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 xml:space="preserve">дов согласно </w:t>
      </w:r>
      <w:hyperlink r:id="rId16" w:history="1">
        <w:r w:rsidR="00F20CFD" w:rsidRPr="00C51B73">
          <w:rPr>
            <w:rFonts w:eastAsia="Calibri"/>
            <w:sz w:val="28"/>
            <w:szCs w:val="28"/>
            <w:lang w:eastAsia="en-US"/>
          </w:rPr>
          <w:t xml:space="preserve">приложениям </w:t>
        </w:r>
        <w:r w:rsidRPr="00C51B73">
          <w:rPr>
            <w:rFonts w:eastAsia="Calibri"/>
            <w:sz w:val="28"/>
            <w:szCs w:val="28"/>
            <w:lang w:eastAsia="en-US"/>
          </w:rPr>
          <w:t>7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и </w:t>
      </w:r>
      <w:hyperlink r:id="rId17" w:history="1">
        <w:r w:rsidRPr="00C51B73">
          <w:rPr>
            <w:rFonts w:eastAsia="Calibri"/>
            <w:sz w:val="28"/>
            <w:szCs w:val="28"/>
            <w:lang w:eastAsia="en-US"/>
          </w:rPr>
          <w:t>8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5. В случае изменения перечня главных администраторов доходов бюджета города или главных администраторов источников финансирования дефицита бюджета города, а также состава закрепленных за ними кодов классификации д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ходов бюджета или источников финансирования дефицита бюджета финансовый орган уведомляет Контрольно-счетную палату города Перми о внесенных изм</w:t>
      </w:r>
      <w:r w:rsidRPr="00C51B73">
        <w:rPr>
          <w:rFonts w:eastAsia="Calibri"/>
          <w:sz w:val="28"/>
          <w:szCs w:val="28"/>
          <w:lang w:eastAsia="en-US"/>
        </w:rPr>
        <w:t>е</w:t>
      </w:r>
      <w:r w:rsidR="00F20CFD" w:rsidRPr="00C51B73">
        <w:rPr>
          <w:rFonts w:eastAsia="Calibri"/>
          <w:sz w:val="28"/>
          <w:szCs w:val="28"/>
          <w:lang w:eastAsia="en-US"/>
        </w:rPr>
        <w:t xml:space="preserve">нениях </w:t>
      </w:r>
      <w:r w:rsidRPr="00C51B73">
        <w:rPr>
          <w:rFonts w:eastAsia="Calibri"/>
          <w:sz w:val="28"/>
          <w:szCs w:val="28"/>
          <w:lang w:eastAsia="en-US"/>
        </w:rPr>
        <w:t>в целях текущего контроля за исполнением бюджета города.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4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C51B73">
        <w:rPr>
          <w:rFonts w:eastAsia="Calibri"/>
          <w:sz w:val="28"/>
          <w:szCs w:val="28"/>
          <w:lang w:eastAsia="en-US"/>
        </w:rPr>
        <w:lastRenderedPageBreak/>
        <w:t xml:space="preserve">группам и подгруппам видов расходов, разделам, подразделам классификации расходов бюджетов на 2016 год и на плановый период 2017 и 2018 годов согласно </w:t>
      </w:r>
      <w:hyperlink r:id="rId18" w:history="1">
        <w:r w:rsidR="00F20CFD" w:rsidRPr="00C51B73">
          <w:rPr>
            <w:rFonts w:eastAsia="Calibri"/>
            <w:sz w:val="28"/>
            <w:szCs w:val="28"/>
            <w:lang w:eastAsia="en-US"/>
          </w:rPr>
          <w:t xml:space="preserve">приложениям </w:t>
        </w:r>
        <w:r w:rsidRPr="00C51B73">
          <w:rPr>
            <w:rFonts w:eastAsia="Calibri"/>
            <w:sz w:val="28"/>
            <w:szCs w:val="28"/>
            <w:lang w:eastAsia="en-US"/>
          </w:rPr>
          <w:t>9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и </w:t>
      </w:r>
      <w:hyperlink r:id="rId19" w:history="1">
        <w:r w:rsidRPr="00C51B73">
          <w:rPr>
            <w:rFonts w:eastAsia="Calibri"/>
            <w:sz w:val="28"/>
            <w:szCs w:val="28"/>
            <w:lang w:eastAsia="en-US"/>
          </w:rPr>
          <w:t>10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2. Утвердить ведомственную структуру </w:t>
      </w:r>
      <w:r w:rsidR="007056B9">
        <w:rPr>
          <w:rFonts w:eastAsia="Calibri"/>
          <w:sz w:val="28"/>
          <w:szCs w:val="28"/>
          <w:lang w:eastAsia="en-US"/>
        </w:rPr>
        <w:t>расходов бюджета города на 2016 </w:t>
      </w:r>
      <w:r w:rsidRPr="00C51B73">
        <w:rPr>
          <w:rFonts w:eastAsia="Calibri"/>
          <w:sz w:val="28"/>
          <w:szCs w:val="28"/>
          <w:lang w:eastAsia="en-US"/>
        </w:rPr>
        <w:t xml:space="preserve">год и на плановый период 2017 и 2018 годов согласно </w:t>
      </w:r>
      <w:hyperlink r:id="rId20" w:history="1">
        <w:r w:rsidR="00F20CFD" w:rsidRPr="00C51B73">
          <w:rPr>
            <w:rFonts w:eastAsia="Calibri"/>
            <w:sz w:val="28"/>
            <w:szCs w:val="28"/>
            <w:lang w:eastAsia="en-US"/>
          </w:rPr>
          <w:t xml:space="preserve">приложениям </w:t>
        </w:r>
        <w:r w:rsidRPr="00C51B73">
          <w:rPr>
            <w:rFonts w:eastAsia="Calibri"/>
            <w:sz w:val="28"/>
            <w:szCs w:val="28"/>
            <w:lang w:eastAsia="en-US"/>
          </w:rPr>
          <w:t>11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и</w:t>
      </w:r>
      <w:r w:rsidR="00EF0568">
        <w:rPr>
          <w:rFonts w:eastAsia="Calibri"/>
          <w:sz w:val="28"/>
          <w:szCs w:val="28"/>
          <w:lang w:eastAsia="en-US"/>
        </w:rPr>
        <w:t> </w:t>
      </w:r>
      <w:hyperlink r:id="rId21" w:history="1">
        <w:r w:rsidRPr="00C51B73">
          <w:rPr>
            <w:rFonts w:eastAsia="Calibri"/>
            <w:sz w:val="28"/>
            <w:szCs w:val="28"/>
            <w:lang w:eastAsia="en-US"/>
          </w:rPr>
          <w:t>12</w:t>
        </w:r>
      </w:hyperlink>
      <w:r w:rsidR="00F20CFD" w:rsidRPr="00C51B73">
        <w:rPr>
          <w:rFonts w:eastAsia="Calibri"/>
          <w:sz w:val="28"/>
          <w:szCs w:val="28"/>
          <w:lang w:eastAsia="en-US"/>
        </w:rPr>
        <w:t xml:space="preserve"> </w:t>
      </w:r>
      <w:r w:rsidR="002601DC">
        <w:rPr>
          <w:rFonts w:eastAsia="Calibri"/>
          <w:sz w:val="28"/>
          <w:szCs w:val="28"/>
          <w:lang w:eastAsia="en-US"/>
        </w:rPr>
        <w:t>к </w:t>
      </w:r>
      <w:r w:rsidRPr="00C51B73">
        <w:rPr>
          <w:rFonts w:eastAsia="Calibri"/>
          <w:sz w:val="28"/>
          <w:szCs w:val="28"/>
          <w:lang w:eastAsia="en-US"/>
        </w:rPr>
        <w:t>настоящему решению.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3. Утвердить перечень объектов капитального строительства муниципал</w:t>
      </w:r>
      <w:r w:rsidRPr="00C51B73">
        <w:rPr>
          <w:rFonts w:eastAsia="Calibri"/>
          <w:sz w:val="28"/>
          <w:szCs w:val="28"/>
          <w:lang w:eastAsia="en-US"/>
        </w:rPr>
        <w:t>ь</w:t>
      </w:r>
      <w:r w:rsidRPr="00C51B73">
        <w:rPr>
          <w:rFonts w:eastAsia="Calibri"/>
          <w:sz w:val="28"/>
          <w:szCs w:val="28"/>
          <w:lang w:eastAsia="en-US"/>
        </w:rPr>
        <w:t>ной собственности и объектов недвижимого имущества, приобретаемых в мун</w:t>
      </w:r>
      <w:r w:rsidRPr="00C51B73">
        <w:rPr>
          <w:rFonts w:eastAsia="Calibri"/>
          <w:sz w:val="28"/>
          <w:szCs w:val="28"/>
          <w:lang w:eastAsia="en-US"/>
        </w:rPr>
        <w:t>и</w:t>
      </w:r>
      <w:r w:rsidRPr="00C51B73">
        <w:rPr>
          <w:rFonts w:eastAsia="Calibri"/>
          <w:sz w:val="28"/>
          <w:szCs w:val="28"/>
          <w:lang w:eastAsia="en-US"/>
        </w:rPr>
        <w:t xml:space="preserve">ципальную собственность, на 2016 год и на плановый период 2017 и 2018 годов согласно </w:t>
      </w:r>
      <w:hyperlink r:id="rId22" w:history="1">
        <w:r w:rsidR="00F20CFD" w:rsidRPr="00C51B73">
          <w:rPr>
            <w:rFonts w:eastAsia="Calibri"/>
            <w:sz w:val="28"/>
            <w:szCs w:val="28"/>
            <w:lang w:eastAsia="en-US"/>
          </w:rPr>
          <w:t xml:space="preserve">приложениям </w:t>
        </w:r>
        <w:r w:rsidRPr="00C51B73">
          <w:rPr>
            <w:rFonts w:eastAsia="Calibri"/>
            <w:sz w:val="28"/>
            <w:szCs w:val="28"/>
            <w:lang w:eastAsia="en-US"/>
          </w:rPr>
          <w:t>13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и </w:t>
      </w:r>
      <w:hyperlink r:id="rId23" w:history="1">
        <w:r w:rsidRPr="00C51B73">
          <w:rPr>
            <w:rFonts w:eastAsia="Calibri"/>
            <w:sz w:val="28"/>
            <w:szCs w:val="28"/>
            <w:lang w:eastAsia="en-US"/>
          </w:rPr>
          <w:t>14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4. Утвердить перечень ведомственных </w:t>
      </w:r>
      <w:r w:rsidR="002601DC">
        <w:rPr>
          <w:rFonts w:eastAsia="Calibri"/>
          <w:sz w:val="28"/>
          <w:szCs w:val="28"/>
          <w:lang w:eastAsia="en-US"/>
        </w:rPr>
        <w:t>целевых программ на 2016 год и на </w:t>
      </w:r>
      <w:r w:rsidRPr="00C51B73">
        <w:rPr>
          <w:rFonts w:eastAsia="Calibri"/>
          <w:sz w:val="28"/>
          <w:szCs w:val="28"/>
          <w:lang w:eastAsia="en-US"/>
        </w:rPr>
        <w:t xml:space="preserve">плановый период 2017 и 2018 годов согласно </w:t>
      </w:r>
      <w:hyperlink r:id="rId24" w:history="1">
        <w:r w:rsidR="00F20CFD" w:rsidRPr="00C51B73">
          <w:rPr>
            <w:rFonts w:eastAsia="Calibri"/>
            <w:sz w:val="28"/>
            <w:szCs w:val="28"/>
            <w:lang w:eastAsia="en-US"/>
          </w:rPr>
          <w:t xml:space="preserve">приложениям </w:t>
        </w:r>
        <w:r w:rsidRPr="00C51B73">
          <w:rPr>
            <w:rFonts w:eastAsia="Calibri"/>
            <w:sz w:val="28"/>
            <w:szCs w:val="28"/>
            <w:lang w:eastAsia="en-US"/>
          </w:rPr>
          <w:t>15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и </w:t>
      </w:r>
      <w:hyperlink r:id="rId25" w:history="1">
        <w:r w:rsidRPr="00C51B73">
          <w:rPr>
            <w:rFonts w:eastAsia="Calibri"/>
            <w:sz w:val="28"/>
            <w:szCs w:val="28"/>
            <w:lang w:eastAsia="en-US"/>
          </w:rPr>
          <w:t>16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к насто</w:t>
      </w:r>
      <w:r w:rsidRPr="00C51B73">
        <w:rPr>
          <w:rFonts w:eastAsia="Calibri"/>
          <w:sz w:val="28"/>
          <w:szCs w:val="28"/>
          <w:lang w:eastAsia="en-US"/>
        </w:rPr>
        <w:t>я</w:t>
      </w:r>
      <w:r w:rsidRPr="00C51B73">
        <w:rPr>
          <w:rFonts w:eastAsia="Calibri"/>
          <w:sz w:val="28"/>
          <w:szCs w:val="28"/>
          <w:lang w:eastAsia="en-US"/>
        </w:rPr>
        <w:t>щему решению.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5. Администрации города Перми производить расходование средств на ре</w:t>
      </w:r>
      <w:r w:rsidRPr="00C51B73">
        <w:rPr>
          <w:rFonts w:eastAsia="Calibri"/>
          <w:sz w:val="28"/>
          <w:szCs w:val="28"/>
          <w:lang w:eastAsia="en-US"/>
        </w:rPr>
        <w:t>а</w:t>
      </w:r>
      <w:r w:rsidRPr="00C51B73">
        <w:rPr>
          <w:rFonts w:eastAsia="Calibri"/>
          <w:sz w:val="28"/>
          <w:szCs w:val="28"/>
          <w:lang w:eastAsia="en-US"/>
        </w:rPr>
        <w:t>лизацию муниципальных программ, ведомствен</w:t>
      </w:r>
      <w:r w:rsidR="002601DC">
        <w:rPr>
          <w:rFonts w:eastAsia="Calibri"/>
          <w:sz w:val="28"/>
          <w:szCs w:val="28"/>
          <w:lang w:eastAsia="en-US"/>
        </w:rPr>
        <w:t>ных целевых программ, средств в </w:t>
      </w:r>
      <w:r w:rsidRPr="00C51B73">
        <w:rPr>
          <w:rFonts w:eastAsia="Calibri"/>
          <w:sz w:val="28"/>
          <w:szCs w:val="28"/>
          <w:lang w:eastAsia="en-US"/>
        </w:rPr>
        <w:t>объекты капитального строительства муниципальной собственности и на пр</w:t>
      </w:r>
      <w:r w:rsidRPr="00C51B73">
        <w:rPr>
          <w:rFonts w:eastAsia="Calibri"/>
          <w:sz w:val="28"/>
          <w:szCs w:val="28"/>
          <w:lang w:eastAsia="en-US"/>
        </w:rPr>
        <w:t>и</w:t>
      </w:r>
      <w:r w:rsidRPr="00C51B73">
        <w:rPr>
          <w:rFonts w:eastAsia="Calibri"/>
          <w:sz w:val="28"/>
          <w:szCs w:val="28"/>
          <w:lang w:eastAsia="en-US"/>
        </w:rPr>
        <w:t xml:space="preserve">обретение объектов недвижимого имущества в </w:t>
      </w:r>
      <w:r w:rsidR="002601DC">
        <w:rPr>
          <w:rFonts w:eastAsia="Calibri"/>
          <w:sz w:val="28"/>
          <w:szCs w:val="28"/>
          <w:lang w:eastAsia="en-US"/>
        </w:rPr>
        <w:t>муниципальную собственность, на </w:t>
      </w:r>
      <w:r w:rsidRPr="00C51B73">
        <w:rPr>
          <w:rFonts w:eastAsia="Calibri"/>
          <w:sz w:val="28"/>
          <w:szCs w:val="28"/>
          <w:lang w:eastAsia="en-US"/>
        </w:rPr>
        <w:t xml:space="preserve">предоставление субсидий из бюджета </w:t>
      </w:r>
      <w:r w:rsidR="002601DC">
        <w:rPr>
          <w:rFonts w:eastAsia="Calibri"/>
          <w:sz w:val="28"/>
          <w:szCs w:val="28"/>
          <w:lang w:eastAsia="en-US"/>
        </w:rPr>
        <w:t xml:space="preserve">города при условии утверждения </w:t>
      </w:r>
      <w:r w:rsidRPr="00C51B73">
        <w:rPr>
          <w:rFonts w:eastAsia="Calibri"/>
          <w:sz w:val="28"/>
          <w:szCs w:val="28"/>
          <w:lang w:eastAsia="en-US"/>
        </w:rPr>
        <w:t>(внес</w:t>
      </w:r>
      <w:r w:rsidRPr="00C51B73">
        <w:rPr>
          <w:rFonts w:eastAsia="Calibri"/>
          <w:sz w:val="28"/>
          <w:szCs w:val="28"/>
          <w:lang w:eastAsia="en-US"/>
        </w:rPr>
        <w:t>е</w:t>
      </w:r>
      <w:r w:rsidRPr="00C51B73">
        <w:rPr>
          <w:rFonts w:eastAsia="Calibri"/>
          <w:sz w:val="28"/>
          <w:szCs w:val="28"/>
          <w:lang w:eastAsia="en-US"/>
        </w:rPr>
        <w:t>ния изменений) муниципальных программ (в муниципальные программы), ведо</w:t>
      </w:r>
      <w:r w:rsidRPr="00C51B73">
        <w:rPr>
          <w:rFonts w:eastAsia="Calibri"/>
          <w:sz w:val="28"/>
          <w:szCs w:val="28"/>
          <w:lang w:eastAsia="en-US"/>
        </w:rPr>
        <w:t>м</w:t>
      </w:r>
      <w:r w:rsidRPr="00C51B73">
        <w:rPr>
          <w:rFonts w:eastAsia="Calibri"/>
          <w:sz w:val="28"/>
          <w:szCs w:val="28"/>
          <w:lang w:eastAsia="en-US"/>
        </w:rPr>
        <w:t>ственных целевых программ, инвестиционных проектов, порядков предоставл</w:t>
      </w:r>
      <w:r w:rsidRPr="00C51B73">
        <w:rPr>
          <w:rFonts w:eastAsia="Calibri"/>
          <w:sz w:val="28"/>
          <w:szCs w:val="28"/>
          <w:lang w:eastAsia="en-US"/>
        </w:rPr>
        <w:t>е</w:t>
      </w:r>
      <w:r w:rsidRPr="00C51B73">
        <w:rPr>
          <w:rFonts w:eastAsia="Calibri"/>
          <w:sz w:val="28"/>
          <w:szCs w:val="28"/>
          <w:lang w:eastAsia="en-US"/>
        </w:rPr>
        <w:t>ния субсидий в установленном порядке.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5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1. Утвердить объем резервного фонда адм</w:t>
      </w:r>
      <w:r w:rsidR="002601DC">
        <w:rPr>
          <w:rFonts w:eastAsia="Calibri"/>
          <w:sz w:val="28"/>
          <w:szCs w:val="28"/>
          <w:lang w:eastAsia="en-US"/>
        </w:rPr>
        <w:t>инистрации города Перми на 2016 </w:t>
      </w:r>
      <w:r w:rsidRPr="00C51B73">
        <w:rPr>
          <w:rFonts w:eastAsia="Calibri"/>
          <w:sz w:val="28"/>
          <w:szCs w:val="28"/>
          <w:lang w:eastAsia="en-US"/>
        </w:rPr>
        <w:t xml:space="preserve">год в сумме 241 776,5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 xml:space="preserve">, на 2017 год в сумме 78 600,0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="002601DC">
        <w:rPr>
          <w:rFonts w:eastAsia="Calibri"/>
          <w:sz w:val="28"/>
          <w:szCs w:val="28"/>
          <w:lang w:eastAsia="en-US"/>
        </w:rPr>
        <w:t>, на </w:t>
      </w:r>
      <w:r w:rsidR="00D6386E" w:rsidRPr="00C51B73">
        <w:rPr>
          <w:rFonts w:eastAsia="Calibri"/>
          <w:sz w:val="28"/>
          <w:szCs w:val="28"/>
          <w:lang w:eastAsia="en-US"/>
        </w:rPr>
        <w:t xml:space="preserve">2018 год </w:t>
      </w:r>
      <w:r w:rsidRPr="00C51B73">
        <w:rPr>
          <w:rFonts w:eastAsia="Calibri"/>
          <w:sz w:val="28"/>
          <w:szCs w:val="28"/>
          <w:lang w:eastAsia="en-US"/>
        </w:rPr>
        <w:t xml:space="preserve">в сумме 78 600,0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 Утвердить общий объем бюджетных ассигнований на исполнение пу</w:t>
      </w:r>
      <w:r w:rsidRPr="00C51B73">
        <w:rPr>
          <w:rFonts w:eastAsia="Calibri"/>
          <w:sz w:val="28"/>
          <w:szCs w:val="28"/>
          <w:lang w:eastAsia="en-US"/>
        </w:rPr>
        <w:t>б</w:t>
      </w:r>
      <w:r w:rsidRPr="00C51B73">
        <w:rPr>
          <w:rFonts w:eastAsia="Calibri"/>
          <w:sz w:val="28"/>
          <w:szCs w:val="28"/>
          <w:lang w:eastAsia="en-US"/>
        </w:rPr>
        <w:t>личных нормативных обязательств города Пер</w:t>
      </w:r>
      <w:r w:rsidR="00EF0568">
        <w:rPr>
          <w:rFonts w:eastAsia="Calibri"/>
          <w:sz w:val="28"/>
          <w:szCs w:val="28"/>
          <w:lang w:eastAsia="en-US"/>
        </w:rPr>
        <w:t>ми на 2016 год в су</w:t>
      </w:r>
      <w:r w:rsidR="00EF0568">
        <w:rPr>
          <w:rFonts w:eastAsia="Calibri"/>
          <w:sz w:val="28"/>
          <w:szCs w:val="28"/>
          <w:lang w:eastAsia="en-US"/>
        </w:rPr>
        <w:t>м</w:t>
      </w:r>
      <w:r w:rsidR="00EF0568">
        <w:rPr>
          <w:rFonts w:eastAsia="Calibri"/>
          <w:sz w:val="28"/>
          <w:szCs w:val="28"/>
          <w:lang w:eastAsia="en-US"/>
        </w:rPr>
        <w:t>ме </w:t>
      </w:r>
      <w:r w:rsidR="002601DC">
        <w:rPr>
          <w:rFonts w:eastAsia="Calibri"/>
          <w:sz w:val="28"/>
          <w:szCs w:val="28"/>
          <w:lang w:eastAsia="en-US"/>
        </w:rPr>
        <w:t>10 939,3 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 xml:space="preserve">, на 2017 год в сумме 11 216,5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="00EF0568">
        <w:rPr>
          <w:rFonts w:eastAsia="Calibri"/>
          <w:sz w:val="28"/>
          <w:szCs w:val="28"/>
          <w:lang w:eastAsia="en-US"/>
        </w:rPr>
        <w:t>, на 2018 год в су</w:t>
      </w:r>
      <w:r w:rsidR="00EF0568">
        <w:rPr>
          <w:rFonts w:eastAsia="Calibri"/>
          <w:sz w:val="28"/>
          <w:szCs w:val="28"/>
          <w:lang w:eastAsia="en-US"/>
        </w:rPr>
        <w:t>м</w:t>
      </w:r>
      <w:r w:rsidR="00EF0568">
        <w:rPr>
          <w:rFonts w:eastAsia="Calibri"/>
          <w:sz w:val="28"/>
          <w:szCs w:val="28"/>
          <w:lang w:eastAsia="en-US"/>
        </w:rPr>
        <w:t>ме </w:t>
      </w:r>
      <w:r w:rsidRPr="00C51B73">
        <w:rPr>
          <w:rFonts w:eastAsia="Calibri"/>
          <w:sz w:val="28"/>
          <w:szCs w:val="28"/>
          <w:lang w:eastAsia="en-US"/>
        </w:rPr>
        <w:t xml:space="preserve">11 493,7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="00D6386E" w:rsidRPr="00C51B73">
        <w:rPr>
          <w:rFonts w:eastAsia="Calibri"/>
          <w:sz w:val="28"/>
          <w:szCs w:val="28"/>
          <w:lang w:eastAsia="en-US"/>
        </w:rPr>
        <w:t xml:space="preserve">, </w:t>
      </w:r>
      <w:r w:rsidRPr="00C51B73">
        <w:rPr>
          <w:rFonts w:eastAsia="Calibri"/>
          <w:sz w:val="28"/>
          <w:szCs w:val="28"/>
          <w:lang w:eastAsia="en-US"/>
        </w:rPr>
        <w:t>в том числе: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2.1 на выплаты</w:t>
      </w:r>
      <w:r w:rsidR="00D6386E" w:rsidRPr="00C51B73">
        <w:rPr>
          <w:rFonts w:eastAsia="Calibri"/>
          <w:sz w:val="28"/>
          <w:szCs w:val="28"/>
          <w:lang w:eastAsia="en-US"/>
        </w:rPr>
        <w:t xml:space="preserve"> стипендий Главы города Перми-</w:t>
      </w:r>
      <w:r w:rsidRPr="00C51B73">
        <w:rPr>
          <w:rFonts w:eastAsia="Calibri"/>
          <w:sz w:val="28"/>
          <w:szCs w:val="28"/>
          <w:lang w:eastAsia="en-US"/>
        </w:rPr>
        <w:t>председателя Пермской г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родской Думы «Спортивные надежды» юным спортсменам города, победите</w:t>
      </w:r>
      <w:r w:rsidR="00D6386E" w:rsidRPr="00C51B73">
        <w:rPr>
          <w:rFonts w:eastAsia="Calibri"/>
          <w:sz w:val="28"/>
          <w:szCs w:val="28"/>
          <w:lang w:eastAsia="en-US"/>
        </w:rPr>
        <w:t xml:space="preserve">лям </w:t>
      </w:r>
      <w:r w:rsidR="00EF0568">
        <w:rPr>
          <w:rFonts w:eastAsia="Calibri"/>
          <w:sz w:val="28"/>
          <w:szCs w:val="28"/>
          <w:lang w:eastAsia="en-US"/>
        </w:rPr>
        <w:t>и </w:t>
      </w:r>
      <w:r w:rsidRPr="00C51B73">
        <w:rPr>
          <w:rFonts w:eastAsia="Calibri"/>
          <w:sz w:val="28"/>
          <w:szCs w:val="28"/>
          <w:lang w:eastAsia="en-US"/>
        </w:rPr>
        <w:t>призерам всероссийских и международных соре</w:t>
      </w:r>
      <w:r w:rsidR="002601DC">
        <w:rPr>
          <w:rFonts w:eastAsia="Calibri"/>
          <w:sz w:val="28"/>
          <w:szCs w:val="28"/>
          <w:lang w:eastAsia="en-US"/>
        </w:rPr>
        <w:t>внований: на 2016 год – 2 106,0 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 xml:space="preserve">, на 2017 год – 2 106,0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 xml:space="preserve">, на 2018 год – 2 106,0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>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2.2 на выплаты за проезд в медицинские организации, осуществляющие свою деятельность на территории города Перми, для проведения амбулаторного гемодиализа жителям города с хронической почечной недоста</w:t>
      </w:r>
      <w:r w:rsidR="00D6386E" w:rsidRPr="00C51B73">
        <w:rPr>
          <w:rFonts w:eastAsia="Calibri"/>
          <w:sz w:val="28"/>
          <w:szCs w:val="28"/>
          <w:lang w:eastAsia="en-US"/>
        </w:rPr>
        <w:t>точностью: н</w:t>
      </w:r>
      <w:r w:rsidR="002601DC">
        <w:rPr>
          <w:rFonts w:eastAsia="Calibri"/>
          <w:sz w:val="28"/>
          <w:szCs w:val="28"/>
          <w:lang w:eastAsia="en-US"/>
        </w:rPr>
        <w:t>а 2016 </w:t>
      </w:r>
      <w:r w:rsidR="00D6386E" w:rsidRPr="00C51B73">
        <w:rPr>
          <w:rFonts w:eastAsia="Calibri"/>
          <w:sz w:val="28"/>
          <w:szCs w:val="28"/>
          <w:lang w:eastAsia="en-US"/>
        </w:rPr>
        <w:t xml:space="preserve">год – </w:t>
      </w:r>
      <w:r w:rsidRPr="00C51B73">
        <w:rPr>
          <w:rFonts w:eastAsia="Calibri"/>
          <w:sz w:val="28"/>
          <w:szCs w:val="28"/>
          <w:lang w:eastAsia="en-US"/>
        </w:rPr>
        <w:t xml:space="preserve">4 576,5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 xml:space="preserve">, на 2017 год – 4 732,1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="002601DC">
        <w:rPr>
          <w:rFonts w:eastAsia="Calibri"/>
          <w:sz w:val="28"/>
          <w:szCs w:val="28"/>
          <w:lang w:eastAsia="en-US"/>
        </w:rPr>
        <w:t>, на 2018 год – 4 887,6 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>;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2.3 на выплаты одному из родителей (законных представителей), явля</w:t>
      </w:r>
      <w:r w:rsidRPr="00C51B73">
        <w:rPr>
          <w:rFonts w:eastAsia="Calibri"/>
          <w:sz w:val="28"/>
          <w:szCs w:val="28"/>
          <w:lang w:eastAsia="en-US"/>
        </w:rPr>
        <w:t>ю</w:t>
      </w:r>
      <w:r w:rsidRPr="00C51B73">
        <w:rPr>
          <w:rFonts w:eastAsia="Calibri"/>
          <w:sz w:val="28"/>
          <w:szCs w:val="28"/>
          <w:lang w:eastAsia="en-US"/>
        </w:rPr>
        <w:t>щихся студентами или учащимися, постоянно, преимущественно или временно проживающих на территории города Перм</w:t>
      </w:r>
      <w:r w:rsidR="002601DC">
        <w:rPr>
          <w:rFonts w:eastAsia="Calibri"/>
          <w:sz w:val="28"/>
          <w:szCs w:val="28"/>
          <w:lang w:eastAsia="en-US"/>
        </w:rPr>
        <w:t xml:space="preserve">и, обучающихся по очной форме </w:t>
      </w:r>
      <w:r w:rsidR="002601DC">
        <w:rPr>
          <w:rFonts w:eastAsia="Calibri"/>
          <w:sz w:val="28"/>
          <w:szCs w:val="28"/>
          <w:lang w:eastAsia="en-US"/>
        </w:rPr>
        <w:lastRenderedPageBreak/>
        <w:t>в </w:t>
      </w:r>
      <w:r w:rsidRPr="00C51B73">
        <w:rPr>
          <w:rFonts w:eastAsia="Calibri"/>
          <w:sz w:val="28"/>
          <w:szCs w:val="28"/>
          <w:lang w:eastAsia="en-US"/>
        </w:rPr>
        <w:t>профессиональных образовательных организациях, образовательных организ</w:t>
      </w:r>
      <w:r w:rsidRPr="00C51B73">
        <w:rPr>
          <w:rFonts w:eastAsia="Calibri"/>
          <w:sz w:val="28"/>
          <w:szCs w:val="28"/>
          <w:lang w:eastAsia="en-US"/>
        </w:rPr>
        <w:t>а</w:t>
      </w:r>
      <w:r w:rsidRPr="00C51B73">
        <w:rPr>
          <w:rFonts w:eastAsia="Calibri"/>
          <w:sz w:val="28"/>
          <w:szCs w:val="28"/>
          <w:lang w:eastAsia="en-US"/>
        </w:rPr>
        <w:t>циях высшего образования, имеющих детей в возра</w:t>
      </w:r>
      <w:r w:rsidR="00D6386E" w:rsidRPr="00C51B73">
        <w:rPr>
          <w:rFonts w:eastAsia="Calibri"/>
          <w:sz w:val="28"/>
          <w:szCs w:val="28"/>
          <w:lang w:eastAsia="en-US"/>
        </w:rPr>
        <w:t>сте до 1,5 лет: на 2016 год – 4 </w:t>
      </w:r>
      <w:r w:rsidRPr="00C51B73">
        <w:rPr>
          <w:rFonts w:eastAsia="Calibri"/>
          <w:sz w:val="28"/>
          <w:szCs w:val="28"/>
          <w:lang w:eastAsia="en-US"/>
        </w:rPr>
        <w:t xml:space="preserve">256,8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="00D6386E" w:rsidRPr="00C51B73">
        <w:rPr>
          <w:rFonts w:eastAsia="Calibri"/>
          <w:sz w:val="28"/>
          <w:szCs w:val="28"/>
          <w:lang w:eastAsia="en-US"/>
        </w:rPr>
        <w:t>, на 2017 год – 4 </w:t>
      </w:r>
      <w:r w:rsidRPr="00C51B73">
        <w:rPr>
          <w:rFonts w:eastAsia="Calibri"/>
          <w:sz w:val="28"/>
          <w:szCs w:val="28"/>
          <w:lang w:eastAsia="en-US"/>
        </w:rPr>
        <w:t xml:space="preserve">378,4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="00D6386E" w:rsidRPr="00C51B73">
        <w:rPr>
          <w:rFonts w:eastAsia="Calibri"/>
          <w:sz w:val="28"/>
          <w:szCs w:val="28"/>
          <w:lang w:eastAsia="en-US"/>
        </w:rPr>
        <w:t>, на 2018 год – 4 </w:t>
      </w:r>
      <w:r w:rsidRPr="00C51B73">
        <w:rPr>
          <w:rFonts w:eastAsia="Calibri"/>
          <w:sz w:val="28"/>
          <w:szCs w:val="28"/>
          <w:lang w:eastAsia="en-US"/>
        </w:rPr>
        <w:t xml:space="preserve">500,1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</w:p>
    <w:p w:rsidR="00F20CFD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B73">
        <w:rPr>
          <w:rFonts w:eastAsia="Calibri"/>
          <w:sz w:val="28"/>
          <w:szCs w:val="28"/>
          <w:lang w:eastAsia="en-US"/>
        </w:rPr>
        <w:t xml:space="preserve">3. </w:t>
      </w:r>
      <w:r w:rsidR="00F20CFD" w:rsidRPr="00C51B73">
        <w:rPr>
          <w:color w:val="000000"/>
          <w:sz w:val="28"/>
          <w:szCs w:val="28"/>
        </w:rPr>
        <w:t xml:space="preserve">Утвердить объем бюджетных ассигнований дорожного фонда города Перми на 2016 год в сумме </w:t>
      </w:r>
      <w:r w:rsidR="00F20CFD" w:rsidRPr="00C51B73">
        <w:rPr>
          <w:bCs/>
          <w:color w:val="000000"/>
          <w:sz w:val="28"/>
          <w:szCs w:val="28"/>
        </w:rPr>
        <w:t>2 628 005,66</w:t>
      </w:r>
      <w:r w:rsidR="002B1161">
        <w:rPr>
          <w:bCs/>
          <w:color w:val="000000"/>
          <w:sz w:val="28"/>
          <w:szCs w:val="28"/>
        </w:rPr>
        <w:t xml:space="preserve"> тыс.руб.</w:t>
      </w:r>
      <w:r w:rsidR="00DB76B3">
        <w:rPr>
          <w:color w:val="000000"/>
          <w:sz w:val="28"/>
          <w:szCs w:val="28"/>
        </w:rPr>
        <w:t>, на 2017 год в су</w:t>
      </w:r>
      <w:r w:rsidR="00DB76B3">
        <w:rPr>
          <w:color w:val="000000"/>
          <w:sz w:val="28"/>
          <w:szCs w:val="28"/>
        </w:rPr>
        <w:t>м</w:t>
      </w:r>
      <w:r w:rsidR="00DB76B3">
        <w:rPr>
          <w:color w:val="000000"/>
          <w:sz w:val="28"/>
          <w:szCs w:val="28"/>
        </w:rPr>
        <w:t>ме </w:t>
      </w:r>
      <w:r w:rsidR="002601DC">
        <w:rPr>
          <w:bCs/>
          <w:color w:val="000000"/>
          <w:sz w:val="28"/>
          <w:szCs w:val="28"/>
        </w:rPr>
        <w:t>2 797 160,0 </w:t>
      </w:r>
      <w:r w:rsidR="00F20CFD" w:rsidRPr="00C51B73">
        <w:rPr>
          <w:bCs/>
          <w:color w:val="000000"/>
          <w:sz w:val="28"/>
          <w:szCs w:val="28"/>
        </w:rPr>
        <w:t>тыс.руб.</w:t>
      </w:r>
      <w:r w:rsidR="00F20CFD" w:rsidRPr="00C51B73">
        <w:rPr>
          <w:color w:val="000000"/>
          <w:sz w:val="28"/>
          <w:szCs w:val="28"/>
        </w:rPr>
        <w:t xml:space="preserve">, на 2018 год в сумме </w:t>
      </w:r>
      <w:r w:rsidR="00F20CFD" w:rsidRPr="00C51B73">
        <w:rPr>
          <w:bCs/>
          <w:color w:val="000000"/>
          <w:sz w:val="28"/>
          <w:szCs w:val="28"/>
        </w:rPr>
        <w:t>2 658 588,6 тыс.руб.,</w:t>
      </w:r>
      <w:r w:rsidR="00F20CFD" w:rsidRPr="00C51B73">
        <w:rPr>
          <w:color w:val="000000"/>
          <w:sz w:val="28"/>
          <w:szCs w:val="28"/>
        </w:rPr>
        <w:t xml:space="preserve"> в том числе средства краевого бюджета на 2016 год в сумме 40</w:t>
      </w:r>
      <w:r w:rsidR="00DB76B3">
        <w:rPr>
          <w:color w:val="000000"/>
          <w:sz w:val="28"/>
          <w:szCs w:val="28"/>
        </w:rPr>
        <w:t>7 002,3 тыс.руб., на 2017 год в </w:t>
      </w:r>
      <w:r w:rsidR="00F20CFD" w:rsidRPr="00C51B73">
        <w:rPr>
          <w:color w:val="000000"/>
          <w:sz w:val="28"/>
          <w:szCs w:val="28"/>
        </w:rPr>
        <w:t>сумме 531 675,1 тыс.руб., на 2018 год в сумме 449 536,3 тыс.руб.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4. Утвердить общий объем межбюдж</w:t>
      </w:r>
      <w:r w:rsidR="00D6386E" w:rsidRPr="00C51B73">
        <w:rPr>
          <w:rFonts w:eastAsia="Calibri"/>
          <w:sz w:val="28"/>
          <w:szCs w:val="28"/>
          <w:lang w:eastAsia="en-US"/>
        </w:rPr>
        <w:t xml:space="preserve">етных трансфертов, поступающих </w:t>
      </w:r>
      <w:r w:rsidR="002601DC">
        <w:rPr>
          <w:rFonts w:eastAsia="Calibri"/>
          <w:sz w:val="28"/>
          <w:szCs w:val="28"/>
          <w:lang w:eastAsia="en-US"/>
        </w:rPr>
        <w:t>в </w:t>
      </w:r>
      <w:r w:rsidRPr="00C51B73">
        <w:rPr>
          <w:rFonts w:eastAsia="Calibri"/>
          <w:sz w:val="28"/>
          <w:szCs w:val="28"/>
          <w:lang w:eastAsia="en-US"/>
        </w:rPr>
        <w:t xml:space="preserve">бюджет города из бюджета Пермского края, </w:t>
      </w:r>
      <w:r w:rsidR="00DB76B3">
        <w:rPr>
          <w:rFonts w:eastAsia="Calibri"/>
          <w:sz w:val="28"/>
          <w:szCs w:val="28"/>
          <w:lang w:eastAsia="en-US"/>
        </w:rPr>
        <w:t>в 2016 году в су</w:t>
      </w:r>
      <w:r w:rsidR="00DB76B3">
        <w:rPr>
          <w:rFonts w:eastAsia="Calibri"/>
          <w:sz w:val="28"/>
          <w:szCs w:val="28"/>
          <w:lang w:eastAsia="en-US"/>
        </w:rPr>
        <w:t>м</w:t>
      </w:r>
      <w:r w:rsidR="00DB76B3">
        <w:rPr>
          <w:rFonts w:eastAsia="Calibri"/>
          <w:sz w:val="28"/>
          <w:szCs w:val="28"/>
          <w:lang w:eastAsia="en-US"/>
        </w:rPr>
        <w:t>ме </w:t>
      </w:r>
      <w:r w:rsidR="002601DC">
        <w:rPr>
          <w:rFonts w:eastAsia="Calibri"/>
          <w:sz w:val="28"/>
          <w:szCs w:val="28"/>
          <w:lang w:eastAsia="en-US"/>
        </w:rPr>
        <w:t>8 534 702,1 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 xml:space="preserve">, в 2017 году в сумме 8 745 764,1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="00DB76B3">
        <w:rPr>
          <w:rFonts w:eastAsia="Calibri"/>
          <w:sz w:val="28"/>
          <w:szCs w:val="28"/>
          <w:lang w:eastAsia="en-US"/>
        </w:rPr>
        <w:t>, в 2018 году в </w:t>
      </w:r>
      <w:r w:rsidRPr="00C51B73">
        <w:rPr>
          <w:rFonts w:eastAsia="Calibri"/>
          <w:sz w:val="28"/>
          <w:szCs w:val="28"/>
          <w:lang w:eastAsia="en-US"/>
        </w:rPr>
        <w:t xml:space="preserve">сумме 8 726 845,6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5. Предусмотреть в расходах бюджета города средства на: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увеличение размеров денежных норм п</w:t>
      </w:r>
      <w:r w:rsidR="00D6386E" w:rsidRPr="00C51B73">
        <w:rPr>
          <w:rFonts w:eastAsia="Calibri"/>
          <w:sz w:val="28"/>
          <w:szCs w:val="28"/>
          <w:lang w:eastAsia="en-US"/>
        </w:rPr>
        <w:t xml:space="preserve">о бесплатному питанию учащихся </w:t>
      </w:r>
      <w:r w:rsidRPr="00C51B73">
        <w:rPr>
          <w:rFonts w:eastAsia="Calibri"/>
          <w:sz w:val="28"/>
          <w:szCs w:val="28"/>
          <w:lang w:eastAsia="en-US"/>
        </w:rPr>
        <w:t>в</w:t>
      </w:r>
      <w:r w:rsidR="002601DC">
        <w:rPr>
          <w:rFonts w:eastAsia="Calibri"/>
          <w:sz w:val="28"/>
          <w:szCs w:val="28"/>
          <w:lang w:eastAsia="en-US"/>
        </w:rPr>
        <w:t> </w:t>
      </w:r>
      <w:r w:rsidRPr="00C51B73">
        <w:rPr>
          <w:rFonts w:eastAsia="Calibri"/>
          <w:sz w:val="28"/>
          <w:szCs w:val="28"/>
          <w:lang w:eastAsia="en-US"/>
        </w:rPr>
        <w:t>муниципальных общеобразовательных организа</w:t>
      </w:r>
      <w:r w:rsidR="002601DC">
        <w:rPr>
          <w:rFonts w:eastAsia="Calibri"/>
          <w:sz w:val="28"/>
          <w:szCs w:val="28"/>
          <w:lang w:eastAsia="en-US"/>
        </w:rPr>
        <w:t>циях с 01 сентября 2016 года на </w:t>
      </w:r>
      <w:r w:rsidR="00B94D75">
        <w:rPr>
          <w:rFonts w:eastAsia="Calibri"/>
          <w:sz w:val="28"/>
          <w:szCs w:val="28"/>
          <w:lang w:eastAsia="en-US"/>
        </w:rPr>
        <w:t>5,0 %,</w:t>
      </w:r>
    </w:p>
    <w:p w:rsidR="00482721" w:rsidRPr="00C51B73" w:rsidRDefault="00482721" w:rsidP="00482721">
      <w:pPr>
        <w:spacing w:line="360" w:lineRule="exact"/>
        <w:ind w:firstLine="709"/>
        <w:jc w:val="both"/>
        <w:rPr>
          <w:sz w:val="28"/>
          <w:szCs w:val="28"/>
        </w:rPr>
      </w:pPr>
      <w:r w:rsidRPr="00C51B73">
        <w:rPr>
          <w:sz w:val="28"/>
          <w:szCs w:val="28"/>
        </w:rPr>
        <w:t xml:space="preserve">индексацию ежегодной денежной выплаты почетным гражданам города Перми с </w:t>
      </w:r>
      <w:r w:rsidR="00D6386E" w:rsidRPr="00C51B73">
        <w:rPr>
          <w:sz w:val="28"/>
          <w:szCs w:val="28"/>
        </w:rPr>
        <w:t>0</w:t>
      </w:r>
      <w:r w:rsidRPr="00C51B73">
        <w:rPr>
          <w:sz w:val="28"/>
          <w:szCs w:val="28"/>
        </w:rPr>
        <w:t>1 января 2016 года на 9,8</w:t>
      </w:r>
      <w:r w:rsidR="00063AAF">
        <w:rPr>
          <w:sz w:val="28"/>
          <w:szCs w:val="28"/>
        </w:rPr>
        <w:t xml:space="preserve"> </w:t>
      </w:r>
      <w:r w:rsidRPr="00C51B73">
        <w:rPr>
          <w:sz w:val="28"/>
          <w:szCs w:val="28"/>
        </w:rPr>
        <w:t xml:space="preserve">%, с </w:t>
      </w:r>
      <w:r w:rsidR="00D6386E" w:rsidRPr="00C51B73">
        <w:rPr>
          <w:sz w:val="28"/>
          <w:szCs w:val="28"/>
        </w:rPr>
        <w:t>0</w:t>
      </w:r>
      <w:r w:rsidRPr="00C51B73">
        <w:rPr>
          <w:sz w:val="28"/>
          <w:szCs w:val="28"/>
        </w:rPr>
        <w:t>1 января 2017 года на 6,8</w:t>
      </w:r>
      <w:r w:rsidR="00063AAF">
        <w:rPr>
          <w:sz w:val="28"/>
          <w:szCs w:val="28"/>
        </w:rPr>
        <w:t xml:space="preserve"> </w:t>
      </w:r>
      <w:r w:rsidRPr="00C51B73">
        <w:rPr>
          <w:sz w:val="28"/>
          <w:szCs w:val="28"/>
        </w:rPr>
        <w:t xml:space="preserve">%, с </w:t>
      </w:r>
      <w:r w:rsidR="00D6386E" w:rsidRPr="00C51B73">
        <w:rPr>
          <w:sz w:val="28"/>
          <w:szCs w:val="28"/>
        </w:rPr>
        <w:t>0</w:t>
      </w:r>
      <w:r w:rsidRPr="00C51B73">
        <w:rPr>
          <w:sz w:val="28"/>
          <w:szCs w:val="28"/>
        </w:rPr>
        <w:t>1 января 2018 года на 6,2</w:t>
      </w:r>
      <w:r w:rsidR="00063AAF">
        <w:rPr>
          <w:sz w:val="28"/>
          <w:szCs w:val="28"/>
        </w:rPr>
        <w:t xml:space="preserve"> </w:t>
      </w:r>
      <w:r w:rsidRPr="00C51B73">
        <w:rPr>
          <w:sz w:val="28"/>
          <w:szCs w:val="28"/>
        </w:rPr>
        <w:t>%.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51B73">
        <w:rPr>
          <w:sz w:val="28"/>
          <w:szCs w:val="28"/>
        </w:rPr>
        <w:t>Статья 6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F626F" w:rsidRPr="00C51B73" w:rsidRDefault="00EF626F" w:rsidP="004827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B73">
        <w:rPr>
          <w:color w:val="000000"/>
          <w:sz w:val="28"/>
          <w:szCs w:val="28"/>
        </w:rPr>
        <w:t>Направить субсидии из бюджета Пермского края, предоставляемые в целях софинансирования расходных обязательств п</w:t>
      </w:r>
      <w:r w:rsidR="002601DC">
        <w:rPr>
          <w:color w:val="000000"/>
          <w:sz w:val="28"/>
          <w:szCs w:val="28"/>
        </w:rPr>
        <w:t>о вопросам местного значения, в </w:t>
      </w:r>
      <w:r w:rsidRPr="00C51B73">
        <w:rPr>
          <w:color w:val="000000"/>
          <w:sz w:val="28"/>
          <w:szCs w:val="28"/>
        </w:rPr>
        <w:t>2016 году в сумме 201</w:t>
      </w:r>
      <w:r w:rsidR="006215E4" w:rsidRPr="00C51B73">
        <w:rPr>
          <w:color w:val="000000"/>
          <w:sz w:val="28"/>
          <w:szCs w:val="28"/>
        </w:rPr>
        <w:t> </w:t>
      </w:r>
      <w:r w:rsidRPr="00C51B73">
        <w:rPr>
          <w:color w:val="000000"/>
          <w:sz w:val="28"/>
          <w:szCs w:val="28"/>
        </w:rPr>
        <w:t>119,0 тыс.руб., в 2017 году в сумме 254</w:t>
      </w:r>
      <w:r w:rsidR="006215E4" w:rsidRPr="00C51B73">
        <w:rPr>
          <w:color w:val="000000"/>
          <w:sz w:val="28"/>
          <w:szCs w:val="28"/>
        </w:rPr>
        <w:t> </w:t>
      </w:r>
      <w:r w:rsidR="002601DC">
        <w:rPr>
          <w:color w:val="000000"/>
          <w:sz w:val="28"/>
          <w:szCs w:val="28"/>
        </w:rPr>
        <w:t>922,3 тыс.руб., в </w:t>
      </w:r>
      <w:r w:rsidRPr="00C51B73">
        <w:rPr>
          <w:color w:val="000000"/>
          <w:sz w:val="28"/>
          <w:szCs w:val="28"/>
        </w:rPr>
        <w:t>2018 году в сумме 258</w:t>
      </w:r>
      <w:r w:rsidR="006215E4" w:rsidRPr="00C51B73">
        <w:rPr>
          <w:color w:val="000000"/>
          <w:sz w:val="28"/>
          <w:szCs w:val="28"/>
        </w:rPr>
        <w:t> </w:t>
      </w:r>
      <w:r w:rsidRPr="00C51B73">
        <w:rPr>
          <w:color w:val="000000"/>
          <w:sz w:val="28"/>
          <w:szCs w:val="28"/>
        </w:rPr>
        <w:t>140,0 тыс.руб. на реализацию инвестиционных и приор</w:t>
      </w:r>
      <w:r w:rsidRPr="00C51B73">
        <w:rPr>
          <w:color w:val="000000"/>
          <w:sz w:val="28"/>
          <w:szCs w:val="28"/>
        </w:rPr>
        <w:t>и</w:t>
      </w:r>
      <w:r w:rsidRPr="00C51B73">
        <w:rPr>
          <w:color w:val="000000"/>
          <w:sz w:val="28"/>
          <w:szCs w:val="28"/>
        </w:rPr>
        <w:t>тетных региональных проектов:</w:t>
      </w:r>
    </w:p>
    <w:p w:rsidR="00EF626F" w:rsidRPr="00C51B73" w:rsidRDefault="00EF626F" w:rsidP="004827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1B73">
        <w:rPr>
          <w:color w:val="000000"/>
          <w:sz w:val="28"/>
          <w:szCs w:val="28"/>
        </w:rPr>
        <w:t>в 2016 году – на приоритетный проект «Достойное жилье» – 22</w:t>
      </w:r>
      <w:r w:rsidR="006215E4" w:rsidRPr="00C51B73">
        <w:rPr>
          <w:color w:val="000000"/>
          <w:sz w:val="28"/>
          <w:szCs w:val="28"/>
        </w:rPr>
        <w:t> </w:t>
      </w:r>
      <w:r w:rsidR="002601DC">
        <w:rPr>
          <w:color w:val="000000"/>
          <w:sz w:val="28"/>
          <w:szCs w:val="28"/>
        </w:rPr>
        <w:t>433,8 </w:t>
      </w:r>
      <w:r w:rsidRPr="00C51B73">
        <w:rPr>
          <w:color w:val="000000"/>
          <w:sz w:val="28"/>
          <w:szCs w:val="28"/>
        </w:rPr>
        <w:t>тыс.руб., инвестиционный проект «Приобретение в собственность мун</w:t>
      </w:r>
      <w:r w:rsidRPr="00C51B73">
        <w:rPr>
          <w:color w:val="000000"/>
          <w:sz w:val="28"/>
          <w:szCs w:val="28"/>
        </w:rPr>
        <w:t>и</w:t>
      </w:r>
      <w:r w:rsidRPr="00C51B73">
        <w:rPr>
          <w:color w:val="000000"/>
          <w:sz w:val="28"/>
          <w:szCs w:val="28"/>
        </w:rPr>
        <w:t>ципального образования здания для размещения общеобразовательного учре</w:t>
      </w:r>
      <w:r w:rsidR="001C668C">
        <w:rPr>
          <w:color w:val="000000"/>
          <w:sz w:val="28"/>
          <w:szCs w:val="28"/>
        </w:rPr>
        <w:t>жд</w:t>
      </w:r>
      <w:r w:rsidR="001C668C">
        <w:rPr>
          <w:color w:val="000000"/>
          <w:sz w:val="28"/>
          <w:szCs w:val="28"/>
        </w:rPr>
        <w:t>е</w:t>
      </w:r>
      <w:r w:rsidR="001C668C">
        <w:rPr>
          <w:color w:val="000000"/>
          <w:sz w:val="28"/>
          <w:szCs w:val="28"/>
        </w:rPr>
        <w:t>ния по ул.</w:t>
      </w:r>
      <w:r w:rsidRPr="00C51B73">
        <w:rPr>
          <w:color w:val="000000"/>
          <w:sz w:val="28"/>
          <w:szCs w:val="28"/>
        </w:rPr>
        <w:t>К</w:t>
      </w:r>
      <w:r w:rsidR="006215E4" w:rsidRPr="00C51B73">
        <w:rPr>
          <w:color w:val="000000"/>
          <w:sz w:val="28"/>
          <w:szCs w:val="28"/>
        </w:rPr>
        <w:t xml:space="preserve">остычева» – 157 209,2 тыс.руб., </w:t>
      </w:r>
      <w:r w:rsidRPr="00C51B73">
        <w:rPr>
          <w:bCs/>
          <w:color w:val="000000"/>
          <w:sz w:val="28"/>
          <w:szCs w:val="28"/>
        </w:rPr>
        <w:t xml:space="preserve">инвестиционный </w:t>
      </w:r>
      <w:r w:rsidR="006215E4" w:rsidRPr="00C51B73">
        <w:rPr>
          <w:bCs/>
          <w:color w:val="000000"/>
          <w:sz w:val="28"/>
          <w:szCs w:val="28"/>
        </w:rPr>
        <w:t>проект «</w:t>
      </w:r>
      <w:r w:rsidRPr="00C51B73">
        <w:rPr>
          <w:bCs/>
          <w:color w:val="000000"/>
          <w:sz w:val="28"/>
          <w:szCs w:val="28"/>
        </w:rPr>
        <w:t>Строител</w:t>
      </w:r>
      <w:r w:rsidRPr="00C51B73">
        <w:rPr>
          <w:bCs/>
          <w:color w:val="000000"/>
          <w:sz w:val="28"/>
          <w:szCs w:val="28"/>
        </w:rPr>
        <w:t>ь</w:t>
      </w:r>
      <w:r w:rsidRPr="00C51B73">
        <w:rPr>
          <w:bCs/>
          <w:color w:val="000000"/>
          <w:sz w:val="28"/>
          <w:szCs w:val="28"/>
        </w:rPr>
        <w:t>ство очистных сооружений и водоотвода ливневых стоков набережной реки К</w:t>
      </w:r>
      <w:r w:rsidRPr="00C51B73">
        <w:rPr>
          <w:bCs/>
          <w:color w:val="000000"/>
          <w:sz w:val="28"/>
          <w:szCs w:val="28"/>
        </w:rPr>
        <w:t>а</w:t>
      </w:r>
      <w:r w:rsidR="006215E4" w:rsidRPr="00C51B73">
        <w:rPr>
          <w:bCs/>
          <w:color w:val="000000"/>
          <w:sz w:val="28"/>
          <w:szCs w:val="28"/>
        </w:rPr>
        <w:t>мы»</w:t>
      </w:r>
      <w:r w:rsidRPr="00C51B73">
        <w:rPr>
          <w:bCs/>
          <w:color w:val="000000"/>
          <w:sz w:val="28"/>
          <w:szCs w:val="28"/>
        </w:rPr>
        <w:t xml:space="preserve"> - 21</w:t>
      </w:r>
      <w:r w:rsidR="006215E4" w:rsidRPr="00C51B73">
        <w:rPr>
          <w:bCs/>
          <w:color w:val="000000"/>
          <w:sz w:val="28"/>
          <w:szCs w:val="28"/>
        </w:rPr>
        <w:t> </w:t>
      </w:r>
      <w:r w:rsidR="003507E7">
        <w:rPr>
          <w:bCs/>
          <w:color w:val="000000"/>
          <w:sz w:val="28"/>
          <w:szCs w:val="28"/>
        </w:rPr>
        <w:t>476,0 тыс.руб.,</w:t>
      </w:r>
    </w:p>
    <w:p w:rsidR="00EF626F" w:rsidRPr="00C51B73" w:rsidRDefault="00EF626F" w:rsidP="004827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1B73">
        <w:rPr>
          <w:color w:val="000000"/>
          <w:sz w:val="28"/>
          <w:szCs w:val="28"/>
        </w:rPr>
        <w:t>в 2017 году – на инвестиционный проект «Приобретение в собственность муниципального образования здания для размещения общеобразовательного учрежде</w:t>
      </w:r>
      <w:r w:rsidR="001C668C">
        <w:rPr>
          <w:color w:val="000000"/>
          <w:sz w:val="28"/>
          <w:szCs w:val="28"/>
        </w:rPr>
        <w:t>ния по ул.</w:t>
      </w:r>
      <w:r w:rsidRPr="00C51B73">
        <w:rPr>
          <w:color w:val="000000"/>
          <w:sz w:val="28"/>
          <w:szCs w:val="28"/>
        </w:rPr>
        <w:t>Костычева» – 225</w:t>
      </w:r>
      <w:r w:rsidR="006215E4" w:rsidRPr="00C51B73">
        <w:rPr>
          <w:color w:val="000000"/>
          <w:sz w:val="28"/>
          <w:szCs w:val="28"/>
        </w:rPr>
        <w:t> </w:t>
      </w:r>
      <w:r w:rsidR="003507E7">
        <w:rPr>
          <w:color w:val="000000"/>
          <w:sz w:val="28"/>
          <w:szCs w:val="28"/>
        </w:rPr>
        <w:t>772,3 тыс.руб.,</w:t>
      </w:r>
      <w:r w:rsidRPr="00C51B73">
        <w:rPr>
          <w:color w:val="000000"/>
          <w:sz w:val="28"/>
          <w:szCs w:val="28"/>
        </w:rPr>
        <w:t xml:space="preserve"> </w:t>
      </w:r>
      <w:r w:rsidRPr="00C51B73">
        <w:rPr>
          <w:bCs/>
          <w:color w:val="000000"/>
          <w:sz w:val="28"/>
          <w:szCs w:val="28"/>
        </w:rPr>
        <w:t>инвестицион</w:t>
      </w:r>
      <w:r w:rsidR="006215E4" w:rsidRPr="00C51B73">
        <w:rPr>
          <w:bCs/>
          <w:color w:val="000000"/>
          <w:sz w:val="28"/>
          <w:szCs w:val="28"/>
        </w:rPr>
        <w:t>ный проект «</w:t>
      </w:r>
      <w:r w:rsidRPr="00C51B73">
        <w:rPr>
          <w:bCs/>
          <w:color w:val="000000"/>
          <w:sz w:val="28"/>
          <w:szCs w:val="28"/>
        </w:rPr>
        <w:t>Строительство очистных сооружений и водоотвода ливневых стоков набе</w:t>
      </w:r>
      <w:r w:rsidR="006215E4" w:rsidRPr="00C51B73">
        <w:rPr>
          <w:bCs/>
          <w:color w:val="000000"/>
          <w:sz w:val="28"/>
          <w:szCs w:val="28"/>
        </w:rPr>
        <w:t>режной реки Камы»</w:t>
      </w:r>
      <w:r w:rsidRPr="00C51B73">
        <w:rPr>
          <w:bCs/>
          <w:color w:val="000000"/>
          <w:sz w:val="28"/>
          <w:szCs w:val="28"/>
        </w:rPr>
        <w:t xml:space="preserve"> - 29</w:t>
      </w:r>
      <w:r w:rsidR="006215E4" w:rsidRPr="00C51B73">
        <w:rPr>
          <w:bCs/>
          <w:color w:val="000000"/>
          <w:sz w:val="28"/>
          <w:szCs w:val="28"/>
        </w:rPr>
        <w:t> </w:t>
      </w:r>
      <w:r w:rsidR="003507E7">
        <w:rPr>
          <w:bCs/>
          <w:color w:val="000000"/>
          <w:sz w:val="28"/>
          <w:szCs w:val="28"/>
        </w:rPr>
        <w:t>150,0 тыс.руб.,</w:t>
      </w:r>
    </w:p>
    <w:p w:rsidR="00482721" w:rsidRPr="00C51B73" w:rsidRDefault="00EF626F" w:rsidP="004827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B73">
        <w:rPr>
          <w:color w:val="000000"/>
          <w:sz w:val="28"/>
          <w:szCs w:val="28"/>
        </w:rPr>
        <w:t>в 2018 году - на инвестиционный проект «Строительство нового корпуса МАОУ «СО</w:t>
      </w:r>
      <w:r w:rsidR="006215E4" w:rsidRPr="00C51B73">
        <w:rPr>
          <w:color w:val="000000"/>
          <w:sz w:val="28"/>
          <w:szCs w:val="28"/>
        </w:rPr>
        <w:t>Ш № 59» – 258 </w:t>
      </w:r>
      <w:r w:rsidRPr="00C51B73">
        <w:rPr>
          <w:color w:val="000000"/>
          <w:sz w:val="28"/>
          <w:szCs w:val="28"/>
        </w:rPr>
        <w:t>140,0 тыс.руб.</w:t>
      </w:r>
    </w:p>
    <w:p w:rsidR="00EF626F" w:rsidRDefault="00EF626F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140D" w:rsidRDefault="0039140D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140D" w:rsidRPr="00C51B73" w:rsidRDefault="0039140D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lastRenderedPageBreak/>
        <w:t>Статья 7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122AB" w:rsidRPr="00C51B73" w:rsidRDefault="00482721" w:rsidP="00A12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33"/>
      <w:bookmarkEnd w:id="1"/>
      <w:r w:rsidRPr="00C51B73">
        <w:rPr>
          <w:rFonts w:eastAsia="Calibri"/>
          <w:sz w:val="28"/>
          <w:szCs w:val="28"/>
          <w:lang w:eastAsia="en-US"/>
        </w:rPr>
        <w:t xml:space="preserve">1. </w:t>
      </w:r>
      <w:r w:rsidR="00A122AB" w:rsidRPr="00C51B73">
        <w:rPr>
          <w:sz w:val="28"/>
          <w:szCs w:val="28"/>
        </w:rPr>
        <w:t>Установить, что за счет средств бюджета города предоставляются субс</w:t>
      </w:r>
      <w:r w:rsidR="00A122AB" w:rsidRPr="00C51B73">
        <w:rPr>
          <w:sz w:val="28"/>
          <w:szCs w:val="28"/>
        </w:rPr>
        <w:t>и</w:t>
      </w:r>
      <w:r w:rsidR="00A122AB" w:rsidRPr="00C51B73">
        <w:rPr>
          <w:sz w:val="28"/>
          <w:szCs w:val="28"/>
        </w:rPr>
        <w:t>дии юридическим лицам (за исключением субсидий государственным (муниц</w:t>
      </w:r>
      <w:r w:rsidR="00A122AB" w:rsidRPr="00C51B73">
        <w:rPr>
          <w:sz w:val="28"/>
          <w:szCs w:val="28"/>
        </w:rPr>
        <w:t>и</w:t>
      </w:r>
      <w:r w:rsidR="00A122AB" w:rsidRPr="00C51B73">
        <w:rPr>
          <w:sz w:val="28"/>
          <w:szCs w:val="28"/>
        </w:rPr>
        <w:t>пальным) учреждениям), индивидуальным предпринимателям, а также физич</w:t>
      </w:r>
      <w:r w:rsidR="00A122AB" w:rsidRPr="00C51B73">
        <w:rPr>
          <w:sz w:val="28"/>
          <w:szCs w:val="28"/>
        </w:rPr>
        <w:t>е</w:t>
      </w:r>
      <w:r w:rsidR="00A122AB" w:rsidRPr="00C51B73">
        <w:rPr>
          <w:sz w:val="28"/>
          <w:szCs w:val="28"/>
        </w:rPr>
        <w:t>ским лицам - производителям товаров, работ, услуг на безвозмездной и безво</w:t>
      </w:r>
      <w:r w:rsidR="00A122AB" w:rsidRPr="00C51B73">
        <w:rPr>
          <w:sz w:val="28"/>
          <w:szCs w:val="28"/>
        </w:rPr>
        <w:t>з</w:t>
      </w:r>
      <w:r w:rsidR="00A122AB" w:rsidRPr="00C51B73">
        <w:rPr>
          <w:sz w:val="28"/>
          <w:szCs w:val="28"/>
        </w:rPr>
        <w:t>вратной основе в целях возмещения недополученных доходов и (или) финансов</w:t>
      </w:r>
      <w:r w:rsidR="00A122AB" w:rsidRPr="00C51B73">
        <w:rPr>
          <w:sz w:val="28"/>
          <w:szCs w:val="28"/>
        </w:rPr>
        <w:t>о</w:t>
      </w:r>
      <w:r w:rsidR="00A122AB" w:rsidRPr="00C51B73">
        <w:rPr>
          <w:sz w:val="28"/>
          <w:szCs w:val="28"/>
        </w:rPr>
        <w:t>го обеспечения (возмещения) затрат в связи с производством (реализацией) тов</w:t>
      </w:r>
      <w:r w:rsidR="00A122AB" w:rsidRPr="00C51B73">
        <w:rPr>
          <w:sz w:val="28"/>
          <w:szCs w:val="28"/>
        </w:rPr>
        <w:t>а</w:t>
      </w:r>
      <w:r w:rsidR="00A122AB" w:rsidRPr="00C51B73">
        <w:rPr>
          <w:sz w:val="28"/>
          <w:szCs w:val="28"/>
        </w:rPr>
        <w:t>ров, выполнением работ, оказанием услуг в слу</w:t>
      </w:r>
      <w:r w:rsidR="00A96FDD">
        <w:rPr>
          <w:sz w:val="28"/>
          <w:szCs w:val="28"/>
        </w:rPr>
        <w:t>чаях, установленных приложен</w:t>
      </w:r>
      <w:r w:rsidR="00A96FDD">
        <w:rPr>
          <w:sz w:val="28"/>
          <w:szCs w:val="28"/>
        </w:rPr>
        <w:t>и</w:t>
      </w:r>
      <w:r w:rsidR="00A96FDD">
        <w:rPr>
          <w:sz w:val="28"/>
          <w:szCs w:val="28"/>
        </w:rPr>
        <w:t>ем </w:t>
      </w:r>
      <w:r w:rsidR="00A122AB" w:rsidRPr="00C51B73">
        <w:rPr>
          <w:sz w:val="28"/>
          <w:szCs w:val="28"/>
        </w:rPr>
        <w:t>17 к настоящему решению.</w:t>
      </w:r>
    </w:p>
    <w:p w:rsidR="00482721" w:rsidRPr="00C51B73" w:rsidRDefault="00482721" w:rsidP="00A122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 Направить средства бюджета на предоставление частным образовател</w:t>
      </w:r>
      <w:r w:rsidRPr="00C51B73">
        <w:rPr>
          <w:rFonts w:eastAsia="Calibri"/>
          <w:sz w:val="28"/>
          <w:szCs w:val="28"/>
          <w:lang w:eastAsia="en-US"/>
        </w:rPr>
        <w:t>ь</w:t>
      </w:r>
      <w:r w:rsidRPr="00C51B73">
        <w:rPr>
          <w:rFonts w:eastAsia="Calibri"/>
          <w:sz w:val="28"/>
          <w:szCs w:val="28"/>
          <w:lang w:eastAsia="en-US"/>
        </w:rPr>
        <w:t>ным организациям грантов в форме субсидий в целях возмещения затрат, связа</w:t>
      </w:r>
      <w:r w:rsidRPr="00C51B73">
        <w:rPr>
          <w:rFonts w:eastAsia="Calibri"/>
          <w:sz w:val="28"/>
          <w:szCs w:val="28"/>
          <w:lang w:eastAsia="en-US"/>
        </w:rPr>
        <w:t>н</w:t>
      </w:r>
      <w:r w:rsidRPr="00C51B73">
        <w:rPr>
          <w:rFonts w:eastAsia="Calibri"/>
          <w:sz w:val="28"/>
          <w:szCs w:val="28"/>
          <w:lang w:eastAsia="en-US"/>
        </w:rPr>
        <w:t>ных с созданием дополнительных мест для дет</w:t>
      </w:r>
      <w:r w:rsidR="002601DC">
        <w:rPr>
          <w:rFonts w:eastAsia="Calibri"/>
          <w:sz w:val="28"/>
          <w:szCs w:val="28"/>
          <w:lang w:eastAsia="en-US"/>
        </w:rPr>
        <w:t>ей дошкольного возраста, в 2016 </w:t>
      </w:r>
      <w:r w:rsidRPr="00C51B73">
        <w:rPr>
          <w:rFonts w:eastAsia="Calibri"/>
          <w:sz w:val="28"/>
          <w:szCs w:val="28"/>
          <w:lang w:eastAsia="en-US"/>
        </w:rPr>
        <w:t xml:space="preserve">году в сумме 3 590,0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Pr="00C51B73">
        <w:rPr>
          <w:rFonts w:eastAsia="Calibri"/>
          <w:sz w:val="28"/>
          <w:szCs w:val="28"/>
          <w:lang w:eastAsia="en-US"/>
        </w:rPr>
        <w:t xml:space="preserve">, 2017 году – 3 380,0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  <w:r w:rsidR="002601DC">
        <w:rPr>
          <w:rFonts w:eastAsia="Calibri"/>
          <w:sz w:val="28"/>
          <w:szCs w:val="28"/>
          <w:lang w:eastAsia="en-US"/>
        </w:rPr>
        <w:t>, 2018 году – 3 </w:t>
      </w:r>
      <w:r w:rsidRPr="00C51B73">
        <w:rPr>
          <w:rFonts w:eastAsia="Calibri"/>
          <w:sz w:val="28"/>
          <w:szCs w:val="28"/>
          <w:lang w:eastAsia="en-US"/>
        </w:rPr>
        <w:t xml:space="preserve">380,0 </w:t>
      </w:r>
      <w:r w:rsidR="00861987" w:rsidRPr="00C51B73">
        <w:rPr>
          <w:rFonts w:eastAsia="Calibri"/>
          <w:sz w:val="28"/>
          <w:szCs w:val="28"/>
          <w:lang w:eastAsia="en-US"/>
        </w:rPr>
        <w:t>тыс.руб.</w:t>
      </w:r>
    </w:p>
    <w:p w:rsidR="00482721" w:rsidRPr="00C51B73" w:rsidRDefault="00482721" w:rsidP="004827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3. Порядки предоставления субсидий, грантов в форме субсидий, пред</w:t>
      </w:r>
      <w:r w:rsidRPr="00C51B73">
        <w:rPr>
          <w:rFonts w:eastAsia="Calibri"/>
          <w:sz w:val="28"/>
          <w:szCs w:val="28"/>
          <w:lang w:eastAsia="en-US"/>
        </w:rPr>
        <w:t>у</w:t>
      </w:r>
      <w:r w:rsidRPr="00C51B73">
        <w:rPr>
          <w:rFonts w:eastAsia="Calibri"/>
          <w:sz w:val="28"/>
          <w:szCs w:val="28"/>
          <w:lang w:eastAsia="en-US"/>
        </w:rPr>
        <w:t>смотренных настоящей статьей, устанавливаются администрацией города Перми.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8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Установить, что муниципальные заказчики (заказчики) при заключении гражданско-правового договора, предметом которого являются поставка товара, выполнение работы, оказание услуги от имени муниципального образования г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род Пермь, а также бюджетные учреждения либо иные юридические лица в соо</w:t>
      </w:r>
      <w:r w:rsidRPr="00C51B73">
        <w:rPr>
          <w:rFonts w:eastAsia="Calibri"/>
          <w:sz w:val="28"/>
          <w:szCs w:val="28"/>
          <w:lang w:eastAsia="en-US"/>
        </w:rPr>
        <w:t>т</w:t>
      </w:r>
      <w:r w:rsidRPr="00C51B73">
        <w:rPr>
          <w:rFonts w:eastAsia="Calibri"/>
          <w:sz w:val="28"/>
          <w:szCs w:val="28"/>
          <w:lang w:eastAsia="en-US"/>
        </w:rPr>
        <w:t xml:space="preserve">ветствии с </w:t>
      </w:r>
      <w:hyperlink r:id="rId26" w:history="1">
        <w:r w:rsidRPr="00C51B73">
          <w:rPr>
            <w:rFonts w:eastAsia="Calibri"/>
            <w:sz w:val="28"/>
            <w:szCs w:val="28"/>
            <w:lang w:eastAsia="en-US"/>
          </w:rPr>
          <w:t>частями 1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, </w:t>
      </w:r>
      <w:hyperlink r:id="rId27" w:history="1">
        <w:r w:rsidRPr="00C51B73">
          <w:rPr>
            <w:rFonts w:eastAsia="Calibri"/>
            <w:sz w:val="28"/>
            <w:szCs w:val="28"/>
            <w:lang w:eastAsia="en-US"/>
          </w:rPr>
          <w:t>4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и </w:t>
      </w:r>
      <w:hyperlink r:id="rId28" w:history="1">
        <w:r w:rsidRPr="00C51B73">
          <w:rPr>
            <w:rFonts w:eastAsia="Calibri"/>
            <w:sz w:val="28"/>
            <w:szCs w:val="28"/>
            <w:lang w:eastAsia="en-US"/>
          </w:rPr>
          <w:t>5 статьи 15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контракт) вправе предусма</w:t>
      </w:r>
      <w:r w:rsidRPr="00C51B73">
        <w:rPr>
          <w:rFonts w:eastAsia="Calibri"/>
          <w:sz w:val="28"/>
          <w:szCs w:val="28"/>
          <w:lang w:eastAsia="en-US"/>
        </w:rPr>
        <w:t>т</w:t>
      </w:r>
      <w:r w:rsidRPr="00C51B73">
        <w:rPr>
          <w:rFonts w:eastAsia="Calibri"/>
          <w:sz w:val="28"/>
          <w:szCs w:val="28"/>
          <w:lang w:eastAsia="en-US"/>
        </w:rPr>
        <w:t>ривать авансовые платежи:</w:t>
      </w:r>
    </w:p>
    <w:p w:rsidR="00482721" w:rsidRPr="00C51B73" w:rsidRDefault="00482721" w:rsidP="004827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в размере до 100</w:t>
      </w:r>
      <w:r w:rsidR="00A869C0" w:rsidRPr="00C51B73">
        <w:rPr>
          <w:rFonts w:eastAsia="Calibri"/>
          <w:sz w:val="28"/>
          <w:szCs w:val="28"/>
          <w:lang w:eastAsia="en-US"/>
        </w:rPr>
        <w:t xml:space="preserve"> </w:t>
      </w:r>
      <w:r w:rsidR="00DD157F">
        <w:rPr>
          <w:rFonts w:eastAsia="Calibri"/>
          <w:sz w:val="28"/>
          <w:szCs w:val="28"/>
          <w:lang w:eastAsia="en-US"/>
        </w:rPr>
        <w:t>% суммы контракта –</w:t>
      </w:r>
      <w:r w:rsidRPr="00C51B73">
        <w:rPr>
          <w:rFonts w:eastAsia="Calibri"/>
          <w:sz w:val="28"/>
          <w:szCs w:val="28"/>
          <w:lang w:eastAsia="en-US"/>
        </w:rPr>
        <w:t xml:space="preserve"> по контрактам на поставку и подпи</w:t>
      </w:r>
      <w:r w:rsidRPr="00C51B73">
        <w:rPr>
          <w:rFonts w:eastAsia="Calibri"/>
          <w:sz w:val="28"/>
          <w:szCs w:val="28"/>
          <w:lang w:eastAsia="en-US"/>
        </w:rPr>
        <w:t>с</w:t>
      </w:r>
      <w:r w:rsidRPr="00C51B73">
        <w:rPr>
          <w:rFonts w:eastAsia="Calibri"/>
          <w:sz w:val="28"/>
          <w:szCs w:val="28"/>
          <w:lang w:eastAsia="en-US"/>
        </w:rPr>
        <w:t>ку на печатные издания, на поставку горюче-смазочных материалов, на оказание услуг всех видов связи, на оказание услуг в сфере образования, на приобретение путевок, авиа- и железнодорожных билетов, на о</w:t>
      </w:r>
      <w:r w:rsidR="002601DC">
        <w:rPr>
          <w:rFonts w:eastAsia="Calibri"/>
          <w:sz w:val="28"/>
          <w:szCs w:val="28"/>
          <w:lang w:eastAsia="en-US"/>
        </w:rPr>
        <w:t>плату регистрационных сборов за </w:t>
      </w:r>
      <w:r w:rsidRPr="00C51B73">
        <w:rPr>
          <w:rFonts w:eastAsia="Calibri"/>
          <w:sz w:val="28"/>
          <w:szCs w:val="28"/>
          <w:lang w:eastAsia="en-US"/>
        </w:rPr>
        <w:t xml:space="preserve">участие официальных делегаций города Перми в мероприятиях регионального, федерального и международного значения, на оплату найма жилых помещений, по контрактам страхования, а также по контрактам, заключенным в соответствии с </w:t>
      </w:r>
      <w:hyperlink r:id="rId29" w:history="1">
        <w:r w:rsidRPr="00C51B73">
          <w:rPr>
            <w:rFonts w:eastAsia="Calibri"/>
            <w:sz w:val="28"/>
            <w:szCs w:val="28"/>
            <w:lang w:eastAsia="en-US"/>
          </w:rPr>
          <w:t>пунктами 4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, </w:t>
      </w:r>
      <w:hyperlink r:id="rId30" w:history="1">
        <w:r w:rsidRPr="00C51B73">
          <w:rPr>
            <w:rFonts w:eastAsia="Calibri"/>
            <w:sz w:val="28"/>
            <w:szCs w:val="28"/>
            <w:lang w:eastAsia="en-US"/>
          </w:rPr>
          <w:t>5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, </w:t>
      </w:r>
      <w:hyperlink r:id="rId31" w:history="1">
        <w:r w:rsidRPr="00C51B73">
          <w:rPr>
            <w:rFonts w:eastAsia="Calibri"/>
            <w:sz w:val="28"/>
            <w:szCs w:val="28"/>
            <w:lang w:eastAsia="en-US"/>
          </w:rPr>
          <w:t>9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, </w:t>
      </w:r>
      <w:hyperlink r:id="rId32" w:history="1">
        <w:r w:rsidRPr="00C51B73">
          <w:rPr>
            <w:rFonts w:eastAsia="Calibri"/>
            <w:sz w:val="28"/>
            <w:szCs w:val="28"/>
            <w:lang w:eastAsia="en-US"/>
          </w:rPr>
          <w:t>13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, </w:t>
      </w:r>
      <w:hyperlink r:id="rId33" w:history="1">
        <w:r w:rsidRPr="00C51B73">
          <w:rPr>
            <w:rFonts w:eastAsia="Calibri"/>
            <w:sz w:val="28"/>
            <w:szCs w:val="28"/>
            <w:lang w:eastAsia="en-US"/>
          </w:rPr>
          <w:t>14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, </w:t>
      </w:r>
      <w:hyperlink r:id="rId34" w:history="1">
        <w:r w:rsidRPr="00C51B73">
          <w:rPr>
            <w:rFonts w:eastAsia="Calibri"/>
            <w:sz w:val="28"/>
            <w:szCs w:val="28"/>
            <w:lang w:eastAsia="en-US"/>
          </w:rPr>
          <w:t>15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, </w:t>
      </w:r>
      <w:hyperlink r:id="rId35" w:history="1">
        <w:r w:rsidRPr="00C51B73">
          <w:rPr>
            <w:rFonts w:eastAsia="Calibri"/>
            <w:sz w:val="28"/>
            <w:szCs w:val="28"/>
            <w:lang w:eastAsia="en-US"/>
          </w:rPr>
          <w:t>28 части 1 статьи 93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Федерального зак</w:t>
      </w:r>
      <w:r w:rsidR="002601DC">
        <w:rPr>
          <w:rFonts w:eastAsia="Calibri"/>
          <w:sz w:val="28"/>
          <w:szCs w:val="28"/>
          <w:lang w:eastAsia="en-US"/>
        </w:rPr>
        <w:t>она от </w:t>
      </w:r>
      <w:r w:rsidR="00F60B54" w:rsidRPr="00C51B73">
        <w:rPr>
          <w:rFonts w:eastAsia="Calibri"/>
          <w:sz w:val="28"/>
          <w:szCs w:val="28"/>
          <w:lang w:eastAsia="en-US"/>
        </w:rPr>
        <w:t>05.04.2013 № 44-ФЗ</w:t>
      </w:r>
      <w:r w:rsidRPr="00C51B73">
        <w:rPr>
          <w:rFonts w:eastAsia="Calibri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</w:t>
      </w:r>
      <w:r w:rsidR="005D7676">
        <w:rPr>
          <w:rFonts w:eastAsia="Calibri"/>
          <w:sz w:val="28"/>
          <w:szCs w:val="28"/>
          <w:lang w:eastAsia="en-US"/>
        </w:rPr>
        <w:t>рственных и муниципальных нужд»,</w:t>
      </w:r>
    </w:p>
    <w:p w:rsidR="00482721" w:rsidRPr="00C51B73" w:rsidRDefault="00482721" w:rsidP="004827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в размере до 30</w:t>
      </w:r>
      <w:r w:rsidR="00A869C0" w:rsidRPr="00C51B73">
        <w:rPr>
          <w:rFonts w:eastAsia="Calibri"/>
          <w:sz w:val="28"/>
          <w:szCs w:val="28"/>
          <w:lang w:eastAsia="en-US"/>
        </w:rPr>
        <w:t xml:space="preserve"> </w:t>
      </w:r>
      <w:r w:rsidRPr="00C51B73">
        <w:rPr>
          <w:rFonts w:eastAsia="Calibri"/>
          <w:sz w:val="28"/>
          <w:szCs w:val="28"/>
          <w:lang w:eastAsia="en-US"/>
        </w:rPr>
        <w:t>% суммы муниципального контракта (договора), но не более 30</w:t>
      </w:r>
      <w:r w:rsidR="00A869C0" w:rsidRPr="00C51B73">
        <w:rPr>
          <w:rFonts w:eastAsia="Calibri"/>
          <w:sz w:val="28"/>
          <w:szCs w:val="28"/>
          <w:lang w:eastAsia="en-US"/>
        </w:rPr>
        <w:t xml:space="preserve"> </w:t>
      </w:r>
      <w:r w:rsidRPr="00C51B73">
        <w:rPr>
          <w:rFonts w:eastAsia="Calibri"/>
          <w:sz w:val="28"/>
          <w:szCs w:val="28"/>
          <w:lang w:eastAsia="en-US"/>
        </w:rPr>
        <w:t>% лимитов бюджетных обязательств, доведенных на соответствующий фина</w:t>
      </w:r>
      <w:r w:rsidRPr="00C51B73">
        <w:rPr>
          <w:rFonts w:eastAsia="Calibri"/>
          <w:sz w:val="28"/>
          <w:szCs w:val="28"/>
          <w:lang w:eastAsia="en-US"/>
        </w:rPr>
        <w:t>н</w:t>
      </w:r>
      <w:r w:rsidRPr="00C51B73">
        <w:rPr>
          <w:rFonts w:eastAsia="Calibri"/>
          <w:sz w:val="28"/>
          <w:szCs w:val="28"/>
          <w:lang w:eastAsia="en-US"/>
        </w:rPr>
        <w:t>совый год по соответствующему коду бюджетной классификации расходов бю</w:t>
      </w:r>
      <w:r w:rsidRPr="00C51B73">
        <w:rPr>
          <w:rFonts w:eastAsia="Calibri"/>
          <w:sz w:val="28"/>
          <w:szCs w:val="28"/>
          <w:lang w:eastAsia="en-US"/>
        </w:rPr>
        <w:t>д</w:t>
      </w:r>
      <w:r w:rsidRPr="00C51B73">
        <w:rPr>
          <w:rFonts w:eastAsia="Calibri"/>
          <w:sz w:val="28"/>
          <w:szCs w:val="28"/>
          <w:lang w:eastAsia="en-US"/>
        </w:rPr>
        <w:t>жета, при условии обоснования необходимости авансовых платежей в порядке, установленном администрацией города Перми. При оплате муниципальными з</w:t>
      </w:r>
      <w:r w:rsidRPr="00C51B73">
        <w:rPr>
          <w:rFonts w:eastAsia="Calibri"/>
          <w:sz w:val="28"/>
          <w:szCs w:val="28"/>
          <w:lang w:eastAsia="en-US"/>
        </w:rPr>
        <w:t>а</w:t>
      </w:r>
      <w:r w:rsidRPr="00C51B73">
        <w:rPr>
          <w:rFonts w:eastAsia="Calibri"/>
          <w:sz w:val="28"/>
          <w:szCs w:val="28"/>
          <w:lang w:eastAsia="en-US"/>
        </w:rPr>
        <w:lastRenderedPageBreak/>
        <w:t>казчиками выполненных работ (оказанных услуг) по муници</w:t>
      </w:r>
      <w:r w:rsidR="00A869C0" w:rsidRPr="00C51B73">
        <w:rPr>
          <w:rFonts w:eastAsia="Calibri"/>
          <w:sz w:val="28"/>
          <w:szCs w:val="28"/>
          <w:lang w:eastAsia="en-US"/>
        </w:rPr>
        <w:t xml:space="preserve">пальным контрактам (договорам) </w:t>
      </w:r>
      <w:r w:rsidRPr="00C51B73">
        <w:rPr>
          <w:rFonts w:eastAsia="Calibri"/>
          <w:sz w:val="28"/>
          <w:szCs w:val="28"/>
          <w:lang w:eastAsia="en-US"/>
        </w:rPr>
        <w:t>в первоочередном порядке производится полное погашение аванс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вого платежа.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9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Администрации города Перми предоставить право направлять с последу</w:t>
      </w:r>
      <w:r w:rsidRPr="00C51B73">
        <w:rPr>
          <w:rFonts w:eastAsia="Calibri"/>
          <w:sz w:val="28"/>
          <w:szCs w:val="28"/>
          <w:lang w:eastAsia="en-US"/>
        </w:rPr>
        <w:t>ю</w:t>
      </w:r>
      <w:r w:rsidRPr="00C51B73">
        <w:rPr>
          <w:rFonts w:eastAsia="Calibri"/>
          <w:sz w:val="28"/>
          <w:szCs w:val="28"/>
          <w:lang w:eastAsia="en-US"/>
        </w:rPr>
        <w:t>щим внесением изменений в решение о бюджете о</w:t>
      </w:r>
      <w:r w:rsidR="00A869C0" w:rsidRPr="00C51B73">
        <w:rPr>
          <w:rFonts w:eastAsia="Calibri"/>
          <w:sz w:val="28"/>
          <w:szCs w:val="28"/>
          <w:lang w:eastAsia="en-US"/>
        </w:rPr>
        <w:t xml:space="preserve">статки средств бюджета города </w:t>
      </w:r>
      <w:r w:rsidRPr="00C51B73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A869C0" w:rsidRPr="00C51B73">
        <w:rPr>
          <w:rFonts w:eastAsia="Calibri"/>
          <w:sz w:val="28"/>
          <w:szCs w:val="28"/>
          <w:lang w:eastAsia="en-US"/>
        </w:rPr>
        <w:t>0</w:t>
      </w:r>
      <w:r w:rsidRPr="00C51B73">
        <w:rPr>
          <w:rFonts w:eastAsia="Calibri"/>
          <w:sz w:val="28"/>
          <w:szCs w:val="28"/>
          <w:lang w:eastAsia="en-US"/>
        </w:rPr>
        <w:t>1 января 2016 года, образовавшиеся в связи с неполным испол</w:t>
      </w:r>
      <w:r w:rsidRPr="00C51B73">
        <w:rPr>
          <w:rFonts w:eastAsia="Calibri"/>
          <w:sz w:val="28"/>
          <w:szCs w:val="28"/>
          <w:lang w:eastAsia="en-US"/>
        </w:rPr>
        <w:t>ь</w:t>
      </w:r>
      <w:r w:rsidRPr="00C51B73">
        <w:rPr>
          <w:rFonts w:eastAsia="Calibri"/>
          <w:sz w:val="28"/>
          <w:szCs w:val="28"/>
          <w:lang w:eastAsia="en-US"/>
        </w:rPr>
        <w:t>зованием получателями средств бюджета лимитов бюджетных обязательств, д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веденных на 2015 год, в следующем порядке:</w:t>
      </w:r>
    </w:p>
    <w:p w:rsidR="00C6386C" w:rsidRPr="00C51B73" w:rsidRDefault="00C6386C" w:rsidP="004827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B73">
        <w:rPr>
          <w:color w:val="000000"/>
          <w:sz w:val="28"/>
          <w:szCs w:val="28"/>
        </w:rPr>
        <w:t xml:space="preserve">на реализацию мероприятий по развитию микрорайонов города Перми </w:t>
      </w:r>
      <w:r w:rsidR="002601DC">
        <w:rPr>
          <w:bCs/>
          <w:color w:val="000000"/>
          <w:sz w:val="28"/>
          <w:szCs w:val="28"/>
        </w:rPr>
        <w:t>и </w:t>
      </w:r>
      <w:r w:rsidRPr="00C51B73">
        <w:rPr>
          <w:bCs/>
          <w:color w:val="000000"/>
          <w:sz w:val="28"/>
          <w:szCs w:val="28"/>
        </w:rPr>
        <w:t>мероприятий по благоустройству придомовых территорий многоквартирных домов города Перми в соответствии с решением Пермской горо</w:t>
      </w:r>
      <w:r w:rsidR="00441061">
        <w:rPr>
          <w:bCs/>
          <w:color w:val="000000"/>
          <w:sz w:val="28"/>
          <w:szCs w:val="28"/>
        </w:rPr>
        <w:t>дской Думы от </w:t>
      </w:r>
      <w:r w:rsidR="004B4257" w:rsidRPr="00C51B73">
        <w:rPr>
          <w:bCs/>
          <w:color w:val="000000"/>
          <w:sz w:val="28"/>
          <w:szCs w:val="28"/>
        </w:rPr>
        <w:t>26.06.2012 № 115 «</w:t>
      </w:r>
      <w:r w:rsidRPr="00C51B73">
        <w:rPr>
          <w:bCs/>
          <w:color w:val="000000"/>
          <w:sz w:val="28"/>
          <w:szCs w:val="28"/>
        </w:rPr>
        <w:t>Об установлении расходного обязательства по благоустро</w:t>
      </w:r>
      <w:r w:rsidRPr="00C51B73">
        <w:rPr>
          <w:bCs/>
          <w:color w:val="000000"/>
          <w:sz w:val="28"/>
          <w:szCs w:val="28"/>
        </w:rPr>
        <w:t>й</w:t>
      </w:r>
      <w:r w:rsidRPr="00C51B73">
        <w:rPr>
          <w:bCs/>
          <w:color w:val="000000"/>
          <w:sz w:val="28"/>
          <w:szCs w:val="28"/>
        </w:rPr>
        <w:t>ству придомовых территорий многоквартирных домов, находящихся в общей д</w:t>
      </w:r>
      <w:r w:rsidRPr="00C51B73">
        <w:rPr>
          <w:bCs/>
          <w:color w:val="000000"/>
          <w:sz w:val="28"/>
          <w:szCs w:val="28"/>
        </w:rPr>
        <w:t>о</w:t>
      </w:r>
      <w:r w:rsidRPr="00C51B73">
        <w:rPr>
          <w:bCs/>
          <w:color w:val="000000"/>
          <w:sz w:val="28"/>
          <w:szCs w:val="28"/>
        </w:rPr>
        <w:t>левой собственности помещений мно</w:t>
      </w:r>
      <w:r w:rsidR="004B4257" w:rsidRPr="00C51B73">
        <w:rPr>
          <w:bCs/>
          <w:color w:val="000000"/>
          <w:sz w:val="28"/>
          <w:szCs w:val="28"/>
        </w:rPr>
        <w:t>гоквартирных домов города Перми»</w:t>
      </w:r>
      <w:r w:rsidRPr="00C51B73">
        <w:rPr>
          <w:color w:val="000000"/>
          <w:sz w:val="28"/>
          <w:szCs w:val="28"/>
        </w:rPr>
        <w:t>, за и</w:t>
      </w:r>
      <w:r w:rsidRPr="00C51B73">
        <w:rPr>
          <w:color w:val="000000"/>
          <w:sz w:val="28"/>
          <w:szCs w:val="28"/>
        </w:rPr>
        <w:t>с</w:t>
      </w:r>
      <w:r w:rsidRPr="00C51B73">
        <w:rPr>
          <w:color w:val="000000"/>
          <w:sz w:val="28"/>
          <w:szCs w:val="28"/>
        </w:rPr>
        <w:t>ключением направлений остатков средств бюджета города, предусмотренных а</w:t>
      </w:r>
      <w:r w:rsidRPr="00C51B73">
        <w:rPr>
          <w:color w:val="000000"/>
          <w:sz w:val="28"/>
          <w:szCs w:val="28"/>
        </w:rPr>
        <w:t>б</w:t>
      </w:r>
      <w:r w:rsidRPr="00C51B73">
        <w:rPr>
          <w:color w:val="000000"/>
          <w:sz w:val="28"/>
          <w:szCs w:val="28"/>
        </w:rPr>
        <w:t xml:space="preserve">зацами третьим и четвертым настоящей статьи, в </w:t>
      </w:r>
      <w:r w:rsidR="004B4257" w:rsidRPr="00C51B73">
        <w:rPr>
          <w:color w:val="000000"/>
          <w:sz w:val="28"/>
          <w:szCs w:val="28"/>
        </w:rPr>
        <w:t xml:space="preserve">объеме, не превышающем остатка </w:t>
      </w:r>
      <w:r w:rsidRPr="00C51B73">
        <w:rPr>
          <w:color w:val="000000"/>
          <w:sz w:val="28"/>
          <w:szCs w:val="28"/>
        </w:rPr>
        <w:t>не использованных на начало текущего финансового года бюджетных а</w:t>
      </w:r>
      <w:r w:rsidRPr="00C51B73">
        <w:rPr>
          <w:color w:val="000000"/>
          <w:sz w:val="28"/>
          <w:szCs w:val="28"/>
        </w:rPr>
        <w:t>с</w:t>
      </w:r>
      <w:r w:rsidRPr="00C51B73">
        <w:rPr>
          <w:color w:val="000000"/>
          <w:sz w:val="28"/>
          <w:szCs w:val="28"/>
        </w:rPr>
        <w:t>сигнований на реализацию данных мероприятий, - на те же цели в 2016 году в к</w:t>
      </w:r>
      <w:r w:rsidRPr="00C51B73">
        <w:rPr>
          <w:color w:val="000000"/>
          <w:sz w:val="28"/>
          <w:szCs w:val="28"/>
        </w:rPr>
        <w:t>а</w:t>
      </w:r>
      <w:r w:rsidRPr="00C51B73">
        <w:rPr>
          <w:color w:val="000000"/>
          <w:sz w:val="28"/>
          <w:szCs w:val="28"/>
        </w:rPr>
        <w:t>честве дополнительного источника финансирования,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на оплату муниципальных контрактов на поставку товаров, выполнение р</w:t>
      </w:r>
      <w:r w:rsidRPr="00C51B73">
        <w:rPr>
          <w:rFonts w:eastAsia="Calibri"/>
          <w:sz w:val="28"/>
          <w:szCs w:val="28"/>
          <w:lang w:eastAsia="en-US"/>
        </w:rPr>
        <w:t>а</w:t>
      </w:r>
      <w:r w:rsidRPr="00C51B73">
        <w:rPr>
          <w:rFonts w:eastAsia="Calibri"/>
          <w:sz w:val="28"/>
          <w:szCs w:val="28"/>
          <w:lang w:eastAsia="en-US"/>
        </w:rPr>
        <w:t>бот, оказание услуг, заключенных в текущем финансовом году по результатам размещения муниципального заказа в отчетно</w:t>
      </w:r>
      <w:r w:rsidR="002601DC">
        <w:rPr>
          <w:rFonts w:eastAsia="Calibri"/>
          <w:sz w:val="28"/>
          <w:szCs w:val="28"/>
          <w:lang w:eastAsia="en-US"/>
        </w:rPr>
        <w:t>м финансовом году, в объеме, не </w:t>
      </w:r>
      <w:r w:rsidRPr="00C51B73">
        <w:rPr>
          <w:rFonts w:eastAsia="Calibri"/>
          <w:sz w:val="28"/>
          <w:szCs w:val="28"/>
          <w:lang w:eastAsia="en-US"/>
        </w:rPr>
        <w:t>превышающем остатка не использованных на начало текущего финансового года бюджетных ассигнований на исполнение указанных муниципальных ко</w:t>
      </w:r>
      <w:r w:rsidRPr="00C51B73">
        <w:rPr>
          <w:rFonts w:eastAsia="Calibri"/>
          <w:sz w:val="28"/>
          <w:szCs w:val="28"/>
          <w:lang w:eastAsia="en-US"/>
        </w:rPr>
        <w:t>н</w:t>
      </w:r>
      <w:r w:rsidRPr="00C51B73">
        <w:rPr>
          <w:rFonts w:eastAsia="Calibri"/>
          <w:sz w:val="28"/>
          <w:szCs w:val="28"/>
          <w:lang w:eastAsia="en-US"/>
        </w:rPr>
        <w:t>трактов,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</w:t>
      </w:r>
      <w:r w:rsidR="002601DC">
        <w:rPr>
          <w:rFonts w:eastAsia="Calibri"/>
          <w:sz w:val="28"/>
          <w:szCs w:val="28"/>
          <w:lang w:eastAsia="en-US"/>
        </w:rPr>
        <w:t>м финансовом году, в объеме, не </w:t>
      </w:r>
      <w:r w:rsidRPr="00C51B73">
        <w:rPr>
          <w:rFonts w:eastAsia="Calibri"/>
          <w:sz w:val="28"/>
          <w:szCs w:val="28"/>
          <w:lang w:eastAsia="en-US"/>
        </w:rPr>
        <w:t>превышающем остатка не использованных на начало текущего финансового года бюджетных ассигнований на исполнение указанных муниципальных ко</w:t>
      </w:r>
      <w:r w:rsidRPr="00C51B73">
        <w:rPr>
          <w:rFonts w:eastAsia="Calibri"/>
          <w:sz w:val="28"/>
          <w:szCs w:val="28"/>
          <w:lang w:eastAsia="en-US"/>
        </w:rPr>
        <w:t>н</w:t>
      </w:r>
      <w:r w:rsidRPr="00C51B73">
        <w:rPr>
          <w:rFonts w:eastAsia="Calibri"/>
          <w:sz w:val="28"/>
          <w:szCs w:val="28"/>
          <w:lang w:eastAsia="en-US"/>
        </w:rPr>
        <w:t xml:space="preserve">трактов, в соответствии с требованиями, установленными Бюджетным </w:t>
      </w:r>
      <w:hyperlink r:id="rId36" w:history="1">
        <w:r w:rsidRPr="00C51B73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10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Установить в соответствии с </w:t>
      </w:r>
      <w:hyperlink r:id="rId37" w:history="1">
        <w:r w:rsidRPr="00C51B73">
          <w:rPr>
            <w:rFonts w:eastAsia="Calibri"/>
            <w:sz w:val="28"/>
            <w:szCs w:val="28"/>
            <w:lang w:eastAsia="en-US"/>
          </w:rPr>
          <w:t>пунктами 2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, </w:t>
      </w:r>
      <w:hyperlink r:id="rId38" w:history="1">
        <w:r w:rsidRPr="00C51B73">
          <w:rPr>
            <w:rFonts w:eastAsia="Calibri"/>
            <w:sz w:val="28"/>
            <w:szCs w:val="28"/>
            <w:lang w:eastAsia="en-US"/>
          </w:rPr>
          <w:t>3 статьи 232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, </w:t>
      </w:r>
      <w:hyperlink r:id="rId39" w:history="1">
        <w:r w:rsidRPr="00C51B73">
          <w:rPr>
            <w:rFonts w:eastAsia="Calibri"/>
            <w:sz w:val="28"/>
            <w:szCs w:val="28"/>
            <w:lang w:eastAsia="en-US"/>
          </w:rPr>
          <w:t>пунктом 3 статьи 217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росписи, связанные с особенностями исполнения бюджета города, без внесения изменений в решение о бюджете гор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да: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lastRenderedPageBreak/>
        <w:t>принятие администрацией города Перми</w:t>
      </w:r>
      <w:r w:rsidR="002601DC">
        <w:rPr>
          <w:rFonts w:eastAsia="Calibri"/>
          <w:sz w:val="28"/>
          <w:szCs w:val="28"/>
          <w:lang w:eastAsia="en-US"/>
        </w:rPr>
        <w:t xml:space="preserve"> решений о внесении изменений в </w:t>
      </w:r>
      <w:r w:rsidRPr="00C51B73">
        <w:rPr>
          <w:rFonts w:eastAsia="Calibri"/>
          <w:sz w:val="28"/>
          <w:szCs w:val="28"/>
          <w:lang w:eastAsia="en-US"/>
        </w:rPr>
        <w:t>ведомственные целевые программы в процессе их реализации по главному ра</w:t>
      </w:r>
      <w:r w:rsidRPr="00C51B73">
        <w:rPr>
          <w:rFonts w:eastAsia="Calibri"/>
          <w:sz w:val="28"/>
          <w:szCs w:val="28"/>
          <w:lang w:eastAsia="en-US"/>
        </w:rPr>
        <w:t>с</w:t>
      </w:r>
      <w:r w:rsidRPr="00C51B73">
        <w:rPr>
          <w:rFonts w:eastAsia="Calibri"/>
          <w:sz w:val="28"/>
          <w:szCs w:val="28"/>
          <w:lang w:eastAsia="en-US"/>
        </w:rPr>
        <w:t>порядителю бюджетных средств - в пределах утвержденного объема бюджетных ассигнований на реализацию соответствующей ведомственной целевой програ</w:t>
      </w:r>
      <w:r w:rsidRPr="00C51B73">
        <w:rPr>
          <w:rFonts w:eastAsia="Calibri"/>
          <w:sz w:val="28"/>
          <w:szCs w:val="28"/>
          <w:lang w:eastAsia="en-US"/>
        </w:rPr>
        <w:t>м</w:t>
      </w:r>
      <w:r w:rsidRPr="00C51B73">
        <w:rPr>
          <w:rFonts w:eastAsia="Calibri"/>
          <w:sz w:val="28"/>
          <w:szCs w:val="28"/>
          <w:lang w:eastAsia="en-US"/>
        </w:rPr>
        <w:t>мы без изменения отраслевой направленности,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принятие администрацией города Перми решений о вне</w:t>
      </w:r>
      <w:r w:rsidR="004B4257" w:rsidRPr="00C51B73">
        <w:rPr>
          <w:rFonts w:eastAsia="Calibri"/>
          <w:sz w:val="28"/>
          <w:szCs w:val="28"/>
          <w:lang w:eastAsia="en-US"/>
        </w:rPr>
        <w:t xml:space="preserve">сении изменений </w:t>
      </w:r>
      <w:r w:rsidR="002601DC">
        <w:rPr>
          <w:rFonts w:eastAsia="Calibri"/>
          <w:sz w:val="28"/>
          <w:szCs w:val="28"/>
          <w:lang w:eastAsia="en-US"/>
        </w:rPr>
        <w:t>в </w:t>
      </w:r>
      <w:r w:rsidRPr="00C51B73">
        <w:rPr>
          <w:rFonts w:eastAsia="Calibri"/>
          <w:sz w:val="28"/>
          <w:szCs w:val="28"/>
          <w:lang w:eastAsia="en-US"/>
        </w:rPr>
        <w:t>решения об осуществлении капитальных вложений в объекты муниципальной собственности - в пределах утвержденного о</w:t>
      </w:r>
      <w:r w:rsidR="002601DC">
        <w:rPr>
          <w:rFonts w:eastAsia="Calibri"/>
          <w:sz w:val="28"/>
          <w:szCs w:val="28"/>
          <w:lang w:eastAsia="en-US"/>
        </w:rPr>
        <w:t>бъема бюджетных ассигнований на </w:t>
      </w:r>
      <w:r w:rsidRPr="00C51B73">
        <w:rPr>
          <w:rFonts w:eastAsia="Calibri"/>
          <w:sz w:val="28"/>
          <w:szCs w:val="28"/>
          <w:lang w:eastAsia="en-US"/>
        </w:rPr>
        <w:t>бюджетные инвестиции по главному распорядителю бюджетных средств и п</w:t>
      </w:r>
      <w:r w:rsidRPr="00C51B73">
        <w:rPr>
          <w:rFonts w:eastAsia="Calibri"/>
          <w:sz w:val="28"/>
          <w:szCs w:val="28"/>
          <w:lang w:eastAsia="en-US"/>
        </w:rPr>
        <w:t>е</w:t>
      </w:r>
      <w:r w:rsidRPr="00C51B73">
        <w:rPr>
          <w:rFonts w:eastAsia="Calibri"/>
          <w:sz w:val="28"/>
          <w:szCs w:val="28"/>
          <w:lang w:eastAsia="en-US"/>
        </w:rPr>
        <w:t>речня объектов бюджетных инвестиций в соответствии с утвержденными мун</w:t>
      </w:r>
      <w:r w:rsidRPr="00C51B73">
        <w:rPr>
          <w:rFonts w:eastAsia="Calibri"/>
          <w:sz w:val="28"/>
          <w:szCs w:val="28"/>
          <w:lang w:eastAsia="en-US"/>
        </w:rPr>
        <w:t>и</w:t>
      </w:r>
      <w:r w:rsidRPr="00C51B73">
        <w:rPr>
          <w:rFonts w:eastAsia="Calibri"/>
          <w:sz w:val="28"/>
          <w:szCs w:val="28"/>
          <w:lang w:eastAsia="en-US"/>
        </w:rPr>
        <w:t>ципальными программами,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перераспределение бюджетных ассигнований между главными распоряд</w:t>
      </w:r>
      <w:r w:rsidRPr="00C51B73">
        <w:rPr>
          <w:rFonts w:eastAsia="Calibri"/>
          <w:sz w:val="28"/>
          <w:szCs w:val="28"/>
          <w:lang w:eastAsia="en-US"/>
        </w:rPr>
        <w:t>и</w:t>
      </w:r>
      <w:r w:rsidRPr="00C51B73">
        <w:rPr>
          <w:rFonts w:eastAsia="Calibri"/>
          <w:sz w:val="28"/>
          <w:szCs w:val="28"/>
          <w:lang w:eastAsia="en-US"/>
        </w:rPr>
        <w:t>телями бюджетных средств на проведение мероприятий в соответствии с прав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выми актами администрации города Перми об утверждении муниципальных пр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грамм без изменения целевого направления средств,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принятие администрацией города Перми решения об утверждении перечня мероприятий, направленных на решение отдель</w:t>
      </w:r>
      <w:r w:rsidR="004B4257" w:rsidRPr="00C51B73">
        <w:rPr>
          <w:rFonts w:eastAsia="Calibri"/>
          <w:sz w:val="28"/>
          <w:szCs w:val="28"/>
          <w:lang w:eastAsia="en-US"/>
        </w:rPr>
        <w:t xml:space="preserve">ных вопросов местного значения </w:t>
      </w:r>
      <w:r w:rsidR="002601DC">
        <w:rPr>
          <w:rFonts w:eastAsia="Calibri"/>
          <w:sz w:val="28"/>
          <w:szCs w:val="28"/>
          <w:lang w:eastAsia="en-US"/>
        </w:rPr>
        <w:t>в </w:t>
      </w:r>
      <w:r w:rsidRPr="00C51B73">
        <w:rPr>
          <w:rFonts w:eastAsia="Calibri"/>
          <w:sz w:val="28"/>
          <w:szCs w:val="28"/>
          <w:lang w:eastAsia="en-US"/>
        </w:rPr>
        <w:t>микрорайонах на территории Пермского городского округа, и о внесении изм</w:t>
      </w:r>
      <w:r w:rsidRPr="00C51B73">
        <w:rPr>
          <w:rFonts w:eastAsia="Calibri"/>
          <w:sz w:val="28"/>
          <w:szCs w:val="28"/>
          <w:lang w:eastAsia="en-US"/>
        </w:rPr>
        <w:t>е</w:t>
      </w:r>
      <w:r w:rsidRPr="00C51B73">
        <w:rPr>
          <w:rFonts w:eastAsia="Calibri"/>
          <w:sz w:val="28"/>
          <w:szCs w:val="28"/>
          <w:lang w:eastAsia="en-US"/>
        </w:rPr>
        <w:t>нений в указанный перечень мероприятий - в пределах утвержденного общего объема бюджетных ассигнований на реализацию данных мероприятий,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направление не использованных на </w:t>
      </w:r>
      <w:r w:rsidR="004B4257" w:rsidRPr="00C51B73">
        <w:rPr>
          <w:rFonts w:eastAsia="Calibri"/>
          <w:sz w:val="28"/>
          <w:szCs w:val="28"/>
          <w:lang w:eastAsia="en-US"/>
        </w:rPr>
        <w:t>0</w:t>
      </w:r>
      <w:r w:rsidRPr="00C51B73">
        <w:rPr>
          <w:rFonts w:eastAsia="Calibri"/>
          <w:sz w:val="28"/>
          <w:szCs w:val="28"/>
          <w:lang w:eastAsia="en-US"/>
        </w:rPr>
        <w:t>1 января 2016 года и перечисленных автономными и бюджетными учреждениями в доход бюджета города остатков субсидий на иные цели, капитальные вложе</w:t>
      </w:r>
      <w:r w:rsidR="002601DC">
        <w:rPr>
          <w:rFonts w:eastAsia="Calibri"/>
          <w:sz w:val="28"/>
          <w:szCs w:val="28"/>
          <w:lang w:eastAsia="en-US"/>
        </w:rPr>
        <w:t>ния - при наличии потребности в </w:t>
      </w:r>
      <w:r w:rsidRPr="00C51B73">
        <w:rPr>
          <w:rFonts w:eastAsia="Calibri"/>
          <w:sz w:val="28"/>
          <w:szCs w:val="28"/>
          <w:lang w:eastAsia="en-US"/>
        </w:rPr>
        <w:t>направлении их на те же цели в соответствии с решением соответствующего учредителя автономного или бюджетного учреждения,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распределение зарезервированных бюджетных ассигнований на исполнение судебных актов по требованиям к администр</w:t>
      </w:r>
      <w:r w:rsidR="002601DC">
        <w:rPr>
          <w:rFonts w:eastAsia="Calibri"/>
          <w:sz w:val="28"/>
          <w:szCs w:val="28"/>
          <w:lang w:eastAsia="en-US"/>
        </w:rPr>
        <w:t>ации города Перми, вступивших в </w:t>
      </w:r>
      <w:r w:rsidRPr="00C51B73">
        <w:rPr>
          <w:rFonts w:eastAsia="Calibri"/>
          <w:sz w:val="28"/>
          <w:szCs w:val="28"/>
          <w:lang w:eastAsia="en-US"/>
        </w:rPr>
        <w:t>законную силу,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изменение численности детей в муниципальных учреждениях различного типа, связанное с закрытием учреждений на капитальный ремонт и, соответстве</w:t>
      </w:r>
      <w:r w:rsidRPr="00C51B73">
        <w:rPr>
          <w:rFonts w:eastAsia="Calibri"/>
          <w:sz w:val="28"/>
          <w:szCs w:val="28"/>
          <w:lang w:eastAsia="en-US"/>
        </w:rPr>
        <w:t>н</w:t>
      </w:r>
      <w:r w:rsidRPr="00C51B73">
        <w:rPr>
          <w:rFonts w:eastAsia="Calibri"/>
          <w:sz w:val="28"/>
          <w:szCs w:val="28"/>
          <w:lang w:eastAsia="en-US"/>
        </w:rPr>
        <w:t>но, корректировкой муниципальных заданий на оказание муниципальных услуг,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перераспределение бюджетных ассигнований, предусмотренных главному распорядителю бюджетных средств, между группами, подгруппами и элементами видов расходов классификации расходов бюджетов,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перераспределение бюджетных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и непрограммными направлениями д</w:t>
      </w:r>
      <w:r w:rsidRPr="00C51B73">
        <w:rPr>
          <w:rFonts w:eastAsia="Calibri"/>
          <w:sz w:val="28"/>
          <w:szCs w:val="28"/>
          <w:lang w:eastAsia="en-US"/>
        </w:rPr>
        <w:t>е</w:t>
      </w:r>
      <w:r w:rsidRPr="00C51B73">
        <w:rPr>
          <w:rFonts w:eastAsia="Calibri"/>
          <w:sz w:val="28"/>
          <w:szCs w:val="28"/>
          <w:lang w:eastAsia="en-US"/>
        </w:rPr>
        <w:t>ятельности), группами и подгруппами видов расходов классификации расходов бюджетов в пределах общего объема бюджетных ассигнований, предусмотренн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го главному распорядителю бюджетных средств на исполнение публичных но</w:t>
      </w:r>
      <w:r w:rsidRPr="00C51B73">
        <w:rPr>
          <w:rFonts w:eastAsia="Calibri"/>
          <w:sz w:val="28"/>
          <w:szCs w:val="28"/>
          <w:lang w:eastAsia="en-US"/>
        </w:rPr>
        <w:t>р</w:t>
      </w:r>
      <w:r w:rsidRPr="00C51B73">
        <w:rPr>
          <w:rFonts w:eastAsia="Calibri"/>
          <w:sz w:val="28"/>
          <w:szCs w:val="28"/>
          <w:lang w:eastAsia="en-US"/>
        </w:rPr>
        <w:t>мативных обязательств в текущем финансовом году,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перераспределение бюджетных ассигнований в соответствии с </w:t>
      </w:r>
      <w:hyperlink r:id="rId40" w:history="1">
        <w:r w:rsidRPr="00C51B73">
          <w:rPr>
            <w:rFonts w:eastAsia="Calibri"/>
            <w:sz w:val="28"/>
            <w:szCs w:val="28"/>
            <w:lang w:eastAsia="en-US"/>
          </w:rPr>
          <w:t>пунктом 6.3 статьи 6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Положения о денежном содержании муниципальных служащих города </w:t>
      </w:r>
      <w:r w:rsidRPr="00C51B73">
        <w:rPr>
          <w:rFonts w:eastAsia="Calibri"/>
          <w:sz w:val="28"/>
          <w:szCs w:val="28"/>
          <w:lang w:eastAsia="en-US"/>
        </w:rPr>
        <w:lastRenderedPageBreak/>
        <w:t>Перми, утвержденного решением Пермской городской Думы от 26.12.2006 № 355 «О нормативных актах, регулирующих вопросы оплаты труда лиц, замещающих муниципальные должности, осуществляющих свои полномочия на постоянной основе, и денежного содержания муниципальных служащих города Перми», ме</w:t>
      </w:r>
      <w:r w:rsidRPr="00C51B73">
        <w:rPr>
          <w:rFonts w:eastAsia="Calibri"/>
          <w:sz w:val="28"/>
          <w:szCs w:val="28"/>
          <w:lang w:eastAsia="en-US"/>
        </w:rPr>
        <w:t>ж</w:t>
      </w:r>
      <w:r w:rsidRPr="00C51B73">
        <w:rPr>
          <w:rFonts w:eastAsia="Calibri"/>
          <w:sz w:val="28"/>
          <w:szCs w:val="28"/>
          <w:lang w:eastAsia="en-US"/>
        </w:rPr>
        <w:t>ду целевыми статьями и видами расходов на обеспечение деятельности органов местного самоуправления, Избирательной комиссии города Перми,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изменение (уточнение) кодов бюджетной классификации расходов бюджета без изменения целевого назначения средств, вызванное необходимостью: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изменения исполнителей в пределах утвержденного объема бюджетных а</w:t>
      </w:r>
      <w:r w:rsidRPr="00C51B73">
        <w:rPr>
          <w:rFonts w:eastAsia="Calibri"/>
          <w:sz w:val="28"/>
          <w:szCs w:val="28"/>
          <w:lang w:eastAsia="en-US"/>
        </w:rPr>
        <w:t>с</w:t>
      </w:r>
      <w:r w:rsidRPr="00C51B73">
        <w:rPr>
          <w:rFonts w:eastAsia="Calibri"/>
          <w:sz w:val="28"/>
          <w:szCs w:val="28"/>
          <w:lang w:eastAsia="en-US"/>
        </w:rPr>
        <w:t>сигнований по главному распорядителю бюджетных средств,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приведения кодов бюджетной классифи</w:t>
      </w:r>
      <w:r w:rsidR="00DF1B21">
        <w:rPr>
          <w:rFonts w:eastAsia="Calibri"/>
          <w:sz w:val="28"/>
          <w:szCs w:val="28"/>
          <w:lang w:eastAsia="en-US"/>
        </w:rPr>
        <w:t xml:space="preserve">кации расходов в соответствие </w:t>
      </w:r>
      <w:r w:rsidRPr="00C51B73">
        <w:rPr>
          <w:rFonts w:eastAsia="Calibri"/>
          <w:sz w:val="28"/>
          <w:szCs w:val="28"/>
          <w:lang w:eastAsia="en-US"/>
        </w:rPr>
        <w:t>тр</w:t>
      </w:r>
      <w:r w:rsidRPr="00C51B73">
        <w:rPr>
          <w:rFonts w:eastAsia="Calibri"/>
          <w:sz w:val="28"/>
          <w:szCs w:val="28"/>
          <w:lang w:eastAsia="en-US"/>
        </w:rPr>
        <w:t>е</w:t>
      </w:r>
      <w:r w:rsidR="00DF1B21">
        <w:rPr>
          <w:rFonts w:eastAsia="Calibri"/>
          <w:sz w:val="28"/>
          <w:szCs w:val="28"/>
          <w:lang w:eastAsia="en-US"/>
        </w:rPr>
        <w:t>бованиям</w:t>
      </w:r>
      <w:r w:rsidRPr="00C51B73">
        <w:rPr>
          <w:rFonts w:eastAsia="Calibri"/>
          <w:sz w:val="28"/>
          <w:szCs w:val="28"/>
          <w:lang w:eastAsia="en-US"/>
        </w:rPr>
        <w:t xml:space="preserve"> </w:t>
      </w:r>
      <w:hyperlink r:id="rId41" w:history="1">
        <w:r w:rsidR="00DF1B21">
          <w:rPr>
            <w:rFonts w:eastAsia="Calibri"/>
            <w:sz w:val="28"/>
            <w:szCs w:val="28"/>
            <w:lang w:eastAsia="en-US"/>
          </w:rPr>
          <w:t>п</w:t>
        </w:r>
        <w:r w:rsidRPr="00C51B73">
          <w:rPr>
            <w:rFonts w:eastAsia="Calibri"/>
            <w:sz w:val="28"/>
            <w:szCs w:val="28"/>
            <w:lang w:eastAsia="en-US"/>
          </w:rPr>
          <w:t>риказа</w:t>
        </w:r>
      </w:hyperlink>
      <w:r w:rsidRPr="00C51B73">
        <w:rPr>
          <w:rFonts w:eastAsia="Calibri"/>
          <w:sz w:val="28"/>
          <w:szCs w:val="28"/>
          <w:lang w:eastAsia="en-US"/>
        </w:rPr>
        <w:t xml:space="preserve"> Министерства ф</w:t>
      </w:r>
      <w:r w:rsidR="002601DC">
        <w:rPr>
          <w:rFonts w:eastAsia="Calibri"/>
          <w:sz w:val="28"/>
          <w:szCs w:val="28"/>
          <w:lang w:eastAsia="en-US"/>
        </w:rPr>
        <w:t>инансов Российской Федерации от </w:t>
      </w:r>
      <w:r w:rsidRPr="00C51B73">
        <w:rPr>
          <w:rFonts w:eastAsia="Calibri"/>
          <w:sz w:val="28"/>
          <w:szCs w:val="28"/>
          <w:lang w:eastAsia="en-US"/>
        </w:rPr>
        <w:t>01.07.2013 № 65н «Об утверждении Указаний о порядке применения бюджетной классиф</w:t>
      </w:r>
      <w:r w:rsidRPr="00C51B73">
        <w:rPr>
          <w:rFonts w:eastAsia="Calibri"/>
          <w:sz w:val="28"/>
          <w:szCs w:val="28"/>
          <w:lang w:eastAsia="en-US"/>
        </w:rPr>
        <w:t>и</w:t>
      </w:r>
      <w:r w:rsidRPr="00C51B73">
        <w:rPr>
          <w:rFonts w:eastAsia="Calibri"/>
          <w:sz w:val="28"/>
          <w:szCs w:val="28"/>
          <w:lang w:eastAsia="en-US"/>
        </w:rPr>
        <w:t>кации Российской Федерации» при внесении изменений в указан</w:t>
      </w:r>
      <w:r w:rsidR="00DF1B21">
        <w:rPr>
          <w:rFonts w:eastAsia="Calibri"/>
          <w:sz w:val="28"/>
          <w:szCs w:val="28"/>
          <w:lang w:eastAsia="en-US"/>
        </w:rPr>
        <w:t>ный п</w:t>
      </w:r>
      <w:r w:rsidRPr="00C51B73">
        <w:rPr>
          <w:rFonts w:eastAsia="Calibri"/>
          <w:sz w:val="28"/>
          <w:szCs w:val="28"/>
          <w:lang w:eastAsia="en-US"/>
        </w:rPr>
        <w:t>риказ (уточнение кодов разделов, подразделов расходов),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устранения технических ошибок в целях исправления неправильного толк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вания применения бюджетной классификации расходов при составлении проекта бюджета и внесении изменений в бюджет (уточнение кодов разделов, подразд</w:t>
      </w:r>
      <w:r w:rsidRPr="00C51B73">
        <w:rPr>
          <w:rFonts w:eastAsia="Calibri"/>
          <w:sz w:val="28"/>
          <w:szCs w:val="28"/>
          <w:lang w:eastAsia="en-US"/>
        </w:rPr>
        <w:t>е</w:t>
      </w:r>
      <w:r w:rsidRPr="00C51B73">
        <w:rPr>
          <w:rFonts w:eastAsia="Calibri"/>
          <w:sz w:val="28"/>
          <w:szCs w:val="28"/>
          <w:lang w:eastAsia="en-US"/>
        </w:rPr>
        <w:t>лов, целевых статей, видов расходов).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11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1. Администрации города Перми предоставить право в пределах общего объема средств, полученных из бюджета Пермского края на образование коми</w:t>
      </w:r>
      <w:r w:rsidRPr="00C51B73">
        <w:rPr>
          <w:rFonts w:eastAsia="Calibri"/>
          <w:sz w:val="28"/>
          <w:szCs w:val="28"/>
          <w:lang w:eastAsia="en-US"/>
        </w:rPr>
        <w:t>с</w:t>
      </w:r>
      <w:r w:rsidRPr="00C51B73">
        <w:rPr>
          <w:rFonts w:eastAsia="Calibri"/>
          <w:sz w:val="28"/>
          <w:szCs w:val="28"/>
          <w:lang w:eastAsia="en-US"/>
        </w:rPr>
        <w:t>сий по делам несовершеннолетних и защите их прав и организацию их деятельн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="006E1FA9" w:rsidRPr="00C51B73">
        <w:rPr>
          <w:rFonts w:eastAsia="Calibri"/>
          <w:sz w:val="28"/>
          <w:szCs w:val="28"/>
          <w:lang w:eastAsia="en-US"/>
        </w:rPr>
        <w:t xml:space="preserve">сти, </w:t>
      </w:r>
      <w:r w:rsidRPr="00C51B73">
        <w:rPr>
          <w:rFonts w:eastAsia="Calibri"/>
          <w:sz w:val="28"/>
          <w:szCs w:val="28"/>
          <w:lang w:eastAsia="en-US"/>
        </w:rPr>
        <w:t>на социально-экономическое развитие города в рамках конкурса муниц</w:t>
      </w:r>
      <w:r w:rsidRPr="00C51B73">
        <w:rPr>
          <w:rFonts w:eastAsia="Calibri"/>
          <w:sz w:val="28"/>
          <w:szCs w:val="28"/>
          <w:lang w:eastAsia="en-US"/>
        </w:rPr>
        <w:t>и</w:t>
      </w:r>
      <w:r w:rsidRPr="00C51B73">
        <w:rPr>
          <w:rFonts w:eastAsia="Calibri"/>
          <w:sz w:val="28"/>
          <w:szCs w:val="28"/>
          <w:lang w:eastAsia="en-US"/>
        </w:rPr>
        <w:t>пальных районов и городских округов Пермского края, определять в 2016 году субъектов реализации указанных полномочий из числа функциональных органов (функциональных подразделений) либо должностных лиц администрации города Перми и направления расходования средств в порядке, установленном федерал</w:t>
      </w:r>
      <w:r w:rsidRPr="00C51B73">
        <w:rPr>
          <w:rFonts w:eastAsia="Calibri"/>
          <w:sz w:val="28"/>
          <w:szCs w:val="28"/>
          <w:lang w:eastAsia="en-US"/>
        </w:rPr>
        <w:t>ь</w:t>
      </w:r>
      <w:r w:rsidRPr="00C51B73">
        <w:rPr>
          <w:rFonts w:eastAsia="Calibri"/>
          <w:sz w:val="28"/>
          <w:szCs w:val="28"/>
          <w:lang w:eastAsia="en-US"/>
        </w:rPr>
        <w:t>ным и краевым законодательством.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2. Установить, что регулирование численности безнадзорных собак и кошек на территории города Перми обеспечивается администрацией города Перми в п</w:t>
      </w:r>
      <w:r w:rsidRPr="00C51B73">
        <w:rPr>
          <w:rFonts w:eastAsia="Calibri"/>
          <w:sz w:val="28"/>
          <w:szCs w:val="28"/>
          <w:lang w:eastAsia="en-US"/>
        </w:rPr>
        <w:t>о</w:t>
      </w:r>
      <w:r w:rsidRPr="00C51B73">
        <w:rPr>
          <w:rFonts w:eastAsia="Calibri"/>
          <w:sz w:val="28"/>
          <w:szCs w:val="28"/>
          <w:lang w:eastAsia="en-US"/>
        </w:rPr>
        <w:t>рядке, установленном Правительством Пермского края.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6F7D" w:rsidRPr="00C51B73" w:rsidRDefault="003E6BAA" w:rsidP="003B6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1B73">
        <w:rPr>
          <w:rFonts w:eastAsia="Calibri"/>
          <w:sz w:val="28"/>
          <w:szCs w:val="28"/>
        </w:rPr>
        <w:t>Статья 12</w:t>
      </w:r>
    </w:p>
    <w:p w:rsidR="003B6F7D" w:rsidRPr="00C51B73" w:rsidRDefault="003B6F7D" w:rsidP="003B6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B6F7D" w:rsidRPr="00C51B73" w:rsidRDefault="003B6F7D" w:rsidP="003B6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1B73">
        <w:rPr>
          <w:rFonts w:eastAsia="Calibri"/>
          <w:sz w:val="28"/>
          <w:szCs w:val="28"/>
        </w:rPr>
        <w:t>Рекомендовать администрации города Перми:</w:t>
      </w:r>
    </w:p>
    <w:p w:rsidR="003B6F7D" w:rsidRPr="00C51B73" w:rsidRDefault="003B6F7D" w:rsidP="003B6F7D">
      <w:pPr>
        <w:pStyle w:val="ConsPlusNormal"/>
        <w:tabs>
          <w:tab w:val="left" w:pos="70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73">
        <w:rPr>
          <w:rFonts w:ascii="Times New Roman" w:eastAsia="Calibri" w:hAnsi="Times New Roman" w:cs="Times New Roman"/>
          <w:sz w:val="28"/>
          <w:szCs w:val="28"/>
        </w:rPr>
        <w:t>1. До 01.03.2016 разработать нормативные правовые акты по утверждению:</w:t>
      </w:r>
    </w:p>
    <w:p w:rsidR="003B6F7D" w:rsidRPr="00C51B73" w:rsidRDefault="003B6F7D" w:rsidP="003B6F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73">
        <w:rPr>
          <w:rFonts w:ascii="Times New Roman" w:eastAsia="Calibri" w:hAnsi="Times New Roman" w:cs="Times New Roman"/>
          <w:sz w:val="28"/>
          <w:szCs w:val="28"/>
        </w:rPr>
        <w:t>1.1 методики расчета объема расходов бюджета города на возмещение з</w:t>
      </w:r>
      <w:r w:rsidRPr="00C51B73">
        <w:rPr>
          <w:rFonts w:ascii="Times New Roman" w:eastAsia="Calibri" w:hAnsi="Times New Roman" w:cs="Times New Roman"/>
          <w:sz w:val="28"/>
          <w:szCs w:val="28"/>
        </w:rPr>
        <w:t>а</w:t>
      </w:r>
      <w:r w:rsidRPr="00C51B73">
        <w:rPr>
          <w:rFonts w:ascii="Times New Roman" w:eastAsia="Calibri" w:hAnsi="Times New Roman" w:cs="Times New Roman"/>
          <w:sz w:val="28"/>
          <w:szCs w:val="28"/>
        </w:rPr>
        <w:t>трат частным образовательным организациям;</w:t>
      </w:r>
    </w:p>
    <w:p w:rsidR="003B6F7D" w:rsidRPr="00C51B73" w:rsidRDefault="003B6F7D" w:rsidP="003B6F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73">
        <w:rPr>
          <w:rFonts w:ascii="Times New Roman" w:eastAsia="Calibri" w:hAnsi="Times New Roman" w:cs="Times New Roman"/>
          <w:sz w:val="28"/>
          <w:szCs w:val="28"/>
        </w:rPr>
        <w:t xml:space="preserve">1.2 расходных обязательств города Перми и </w:t>
      </w:r>
      <w:r w:rsidR="002601DC">
        <w:rPr>
          <w:rFonts w:ascii="Times New Roman" w:eastAsia="Calibri" w:hAnsi="Times New Roman" w:cs="Times New Roman"/>
          <w:sz w:val="28"/>
          <w:szCs w:val="28"/>
        </w:rPr>
        <w:t>(или) планов мероприятий в </w:t>
      </w:r>
      <w:r w:rsidRPr="00C51B73">
        <w:rPr>
          <w:rFonts w:ascii="Times New Roman" w:eastAsia="Calibri" w:hAnsi="Times New Roman" w:cs="Times New Roman"/>
          <w:sz w:val="28"/>
          <w:szCs w:val="28"/>
        </w:rPr>
        <w:t>рамках расходных обязательств города Перми на реализацию мероприятий:</w:t>
      </w:r>
    </w:p>
    <w:p w:rsidR="003B6F7D" w:rsidRPr="00C51B73" w:rsidRDefault="003B6F7D" w:rsidP="003B6F7D">
      <w:pPr>
        <w:pStyle w:val="ConsPlusNormal"/>
        <w:tabs>
          <w:tab w:val="left" w:pos="175"/>
          <w:tab w:val="left" w:pos="6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73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социальной направленности, посвященных Международному дню инвал</w:t>
      </w:r>
      <w:r w:rsidRPr="00C51B73">
        <w:rPr>
          <w:rFonts w:ascii="Times New Roman" w:eastAsia="Calibri" w:hAnsi="Times New Roman" w:cs="Times New Roman"/>
          <w:sz w:val="28"/>
          <w:szCs w:val="28"/>
        </w:rPr>
        <w:t>и</w:t>
      </w:r>
      <w:r w:rsidRPr="00C51B73">
        <w:rPr>
          <w:rFonts w:ascii="Times New Roman" w:eastAsia="Calibri" w:hAnsi="Times New Roman" w:cs="Times New Roman"/>
          <w:sz w:val="28"/>
          <w:szCs w:val="28"/>
        </w:rPr>
        <w:t>дов,</w:t>
      </w:r>
    </w:p>
    <w:p w:rsidR="003B6F7D" w:rsidRPr="00C51B73" w:rsidRDefault="003B6F7D" w:rsidP="003B6F7D">
      <w:pPr>
        <w:ind w:firstLine="709"/>
        <w:jc w:val="both"/>
        <w:rPr>
          <w:rFonts w:eastAsia="Calibri"/>
          <w:sz w:val="28"/>
          <w:szCs w:val="28"/>
        </w:rPr>
      </w:pPr>
      <w:r w:rsidRPr="00C51B73">
        <w:rPr>
          <w:rFonts w:eastAsia="Calibri"/>
          <w:sz w:val="28"/>
          <w:szCs w:val="28"/>
        </w:rPr>
        <w:t>в области образования,</w:t>
      </w:r>
    </w:p>
    <w:p w:rsidR="003B6F7D" w:rsidRPr="00C51B73" w:rsidRDefault="003B6F7D" w:rsidP="003B6F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73">
        <w:rPr>
          <w:rFonts w:ascii="Times New Roman" w:eastAsia="Calibri" w:hAnsi="Times New Roman" w:cs="Times New Roman"/>
          <w:sz w:val="28"/>
          <w:szCs w:val="28"/>
        </w:rPr>
        <w:t>по оборудованию объектов городской инфраструктуры средствами беспр</w:t>
      </w:r>
      <w:r w:rsidRPr="00C51B73">
        <w:rPr>
          <w:rFonts w:ascii="Times New Roman" w:eastAsia="Calibri" w:hAnsi="Times New Roman" w:cs="Times New Roman"/>
          <w:sz w:val="28"/>
          <w:szCs w:val="28"/>
        </w:rPr>
        <w:t>е</w:t>
      </w:r>
      <w:r w:rsidRPr="00C51B73">
        <w:rPr>
          <w:rFonts w:ascii="Times New Roman" w:eastAsia="Calibri" w:hAnsi="Times New Roman" w:cs="Times New Roman"/>
          <w:sz w:val="28"/>
          <w:szCs w:val="28"/>
        </w:rPr>
        <w:t>пятственного доступа,</w:t>
      </w:r>
    </w:p>
    <w:p w:rsidR="003B6F7D" w:rsidRPr="00C51B73" w:rsidRDefault="003B6F7D" w:rsidP="003B6F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73">
        <w:rPr>
          <w:rFonts w:ascii="Times New Roman" w:eastAsia="Calibri" w:hAnsi="Times New Roman" w:cs="Times New Roman"/>
          <w:sz w:val="28"/>
          <w:szCs w:val="28"/>
        </w:rPr>
        <w:t xml:space="preserve">по реконструкции светофорных объектов </w:t>
      </w:r>
      <w:r w:rsidR="002601DC">
        <w:rPr>
          <w:rFonts w:ascii="Times New Roman" w:eastAsia="Calibri" w:hAnsi="Times New Roman" w:cs="Times New Roman"/>
          <w:sz w:val="28"/>
          <w:szCs w:val="28"/>
        </w:rPr>
        <w:t>в части устройства голосового и </w:t>
      </w:r>
      <w:r w:rsidRPr="00C51B73">
        <w:rPr>
          <w:rFonts w:ascii="Times New Roman" w:eastAsia="Calibri" w:hAnsi="Times New Roman" w:cs="Times New Roman"/>
          <w:sz w:val="28"/>
          <w:szCs w:val="28"/>
        </w:rPr>
        <w:t>звукового сопровождения,</w:t>
      </w:r>
    </w:p>
    <w:p w:rsidR="003B6F7D" w:rsidRPr="00C51B73" w:rsidRDefault="003B6F7D" w:rsidP="003B6F7D">
      <w:pPr>
        <w:ind w:firstLine="709"/>
        <w:jc w:val="both"/>
        <w:rPr>
          <w:rFonts w:eastAsia="Calibri"/>
          <w:sz w:val="28"/>
          <w:szCs w:val="28"/>
        </w:rPr>
      </w:pPr>
      <w:r w:rsidRPr="00C51B73">
        <w:rPr>
          <w:rFonts w:eastAsia="Calibri"/>
          <w:sz w:val="28"/>
          <w:szCs w:val="28"/>
        </w:rPr>
        <w:t>по оказанию кризисной помощи детям и подросткам, находящимся в тру</w:t>
      </w:r>
      <w:r w:rsidRPr="00C51B73">
        <w:rPr>
          <w:rFonts w:eastAsia="Calibri"/>
          <w:sz w:val="28"/>
          <w:szCs w:val="28"/>
        </w:rPr>
        <w:t>д</w:t>
      </w:r>
      <w:r w:rsidRPr="00C51B73">
        <w:rPr>
          <w:rFonts w:eastAsia="Calibri"/>
          <w:sz w:val="28"/>
          <w:szCs w:val="28"/>
        </w:rPr>
        <w:t>ной жизненной ситуации,</w:t>
      </w:r>
    </w:p>
    <w:p w:rsidR="003B6F7D" w:rsidRPr="00C51B73" w:rsidRDefault="003B6F7D" w:rsidP="003B6F7D">
      <w:pPr>
        <w:ind w:firstLine="709"/>
        <w:jc w:val="both"/>
        <w:rPr>
          <w:rFonts w:eastAsia="Calibri"/>
          <w:sz w:val="28"/>
          <w:szCs w:val="28"/>
        </w:rPr>
      </w:pPr>
      <w:r w:rsidRPr="00C51B73">
        <w:rPr>
          <w:rFonts w:eastAsia="Calibri"/>
          <w:sz w:val="28"/>
          <w:szCs w:val="28"/>
        </w:rPr>
        <w:t>по ранней профилактике правонарушений среди несовершеннолетних,</w:t>
      </w:r>
    </w:p>
    <w:p w:rsidR="003B6F7D" w:rsidRPr="00C51B73" w:rsidRDefault="003B6F7D" w:rsidP="003B6F7D">
      <w:pPr>
        <w:ind w:firstLine="709"/>
        <w:jc w:val="both"/>
        <w:rPr>
          <w:rFonts w:eastAsia="Calibri"/>
          <w:sz w:val="28"/>
          <w:szCs w:val="28"/>
        </w:rPr>
      </w:pPr>
      <w:r w:rsidRPr="00C51B73">
        <w:rPr>
          <w:rFonts w:eastAsia="Calibri"/>
          <w:sz w:val="28"/>
          <w:szCs w:val="28"/>
        </w:rPr>
        <w:t>по парковочной политике,</w:t>
      </w:r>
    </w:p>
    <w:p w:rsidR="003B6F7D" w:rsidRPr="00C51B73" w:rsidRDefault="003B6F7D" w:rsidP="003B6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1B73">
        <w:rPr>
          <w:rFonts w:eastAsia="Calibri"/>
          <w:sz w:val="28"/>
          <w:szCs w:val="28"/>
        </w:rPr>
        <w:t>по моделированию транспортных потоков,</w:t>
      </w:r>
    </w:p>
    <w:p w:rsidR="003B6F7D" w:rsidRPr="00C51B73" w:rsidRDefault="003B6F7D" w:rsidP="003B6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1B73">
        <w:rPr>
          <w:rFonts w:eastAsia="Calibri"/>
          <w:sz w:val="28"/>
          <w:szCs w:val="28"/>
        </w:rPr>
        <w:t>по организации демонтажа самовольно установленных и незаконно разм</w:t>
      </w:r>
      <w:r w:rsidRPr="00C51B73">
        <w:rPr>
          <w:rFonts w:eastAsia="Calibri"/>
          <w:sz w:val="28"/>
          <w:szCs w:val="28"/>
        </w:rPr>
        <w:t>е</w:t>
      </w:r>
      <w:r w:rsidRPr="00C51B73">
        <w:rPr>
          <w:rFonts w:eastAsia="Calibri"/>
          <w:sz w:val="28"/>
          <w:szCs w:val="28"/>
        </w:rPr>
        <w:t>щенных движимых объектов (гаражей).</w:t>
      </w:r>
    </w:p>
    <w:p w:rsidR="003B6F7D" w:rsidRPr="00C51B73" w:rsidRDefault="003B6F7D" w:rsidP="003B6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1B73">
        <w:rPr>
          <w:rFonts w:eastAsia="Calibri"/>
          <w:sz w:val="28"/>
          <w:szCs w:val="28"/>
        </w:rPr>
        <w:t>Администрации города Перми производить расходование средств на выш</w:t>
      </w:r>
      <w:r w:rsidRPr="00C51B73">
        <w:rPr>
          <w:rFonts w:eastAsia="Calibri"/>
          <w:sz w:val="28"/>
          <w:szCs w:val="28"/>
        </w:rPr>
        <w:t>е</w:t>
      </w:r>
      <w:r w:rsidRPr="00C51B73">
        <w:rPr>
          <w:rFonts w:eastAsia="Calibri"/>
          <w:sz w:val="28"/>
          <w:szCs w:val="28"/>
        </w:rPr>
        <w:t>указанные цели при условии утверждения нормативных правовых актов.</w:t>
      </w:r>
    </w:p>
    <w:p w:rsidR="003B6F7D" w:rsidRPr="00FE3787" w:rsidRDefault="003B6F7D" w:rsidP="00FE37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73">
        <w:rPr>
          <w:rFonts w:ascii="Times New Roman" w:eastAsia="Calibri" w:hAnsi="Times New Roman" w:cs="Times New Roman"/>
          <w:sz w:val="28"/>
          <w:szCs w:val="28"/>
        </w:rPr>
        <w:t xml:space="preserve">2. До 01.03.2016 </w:t>
      </w:r>
      <w:r w:rsidR="00CE084B">
        <w:rPr>
          <w:rFonts w:ascii="Times New Roman" w:eastAsia="Calibri" w:hAnsi="Times New Roman" w:cs="Times New Roman"/>
          <w:sz w:val="28"/>
          <w:szCs w:val="28"/>
        </w:rPr>
        <w:t>внести</w:t>
      </w:r>
      <w:r w:rsidRPr="00C51B7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A4BF7">
        <w:rPr>
          <w:rFonts w:ascii="Times New Roman" w:eastAsia="Calibri" w:hAnsi="Times New Roman" w:cs="Times New Roman"/>
          <w:sz w:val="28"/>
          <w:szCs w:val="28"/>
        </w:rPr>
        <w:t>Пер</w:t>
      </w:r>
      <w:r w:rsidR="001E7FD0">
        <w:rPr>
          <w:rFonts w:ascii="Times New Roman" w:eastAsia="Calibri" w:hAnsi="Times New Roman" w:cs="Times New Roman"/>
          <w:sz w:val="28"/>
          <w:szCs w:val="28"/>
        </w:rPr>
        <w:t>мскую городскую Думу проект</w:t>
      </w:r>
      <w:r w:rsidR="00CA4BF7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CE084B">
        <w:rPr>
          <w:rFonts w:ascii="Times New Roman" w:eastAsia="Calibri" w:hAnsi="Times New Roman" w:cs="Times New Roman"/>
          <w:sz w:val="28"/>
          <w:szCs w:val="28"/>
        </w:rPr>
        <w:t xml:space="preserve"> об </w:t>
      </w:r>
      <w:r w:rsidRPr="00C51B73">
        <w:rPr>
          <w:rFonts w:ascii="Times New Roman" w:eastAsia="Calibri" w:hAnsi="Times New Roman" w:cs="Times New Roman"/>
          <w:sz w:val="28"/>
          <w:szCs w:val="28"/>
        </w:rPr>
        <w:t xml:space="preserve">изменении </w:t>
      </w:r>
      <w:r w:rsidR="00EE0B71" w:rsidRPr="00B3253B">
        <w:rPr>
          <w:rFonts w:ascii="Times New Roman" w:eastAsia="Calibri" w:hAnsi="Times New Roman" w:cs="Times New Roman"/>
          <w:sz w:val="28"/>
          <w:szCs w:val="28"/>
        </w:rPr>
        <w:t>срока</w:t>
      </w:r>
      <w:r w:rsidRPr="00B3253B">
        <w:rPr>
          <w:rFonts w:ascii="Times New Roman" w:eastAsia="Calibri" w:hAnsi="Times New Roman" w:cs="Times New Roman"/>
          <w:sz w:val="28"/>
          <w:szCs w:val="28"/>
        </w:rPr>
        <w:t xml:space="preserve"> вступления в силу</w:t>
      </w:r>
      <w:r w:rsidRPr="00C51B73">
        <w:rPr>
          <w:rFonts w:ascii="Times New Roman" w:eastAsia="Calibri" w:hAnsi="Times New Roman" w:cs="Times New Roman"/>
          <w:sz w:val="28"/>
          <w:szCs w:val="28"/>
        </w:rPr>
        <w:t xml:space="preserve"> (приостановлении дей</w:t>
      </w:r>
      <w:r w:rsidR="00FE3787">
        <w:rPr>
          <w:rFonts w:ascii="Times New Roman" w:eastAsia="Calibri" w:hAnsi="Times New Roman" w:cs="Times New Roman"/>
          <w:sz w:val="28"/>
          <w:szCs w:val="28"/>
        </w:rPr>
        <w:t xml:space="preserve">ствия) расходного обязательства </w:t>
      </w:r>
      <w:r w:rsidRPr="00FE3787">
        <w:rPr>
          <w:rFonts w:ascii="Times New Roman" w:eastAsia="Calibri" w:hAnsi="Times New Roman" w:cs="Times New Roman"/>
          <w:sz w:val="28"/>
          <w:szCs w:val="28"/>
        </w:rPr>
        <w:t>по возмещению спец</w:t>
      </w:r>
      <w:r w:rsidR="00C67167">
        <w:rPr>
          <w:rFonts w:ascii="Times New Roman" w:eastAsia="Calibri" w:hAnsi="Times New Roman" w:cs="Times New Roman"/>
          <w:sz w:val="28"/>
          <w:szCs w:val="28"/>
        </w:rPr>
        <w:t>иализированной службе по </w:t>
      </w:r>
      <w:r w:rsidRPr="00FE3787">
        <w:rPr>
          <w:rFonts w:ascii="Times New Roman" w:eastAsia="Calibri" w:hAnsi="Times New Roman" w:cs="Times New Roman"/>
          <w:sz w:val="28"/>
          <w:szCs w:val="28"/>
        </w:rPr>
        <w:t>вопросам похоро</w:t>
      </w:r>
      <w:r w:rsidRPr="00FE3787">
        <w:rPr>
          <w:rFonts w:ascii="Times New Roman" w:eastAsia="Calibri" w:hAnsi="Times New Roman" w:cs="Times New Roman"/>
          <w:sz w:val="28"/>
          <w:szCs w:val="28"/>
        </w:rPr>
        <w:t>н</w:t>
      </w:r>
      <w:r w:rsidRPr="00FE3787">
        <w:rPr>
          <w:rFonts w:ascii="Times New Roman" w:eastAsia="Calibri" w:hAnsi="Times New Roman" w:cs="Times New Roman"/>
          <w:sz w:val="28"/>
          <w:szCs w:val="28"/>
        </w:rPr>
        <w:t>ного дела города Перми в части стоимости услуг по погребению.</w:t>
      </w:r>
    </w:p>
    <w:p w:rsidR="00A37750" w:rsidRPr="00C51B73" w:rsidRDefault="00A37750" w:rsidP="00A377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C51B73">
        <w:rPr>
          <w:sz w:val="28"/>
          <w:szCs w:val="28"/>
        </w:rPr>
        <w:t>о 30.06.2016 обеспечить демонтаж самовольно установленных и нез</w:t>
      </w:r>
      <w:r w:rsidRPr="00C51B73">
        <w:rPr>
          <w:sz w:val="28"/>
          <w:szCs w:val="28"/>
        </w:rPr>
        <w:t>а</w:t>
      </w:r>
      <w:r w:rsidRPr="00C51B73">
        <w:rPr>
          <w:sz w:val="28"/>
          <w:szCs w:val="28"/>
        </w:rPr>
        <w:t>конно размещенных павильонов, киосков, располагающихся на предусмотренных в действующей схеме размещения нестационарных торговых объектов на терр</w:t>
      </w:r>
      <w:r w:rsidRPr="00C51B73">
        <w:rPr>
          <w:sz w:val="28"/>
          <w:szCs w:val="28"/>
        </w:rPr>
        <w:t>и</w:t>
      </w:r>
      <w:r w:rsidRPr="00C51B73">
        <w:rPr>
          <w:sz w:val="28"/>
          <w:szCs w:val="28"/>
        </w:rPr>
        <w:t>тории города Перми местах, в пределах дене</w:t>
      </w:r>
      <w:r>
        <w:rPr>
          <w:sz w:val="28"/>
          <w:szCs w:val="28"/>
        </w:rPr>
        <w:t>жных средств, предусмотренных в </w:t>
      </w:r>
      <w:r w:rsidRPr="00C51B73">
        <w:rPr>
          <w:sz w:val="28"/>
          <w:szCs w:val="28"/>
        </w:rPr>
        <w:t xml:space="preserve">бюджете города </w:t>
      </w:r>
      <w:r w:rsidR="003B62A1">
        <w:rPr>
          <w:sz w:val="28"/>
          <w:szCs w:val="28"/>
        </w:rPr>
        <w:t>н</w:t>
      </w:r>
      <w:r w:rsidRPr="00C51B73">
        <w:rPr>
          <w:sz w:val="28"/>
          <w:szCs w:val="28"/>
        </w:rPr>
        <w:t>а 2016 год на демонтаж объектов потребительского рын</w:t>
      </w:r>
      <w:r w:rsidR="00412477">
        <w:rPr>
          <w:sz w:val="28"/>
          <w:szCs w:val="28"/>
        </w:rPr>
        <w:t>ка, и </w:t>
      </w:r>
      <w:r w:rsidRPr="00C51B73">
        <w:rPr>
          <w:sz w:val="28"/>
          <w:szCs w:val="28"/>
        </w:rPr>
        <w:t xml:space="preserve">провести в отношении данных мест размещения </w:t>
      </w:r>
      <w:r w:rsidR="00412477">
        <w:rPr>
          <w:sz w:val="28"/>
          <w:szCs w:val="28"/>
        </w:rPr>
        <w:t>павильонов, киосков торги в </w:t>
      </w:r>
      <w:r w:rsidRPr="00C51B73">
        <w:rPr>
          <w:sz w:val="28"/>
          <w:szCs w:val="28"/>
        </w:rPr>
        <w:t>установленном порядке.</w:t>
      </w:r>
    </w:p>
    <w:p w:rsidR="00A37750" w:rsidRPr="00C51B73" w:rsidRDefault="00A37750" w:rsidP="00A377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51B73">
        <w:rPr>
          <w:rFonts w:ascii="Times New Roman" w:eastAsia="Calibri" w:hAnsi="Times New Roman" w:cs="Times New Roman"/>
          <w:sz w:val="28"/>
          <w:szCs w:val="28"/>
        </w:rPr>
        <w:t>. До 01.07.2016 проработать совместно с Правительством Пермского края вопрос передачи на уровень субъекта Российской Федерации:</w:t>
      </w:r>
    </w:p>
    <w:p w:rsidR="00A37750" w:rsidRPr="00C51B73" w:rsidRDefault="00A37750" w:rsidP="00A377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73">
        <w:rPr>
          <w:rFonts w:ascii="Times New Roman" w:eastAsia="Calibri" w:hAnsi="Times New Roman" w:cs="Times New Roman"/>
          <w:sz w:val="28"/>
          <w:szCs w:val="28"/>
        </w:rPr>
        <w:t>муниципальных учреждений, осуществляющих образовательную деятел</w:t>
      </w:r>
      <w:r w:rsidRPr="00C51B73">
        <w:rPr>
          <w:rFonts w:ascii="Times New Roman" w:eastAsia="Calibri" w:hAnsi="Times New Roman" w:cs="Times New Roman"/>
          <w:sz w:val="28"/>
          <w:szCs w:val="28"/>
        </w:rPr>
        <w:t>ь</w:t>
      </w:r>
      <w:r w:rsidRPr="00C51B73">
        <w:rPr>
          <w:rFonts w:ascii="Times New Roman" w:eastAsia="Calibri" w:hAnsi="Times New Roman" w:cs="Times New Roman"/>
          <w:sz w:val="28"/>
          <w:szCs w:val="28"/>
        </w:rPr>
        <w:t>ность по адаптированным основным общеобразовательным программам для гл</w:t>
      </w:r>
      <w:r w:rsidRPr="00C51B73">
        <w:rPr>
          <w:rFonts w:ascii="Times New Roman" w:eastAsia="Calibri" w:hAnsi="Times New Roman" w:cs="Times New Roman"/>
          <w:sz w:val="28"/>
          <w:szCs w:val="28"/>
        </w:rPr>
        <w:t>у</w:t>
      </w:r>
      <w:r w:rsidRPr="00C51B73">
        <w:rPr>
          <w:rFonts w:ascii="Times New Roman" w:eastAsia="Calibri" w:hAnsi="Times New Roman" w:cs="Times New Roman"/>
          <w:sz w:val="28"/>
          <w:szCs w:val="28"/>
        </w:rPr>
        <w:t>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</w:t>
      </w:r>
      <w:r w:rsidRPr="00C51B73">
        <w:rPr>
          <w:rFonts w:ascii="Times New Roman" w:eastAsia="Calibri" w:hAnsi="Times New Roman" w:cs="Times New Roman"/>
          <w:sz w:val="28"/>
          <w:szCs w:val="28"/>
        </w:rPr>
        <w:t>е</w:t>
      </w:r>
      <w:r w:rsidRPr="00C51B73">
        <w:rPr>
          <w:rFonts w:ascii="Times New Roman" w:eastAsia="Calibri" w:hAnsi="Times New Roman" w:cs="Times New Roman"/>
          <w:sz w:val="28"/>
          <w:szCs w:val="28"/>
        </w:rPr>
        <w:t>ского спектра, со сложными дефектами и других обучающихся с ограниченными возможностями здоровья,</w:t>
      </w:r>
    </w:p>
    <w:p w:rsidR="00A37750" w:rsidRPr="00C51B73" w:rsidRDefault="00A37750" w:rsidP="00A37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73">
        <w:rPr>
          <w:rFonts w:ascii="Times New Roman" w:eastAsia="Calibri" w:hAnsi="Times New Roman" w:cs="Times New Roman"/>
          <w:sz w:val="28"/>
          <w:szCs w:val="28"/>
        </w:rPr>
        <w:t>муниципальных общеобразовательных учреждений при исправительных учреждениях уголовно-исправительной системы.</w:t>
      </w:r>
    </w:p>
    <w:p w:rsidR="003B6F7D" w:rsidRPr="00C51B73" w:rsidRDefault="00A37750" w:rsidP="003B6F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B6F7D" w:rsidRPr="00C51B73">
        <w:rPr>
          <w:rFonts w:ascii="Times New Roman" w:eastAsia="Calibri" w:hAnsi="Times New Roman" w:cs="Times New Roman"/>
          <w:sz w:val="28"/>
          <w:szCs w:val="28"/>
        </w:rPr>
        <w:t>. Обеспечить передачу земельных участков, закрепленных на праве бе</w:t>
      </w:r>
      <w:r w:rsidR="003B6F7D" w:rsidRPr="00C51B73">
        <w:rPr>
          <w:rFonts w:ascii="Times New Roman" w:eastAsia="Calibri" w:hAnsi="Times New Roman" w:cs="Times New Roman"/>
          <w:sz w:val="28"/>
          <w:szCs w:val="28"/>
        </w:rPr>
        <w:t>с</w:t>
      </w:r>
      <w:r w:rsidR="003B6F7D" w:rsidRPr="00C51B73">
        <w:rPr>
          <w:rFonts w:ascii="Times New Roman" w:eastAsia="Calibri" w:hAnsi="Times New Roman" w:cs="Times New Roman"/>
          <w:sz w:val="28"/>
          <w:szCs w:val="28"/>
        </w:rPr>
        <w:t>срочного (постоянного)  пользования за функциональными органами админ</w:t>
      </w:r>
      <w:r w:rsidR="003B6F7D" w:rsidRPr="00C51B73">
        <w:rPr>
          <w:rFonts w:ascii="Times New Roman" w:eastAsia="Calibri" w:hAnsi="Times New Roman" w:cs="Times New Roman"/>
          <w:sz w:val="28"/>
          <w:szCs w:val="28"/>
        </w:rPr>
        <w:t>и</w:t>
      </w:r>
      <w:r w:rsidR="003B6F7D" w:rsidRPr="00C51B73">
        <w:rPr>
          <w:rFonts w:ascii="Times New Roman" w:eastAsia="Calibri" w:hAnsi="Times New Roman" w:cs="Times New Roman"/>
          <w:sz w:val="28"/>
          <w:szCs w:val="28"/>
        </w:rPr>
        <w:t>страции города Перми, муниципаль</w:t>
      </w:r>
      <w:r w:rsidR="002601DC">
        <w:rPr>
          <w:rFonts w:ascii="Times New Roman" w:eastAsia="Calibri" w:hAnsi="Times New Roman" w:cs="Times New Roman"/>
          <w:sz w:val="28"/>
          <w:szCs w:val="28"/>
        </w:rPr>
        <w:t xml:space="preserve">ными учреждениями города Перми </w:t>
      </w:r>
      <w:r w:rsidR="003B6F7D" w:rsidRPr="00C51B73">
        <w:rPr>
          <w:rFonts w:ascii="Times New Roman" w:eastAsia="Calibri" w:hAnsi="Times New Roman" w:cs="Times New Roman"/>
          <w:sz w:val="28"/>
          <w:szCs w:val="28"/>
        </w:rPr>
        <w:t>и неи</w:t>
      </w:r>
      <w:r w:rsidR="003B6F7D" w:rsidRPr="00C51B73">
        <w:rPr>
          <w:rFonts w:ascii="Times New Roman" w:eastAsia="Calibri" w:hAnsi="Times New Roman" w:cs="Times New Roman"/>
          <w:sz w:val="28"/>
          <w:szCs w:val="28"/>
        </w:rPr>
        <w:t>с</w:t>
      </w:r>
      <w:r w:rsidR="003B6F7D" w:rsidRPr="00C51B73">
        <w:rPr>
          <w:rFonts w:ascii="Times New Roman" w:eastAsia="Calibri" w:hAnsi="Times New Roman" w:cs="Times New Roman"/>
          <w:sz w:val="28"/>
          <w:szCs w:val="28"/>
        </w:rPr>
        <w:t>пользуемых для оказания муниципальных услуг</w:t>
      </w:r>
      <w:r w:rsidR="002601DC">
        <w:rPr>
          <w:rFonts w:ascii="Times New Roman" w:eastAsia="Calibri" w:hAnsi="Times New Roman" w:cs="Times New Roman"/>
          <w:sz w:val="28"/>
          <w:szCs w:val="28"/>
        </w:rPr>
        <w:t xml:space="preserve"> (работ) либо строительства</w:t>
      </w:r>
      <w:r w:rsidR="00927C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01DC">
        <w:rPr>
          <w:rFonts w:ascii="Times New Roman" w:eastAsia="Calibri" w:hAnsi="Times New Roman" w:cs="Times New Roman"/>
          <w:sz w:val="28"/>
          <w:szCs w:val="28"/>
        </w:rPr>
        <w:t>в </w:t>
      </w:r>
      <w:r w:rsidR="003B6F7D" w:rsidRPr="00C51B73">
        <w:rPr>
          <w:rFonts w:ascii="Times New Roman" w:eastAsia="Calibri" w:hAnsi="Times New Roman" w:cs="Times New Roman"/>
          <w:sz w:val="28"/>
          <w:szCs w:val="28"/>
        </w:rPr>
        <w:t>муниципальную казну.</w:t>
      </w:r>
    </w:p>
    <w:p w:rsidR="003B6F7D" w:rsidRDefault="00A37750" w:rsidP="003B6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3B6F7D" w:rsidRPr="00C51B73">
        <w:rPr>
          <w:rFonts w:eastAsia="Calibri"/>
          <w:sz w:val="28"/>
          <w:szCs w:val="28"/>
        </w:rPr>
        <w:t>. Рассмотреть на заседании комиссии по отбору и ранжированию объектов муниципальной собственности, подлежащих ремонту и приведению в нормати</w:t>
      </w:r>
      <w:r w:rsidR="003B6F7D" w:rsidRPr="00C51B73">
        <w:rPr>
          <w:rFonts w:eastAsia="Calibri"/>
          <w:sz w:val="28"/>
          <w:szCs w:val="28"/>
        </w:rPr>
        <w:t>в</w:t>
      </w:r>
      <w:r w:rsidR="003B6F7D" w:rsidRPr="00C51B73">
        <w:rPr>
          <w:rFonts w:eastAsia="Calibri"/>
          <w:sz w:val="28"/>
          <w:szCs w:val="28"/>
        </w:rPr>
        <w:t xml:space="preserve">ное состояние, </w:t>
      </w:r>
      <w:r w:rsidR="00927C5D">
        <w:rPr>
          <w:rFonts w:eastAsia="Calibri"/>
          <w:sz w:val="28"/>
          <w:szCs w:val="28"/>
        </w:rPr>
        <w:t>перечень объектов</w:t>
      </w:r>
      <w:r w:rsidR="003B6F7D" w:rsidRPr="00C51B73">
        <w:rPr>
          <w:rFonts w:eastAsia="Calibri"/>
          <w:sz w:val="28"/>
          <w:szCs w:val="28"/>
        </w:rPr>
        <w:t xml:space="preserve"> городской инфраструктуры, на которых будут проведены работы по обеспечению их средствами беспрепятственного доступа.</w:t>
      </w:r>
    </w:p>
    <w:p w:rsidR="00A37750" w:rsidRPr="00C51B73" w:rsidRDefault="00A37750" w:rsidP="00A377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51B73">
        <w:rPr>
          <w:color w:val="000000"/>
          <w:sz w:val="28"/>
          <w:szCs w:val="28"/>
        </w:rPr>
        <w:t>. Расходование средств по содержанию (обследованию, прочистке) и па</w:t>
      </w:r>
      <w:r w:rsidRPr="00C51B73">
        <w:rPr>
          <w:color w:val="000000"/>
          <w:sz w:val="28"/>
          <w:szCs w:val="28"/>
        </w:rPr>
        <w:t>с</w:t>
      </w:r>
      <w:r w:rsidRPr="00C51B73">
        <w:rPr>
          <w:color w:val="000000"/>
          <w:sz w:val="28"/>
          <w:szCs w:val="28"/>
        </w:rPr>
        <w:t>портизации ливневой канализации и очис</w:t>
      </w:r>
      <w:r w:rsidR="0056646F">
        <w:rPr>
          <w:color w:val="000000"/>
          <w:sz w:val="28"/>
          <w:szCs w:val="28"/>
        </w:rPr>
        <w:t>тных сооружений производить при </w:t>
      </w:r>
      <w:r w:rsidRPr="00C51B73">
        <w:rPr>
          <w:color w:val="000000"/>
          <w:sz w:val="28"/>
          <w:szCs w:val="28"/>
        </w:rPr>
        <w:t>условии увеличения значения показателя муниципальной программы «Орг</w:t>
      </w:r>
      <w:r w:rsidRPr="00C51B73">
        <w:rPr>
          <w:color w:val="000000"/>
          <w:sz w:val="28"/>
          <w:szCs w:val="28"/>
        </w:rPr>
        <w:t>а</w:t>
      </w:r>
      <w:r w:rsidRPr="00C51B73">
        <w:rPr>
          <w:color w:val="000000"/>
          <w:sz w:val="28"/>
          <w:szCs w:val="28"/>
        </w:rPr>
        <w:t>низация дорожной деятельности в городе Перми» по протяженности ливневой к</w:t>
      </w:r>
      <w:r w:rsidRPr="00C51B73">
        <w:rPr>
          <w:color w:val="000000"/>
          <w:sz w:val="28"/>
          <w:szCs w:val="28"/>
        </w:rPr>
        <w:t>а</w:t>
      </w:r>
      <w:r w:rsidRPr="00C51B73">
        <w:rPr>
          <w:color w:val="000000"/>
          <w:sz w:val="28"/>
          <w:szCs w:val="28"/>
        </w:rPr>
        <w:t>нализации, в отношении которой выполнена прочистка и обследование.</w:t>
      </w:r>
    </w:p>
    <w:p w:rsidR="006E1FA9" w:rsidRPr="00C51B73" w:rsidRDefault="006E1FA9" w:rsidP="006E1F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54A6" w:rsidRPr="00C51B73" w:rsidRDefault="003E6BAA" w:rsidP="008D54A6">
      <w:pPr>
        <w:ind w:firstLine="709"/>
        <w:jc w:val="both"/>
        <w:rPr>
          <w:sz w:val="28"/>
          <w:szCs w:val="28"/>
        </w:rPr>
      </w:pPr>
      <w:r w:rsidRPr="00C51B73">
        <w:rPr>
          <w:sz w:val="28"/>
          <w:szCs w:val="28"/>
        </w:rPr>
        <w:t xml:space="preserve">Статья </w:t>
      </w:r>
      <w:r w:rsidR="003F0D3A">
        <w:rPr>
          <w:sz w:val="28"/>
          <w:szCs w:val="28"/>
        </w:rPr>
        <w:t>13</w:t>
      </w:r>
    </w:p>
    <w:p w:rsidR="008D54A6" w:rsidRPr="00C51B73" w:rsidRDefault="008D54A6" w:rsidP="008D54A6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54A6" w:rsidRPr="00C51B73" w:rsidRDefault="008D54A6" w:rsidP="008D54A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B73">
        <w:rPr>
          <w:rFonts w:ascii="Times New Roman" w:hAnsi="Times New Roman"/>
          <w:sz w:val="28"/>
          <w:szCs w:val="28"/>
        </w:rPr>
        <w:t>Рекомендовать администрации города Перми:</w:t>
      </w:r>
    </w:p>
    <w:p w:rsidR="008D54A6" w:rsidRPr="00C51B73" w:rsidRDefault="008D54A6" w:rsidP="008D5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>1. До 01.03.2016 предусмотреть средства на разработку проектно-сметной документации и выполнение работ по реконструкции теплого подземного перех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 xml:space="preserve">да между корпусами А и Б и столовой МБОУ «Лицей № 1» по ул.Ветлужской,89. </w:t>
      </w:r>
    </w:p>
    <w:p w:rsidR="008D54A6" w:rsidRPr="00C51B73" w:rsidRDefault="008D54A6" w:rsidP="008D5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>2. До 01.04.2016:</w:t>
      </w:r>
    </w:p>
    <w:p w:rsidR="008D54A6" w:rsidRPr="00C51B73" w:rsidRDefault="008D54A6" w:rsidP="008D5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>2.1 разработать нормативный правовой акт по утверждению муниципальной программы «Приведение в нормативное состояние подведомственных учрежд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>ний департамента культуры и молодежной политики администрации города Пе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 xml:space="preserve">ми»; </w:t>
      </w:r>
    </w:p>
    <w:p w:rsidR="008D54A6" w:rsidRPr="00C51B73" w:rsidRDefault="008D54A6" w:rsidP="008D5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>2.2 проработать вопрос финансирования работ по межеванию, благоустро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>ству и установке освещения на тропе, проходящей от дома по ул.Героев Хас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 xml:space="preserve">на,147 до дома по ул.Героев Хасана,151а; </w:t>
      </w:r>
    </w:p>
    <w:p w:rsidR="008D54A6" w:rsidRPr="00C51B73" w:rsidRDefault="008D54A6" w:rsidP="008D5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>2.3 проработать вопрос финансирования работ по межеванию, благоустро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51B73">
        <w:rPr>
          <w:rFonts w:ascii="Times New Roman" w:hAnsi="Times New Roman" w:cs="Times New Roman"/>
          <w:color w:val="000000"/>
          <w:sz w:val="28"/>
          <w:szCs w:val="28"/>
        </w:rPr>
        <w:t>ству и установке освещения в сквере по ул.Бригадирской,4;</w:t>
      </w:r>
    </w:p>
    <w:p w:rsidR="008D54A6" w:rsidRPr="00C51B73" w:rsidRDefault="008D54A6" w:rsidP="008D5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 xml:space="preserve">2.4 </w:t>
      </w:r>
      <w:r w:rsidRPr="00C51B73">
        <w:rPr>
          <w:rFonts w:ascii="Times New Roman" w:hAnsi="Times New Roman" w:cs="Times New Roman"/>
          <w:sz w:val="28"/>
          <w:szCs w:val="28"/>
        </w:rPr>
        <w:t>проработать вопрос о сроках реализации мероприятий по транспортной безопасности и объеме финансирования;</w:t>
      </w:r>
    </w:p>
    <w:p w:rsidR="008D54A6" w:rsidRPr="00C51B73" w:rsidRDefault="008D54A6" w:rsidP="008D5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73">
        <w:rPr>
          <w:rFonts w:ascii="Times New Roman" w:hAnsi="Times New Roman" w:cs="Times New Roman"/>
          <w:sz w:val="28"/>
          <w:szCs w:val="28"/>
        </w:rPr>
        <w:t>2.5 проработать вопрос о выделении доп</w:t>
      </w:r>
      <w:r w:rsidR="0063208A">
        <w:rPr>
          <w:rFonts w:ascii="Times New Roman" w:hAnsi="Times New Roman" w:cs="Times New Roman"/>
          <w:sz w:val="28"/>
          <w:szCs w:val="28"/>
        </w:rPr>
        <w:t>олнительного финансирования для </w:t>
      </w:r>
      <w:r w:rsidRPr="00C51B73">
        <w:rPr>
          <w:rFonts w:ascii="Times New Roman" w:hAnsi="Times New Roman" w:cs="Times New Roman"/>
          <w:sz w:val="28"/>
          <w:szCs w:val="28"/>
        </w:rPr>
        <w:t>нанесения дорожной разметки пластическими материалами;</w:t>
      </w:r>
    </w:p>
    <w:p w:rsidR="008D54A6" w:rsidRPr="00C51B73" w:rsidRDefault="008D54A6" w:rsidP="008D54A6">
      <w:pPr>
        <w:ind w:firstLine="709"/>
        <w:jc w:val="both"/>
        <w:rPr>
          <w:sz w:val="28"/>
          <w:szCs w:val="28"/>
        </w:rPr>
      </w:pPr>
      <w:r w:rsidRPr="00C51B73">
        <w:rPr>
          <w:sz w:val="28"/>
          <w:szCs w:val="28"/>
        </w:rPr>
        <w:t>2.6 представить информацию об организации и финансировании меропри</w:t>
      </w:r>
      <w:r w:rsidRPr="00C51B73">
        <w:rPr>
          <w:sz w:val="28"/>
          <w:szCs w:val="28"/>
        </w:rPr>
        <w:t>я</w:t>
      </w:r>
      <w:r w:rsidRPr="00C51B73">
        <w:rPr>
          <w:sz w:val="28"/>
          <w:szCs w:val="28"/>
        </w:rPr>
        <w:t>тий по информационному, методическому, консультационному и обучающему сопровождению процесса управления многоквартирными домами.</w:t>
      </w:r>
    </w:p>
    <w:p w:rsidR="00AC3C48" w:rsidRPr="00C51B73" w:rsidRDefault="00AC3C48" w:rsidP="008D54A6">
      <w:pPr>
        <w:ind w:firstLine="709"/>
        <w:jc w:val="both"/>
        <w:rPr>
          <w:sz w:val="28"/>
          <w:szCs w:val="28"/>
        </w:rPr>
      </w:pPr>
      <w:r w:rsidRPr="00C51B73">
        <w:rPr>
          <w:sz w:val="28"/>
          <w:szCs w:val="28"/>
        </w:rPr>
        <w:t xml:space="preserve">3. До 01.05.2016 провести инженерно-техническое обследование силами специализированной организации административного здания по адресу: г.Пермь, ул.Сусанина,10 </w:t>
      </w:r>
      <w:r w:rsidR="0063208A">
        <w:rPr>
          <w:sz w:val="28"/>
          <w:szCs w:val="28"/>
        </w:rPr>
        <w:t>в целях</w:t>
      </w:r>
      <w:r w:rsidRPr="00C51B73">
        <w:rPr>
          <w:sz w:val="28"/>
          <w:szCs w:val="28"/>
        </w:rPr>
        <w:t xml:space="preserve"> определения возмож</w:t>
      </w:r>
      <w:r w:rsidR="002601DC">
        <w:rPr>
          <w:sz w:val="28"/>
          <w:szCs w:val="28"/>
        </w:rPr>
        <w:t>ности дальнейшей эксплуатации и </w:t>
      </w:r>
      <w:r w:rsidRPr="00C51B73">
        <w:rPr>
          <w:sz w:val="28"/>
          <w:szCs w:val="28"/>
        </w:rPr>
        <w:t xml:space="preserve">объемов ремонтных работ по </w:t>
      </w:r>
      <w:r w:rsidR="0063208A">
        <w:rPr>
          <w:sz w:val="28"/>
          <w:szCs w:val="28"/>
        </w:rPr>
        <w:t xml:space="preserve">его </w:t>
      </w:r>
      <w:r w:rsidRPr="00C51B73">
        <w:rPr>
          <w:sz w:val="28"/>
          <w:szCs w:val="28"/>
        </w:rPr>
        <w:t>восстановлению.</w:t>
      </w:r>
    </w:p>
    <w:p w:rsidR="006D755A" w:rsidRPr="00C51B73" w:rsidRDefault="006D755A" w:rsidP="006D75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 xml:space="preserve">4. В течение 2016 года проработать вопрос по выделению дополнительного финансирования работ по проведению освещения улиц в поселке Соболи. </w:t>
      </w:r>
    </w:p>
    <w:p w:rsidR="008D54A6" w:rsidRPr="00C51B73" w:rsidRDefault="006D755A" w:rsidP="008D5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>. Предусмотреть проведение форума «ЖКХ — новое качество. Муниц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>пальная повестка» в рамках мероприятий муниципальной программы «Эконом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 xml:space="preserve">ческое развитие города Перми». </w:t>
      </w:r>
    </w:p>
    <w:p w:rsidR="008D54A6" w:rsidRPr="00C51B73" w:rsidRDefault="00AC3C48" w:rsidP="008D5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 xml:space="preserve">. Предусмотреть средства на строительство дошкольной образовательной 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на 200 мест по ул.Целинной с уче</w:t>
      </w:r>
      <w:r w:rsidR="002601DC">
        <w:rPr>
          <w:rFonts w:ascii="Times New Roman" w:hAnsi="Times New Roman" w:cs="Times New Roman"/>
          <w:color w:val="000000"/>
          <w:sz w:val="28"/>
          <w:szCs w:val="28"/>
        </w:rPr>
        <w:t>том начала строительства в 2017 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 xml:space="preserve">году. </w:t>
      </w:r>
    </w:p>
    <w:p w:rsidR="008D54A6" w:rsidRPr="00C51B73" w:rsidRDefault="00AC3C48" w:rsidP="008D5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>. При формировании проекта бюджета города Перми на 2017 год и на пл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D54A6" w:rsidRPr="00C51B73">
        <w:rPr>
          <w:rFonts w:ascii="Times New Roman" w:hAnsi="Times New Roman" w:cs="Times New Roman"/>
          <w:color w:val="000000"/>
          <w:sz w:val="28"/>
          <w:szCs w:val="28"/>
        </w:rPr>
        <w:t xml:space="preserve">новый период 2018 и 2019 годов предусмотреть средства на разработку проектно-сметной документации и строительство здания для МАОУ «СОШ № 129». </w:t>
      </w:r>
    </w:p>
    <w:p w:rsidR="008D54A6" w:rsidRPr="00C51B73" w:rsidRDefault="008D54A6" w:rsidP="008D54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482721" w:rsidRPr="00C51B73" w:rsidRDefault="00482721" w:rsidP="008D54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1</w:t>
      </w:r>
      <w:r w:rsidR="003F0D3A">
        <w:rPr>
          <w:rFonts w:eastAsia="Calibri"/>
          <w:sz w:val="28"/>
          <w:szCs w:val="28"/>
          <w:lang w:eastAsia="en-US"/>
        </w:rPr>
        <w:t>4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1. Настоящее решение вступает в силу с </w:t>
      </w:r>
      <w:r w:rsidR="00532696" w:rsidRPr="00C51B73">
        <w:rPr>
          <w:rFonts w:eastAsia="Calibri"/>
          <w:sz w:val="28"/>
          <w:szCs w:val="28"/>
          <w:lang w:eastAsia="en-US"/>
        </w:rPr>
        <w:t>0</w:t>
      </w:r>
      <w:r w:rsidRPr="00C51B73">
        <w:rPr>
          <w:rFonts w:eastAsia="Calibri"/>
          <w:sz w:val="28"/>
          <w:szCs w:val="28"/>
          <w:lang w:eastAsia="en-US"/>
        </w:rPr>
        <w:t>1 января 2016 года.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2. Опубликовать </w:t>
      </w:r>
      <w:r w:rsidR="00532696" w:rsidRPr="00C51B73">
        <w:rPr>
          <w:rFonts w:eastAsia="Calibri"/>
          <w:sz w:val="28"/>
          <w:szCs w:val="28"/>
          <w:lang w:eastAsia="en-US"/>
        </w:rPr>
        <w:t xml:space="preserve">настоящее </w:t>
      </w:r>
      <w:r w:rsidRPr="00C51B73">
        <w:rPr>
          <w:rFonts w:eastAsia="Calibri"/>
          <w:sz w:val="28"/>
          <w:szCs w:val="28"/>
          <w:lang w:eastAsia="en-US"/>
        </w:rPr>
        <w:t>решение в печатном средстве массовой инфо</w:t>
      </w:r>
      <w:r w:rsidRPr="00C51B73">
        <w:rPr>
          <w:rFonts w:eastAsia="Calibri"/>
          <w:sz w:val="28"/>
          <w:szCs w:val="28"/>
          <w:lang w:eastAsia="en-US"/>
        </w:rPr>
        <w:t>р</w:t>
      </w:r>
      <w:r w:rsidRPr="00C51B73">
        <w:rPr>
          <w:rFonts w:eastAsia="Calibri"/>
          <w:sz w:val="28"/>
          <w:szCs w:val="28"/>
          <w:lang w:eastAsia="en-US"/>
        </w:rPr>
        <w:t>мации «Официальный бюллетень органов местного самоуправления муниципал</w:t>
      </w:r>
      <w:r w:rsidRPr="00C51B73">
        <w:rPr>
          <w:rFonts w:eastAsia="Calibri"/>
          <w:sz w:val="28"/>
          <w:szCs w:val="28"/>
          <w:lang w:eastAsia="en-US"/>
        </w:rPr>
        <w:t>ь</w:t>
      </w:r>
      <w:r w:rsidRPr="00C51B73">
        <w:rPr>
          <w:rFonts w:eastAsia="Calibri"/>
          <w:sz w:val="28"/>
          <w:szCs w:val="28"/>
          <w:lang w:eastAsia="en-US"/>
        </w:rPr>
        <w:t>ного образования город Пермь».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3E6BAA" w:rsidP="004827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>Статья 1</w:t>
      </w:r>
      <w:r w:rsidR="003F0D3A">
        <w:rPr>
          <w:rFonts w:eastAsia="Calibri"/>
          <w:sz w:val="28"/>
          <w:szCs w:val="28"/>
          <w:lang w:eastAsia="en-US"/>
        </w:rPr>
        <w:t>5</w:t>
      </w: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2721" w:rsidRPr="00C51B73" w:rsidRDefault="00482721" w:rsidP="004827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B73">
        <w:rPr>
          <w:rFonts w:eastAsia="Calibri"/>
          <w:sz w:val="28"/>
          <w:szCs w:val="28"/>
          <w:lang w:eastAsia="en-US"/>
        </w:rPr>
        <w:t xml:space="preserve">Контроль за исполнением </w:t>
      </w:r>
      <w:r w:rsidR="00532696" w:rsidRPr="00C51B73">
        <w:rPr>
          <w:rFonts w:eastAsia="Calibri"/>
          <w:sz w:val="28"/>
          <w:szCs w:val="28"/>
          <w:lang w:eastAsia="en-US"/>
        </w:rPr>
        <w:t xml:space="preserve">настоящего </w:t>
      </w:r>
      <w:r w:rsidRPr="00C51B73">
        <w:rPr>
          <w:rFonts w:eastAsia="Calibri"/>
          <w:sz w:val="28"/>
          <w:szCs w:val="28"/>
          <w:lang w:eastAsia="en-US"/>
        </w:rPr>
        <w:t>решения возложить на комитет Пер</w:t>
      </w:r>
      <w:r w:rsidRPr="00C51B73">
        <w:rPr>
          <w:rFonts w:eastAsia="Calibri"/>
          <w:sz w:val="28"/>
          <w:szCs w:val="28"/>
          <w:lang w:eastAsia="en-US"/>
        </w:rPr>
        <w:t>м</w:t>
      </w:r>
      <w:r w:rsidRPr="00C51B73">
        <w:rPr>
          <w:rFonts w:eastAsia="Calibri"/>
          <w:sz w:val="28"/>
          <w:szCs w:val="28"/>
          <w:lang w:eastAsia="en-US"/>
        </w:rPr>
        <w:t>ской городской Думы по бюджету и налогам.</w:t>
      </w:r>
    </w:p>
    <w:p w:rsidR="00C660FD" w:rsidRPr="00C51B73" w:rsidRDefault="00C660FD" w:rsidP="00A07FEE">
      <w:pPr>
        <w:pStyle w:val="ad"/>
        <w:ind w:right="-851"/>
        <w:rPr>
          <w:sz w:val="28"/>
          <w:szCs w:val="28"/>
        </w:rPr>
      </w:pPr>
    </w:p>
    <w:p w:rsidR="006C61AF" w:rsidRPr="00C51B73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C51B73" w:rsidRDefault="00573676" w:rsidP="00A07FEE">
      <w:pPr>
        <w:pStyle w:val="ad"/>
        <w:ind w:right="-851"/>
        <w:rPr>
          <w:sz w:val="28"/>
          <w:szCs w:val="28"/>
        </w:rPr>
      </w:pPr>
    </w:p>
    <w:p w:rsidR="007A6499" w:rsidRPr="00C51B73" w:rsidRDefault="00947888" w:rsidP="007A6499">
      <w:pPr>
        <w:pStyle w:val="6"/>
        <w:spacing w:before="0" w:after="0"/>
        <w:rPr>
          <w:b w:val="0"/>
          <w:sz w:val="28"/>
          <w:szCs w:val="28"/>
        </w:rPr>
      </w:pPr>
      <w:r w:rsidRPr="00C51B73">
        <w:rPr>
          <w:b w:val="0"/>
          <w:sz w:val="28"/>
          <w:szCs w:val="28"/>
        </w:rPr>
        <w:t>Глава города Перми-</w:t>
      </w:r>
    </w:p>
    <w:p w:rsidR="00FD0A67" w:rsidRPr="00C51B73" w:rsidRDefault="00DC1130" w:rsidP="00FD0A67">
      <w:pPr>
        <w:rPr>
          <w:rFonts w:eastAsia="Arial Unicode MS"/>
          <w:sz w:val="28"/>
          <w:szCs w:val="28"/>
        </w:rPr>
      </w:pPr>
      <w:r w:rsidRPr="00C51B73">
        <w:rPr>
          <w:rFonts w:eastAsia="Arial Unicode MS"/>
          <w:sz w:val="28"/>
          <w:szCs w:val="28"/>
        </w:rPr>
        <w:t>председатель Пермской городской Думы</w:t>
      </w:r>
      <w:r w:rsidR="00FD0A67" w:rsidRPr="00C51B73">
        <w:rPr>
          <w:rFonts w:eastAsia="Arial Unicode MS"/>
          <w:sz w:val="28"/>
          <w:szCs w:val="28"/>
        </w:rPr>
        <w:t xml:space="preserve"> </w:t>
      </w:r>
      <w:r w:rsidR="00FD0A67" w:rsidRPr="00C51B73">
        <w:rPr>
          <w:rFonts w:eastAsia="Arial Unicode MS"/>
          <w:sz w:val="28"/>
          <w:szCs w:val="28"/>
        </w:rPr>
        <w:tab/>
      </w:r>
      <w:r w:rsidR="00FD0A67" w:rsidRPr="00C51B73">
        <w:rPr>
          <w:rFonts w:eastAsia="Arial Unicode MS"/>
          <w:sz w:val="28"/>
          <w:szCs w:val="28"/>
        </w:rPr>
        <w:tab/>
      </w:r>
      <w:r w:rsidR="00FD0A67" w:rsidRPr="00C51B73">
        <w:rPr>
          <w:rFonts w:eastAsia="Arial Unicode MS"/>
          <w:sz w:val="28"/>
          <w:szCs w:val="28"/>
        </w:rPr>
        <w:tab/>
      </w:r>
      <w:r w:rsidR="00FD0A67" w:rsidRPr="00C51B73">
        <w:rPr>
          <w:rFonts w:eastAsia="Arial Unicode MS"/>
          <w:sz w:val="28"/>
          <w:szCs w:val="28"/>
        </w:rPr>
        <w:tab/>
      </w:r>
      <w:r w:rsidR="00FD0A67" w:rsidRPr="00C51B73">
        <w:rPr>
          <w:rFonts w:eastAsia="Arial Unicode MS"/>
          <w:sz w:val="28"/>
          <w:szCs w:val="28"/>
        </w:rPr>
        <w:tab/>
      </w:r>
      <w:r w:rsidR="00947888" w:rsidRPr="00C51B73">
        <w:rPr>
          <w:rFonts w:eastAsia="Arial Unicode MS"/>
          <w:sz w:val="28"/>
          <w:szCs w:val="28"/>
        </w:rPr>
        <w:tab/>
      </w:r>
      <w:r w:rsidR="00FD0A67" w:rsidRPr="00C51B73">
        <w:rPr>
          <w:rFonts w:eastAsia="Arial Unicode MS"/>
          <w:sz w:val="28"/>
          <w:szCs w:val="28"/>
        </w:rPr>
        <w:t>И.В.Сапко</w:t>
      </w:r>
    </w:p>
    <w:p w:rsidR="00DB3FE4" w:rsidRPr="00C51B73" w:rsidRDefault="00DB3FE4" w:rsidP="009E1FC0">
      <w:pPr>
        <w:pStyle w:val="ad"/>
        <w:tabs>
          <w:tab w:val="right" w:pos="9915"/>
        </w:tabs>
        <w:rPr>
          <w:sz w:val="28"/>
          <w:szCs w:val="28"/>
        </w:rPr>
      </w:pPr>
      <w:r w:rsidRPr="00C51B73">
        <w:rPr>
          <w:sz w:val="28"/>
          <w:szCs w:val="28"/>
        </w:rPr>
        <w:tab/>
      </w:r>
    </w:p>
    <w:p w:rsidR="009E1FC0" w:rsidRPr="00C51B73" w:rsidRDefault="009E1FC0" w:rsidP="009E1FC0">
      <w:pPr>
        <w:pStyle w:val="ad"/>
        <w:tabs>
          <w:tab w:val="right" w:pos="9915"/>
        </w:tabs>
        <w:rPr>
          <w:sz w:val="28"/>
          <w:szCs w:val="28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3F67FB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A922" wp14:editId="4BDE7BFB">
                <wp:simplePos x="0" y="0"/>
                <wp:positionH relativeFrom="column">
                  <wp:posOffset>-73025</wp:posOffset>
                </wp:positionH>
                <wp:positionV relativeFrom="paragraph">
                  <wp:posOffset>106045</wp:posOffset>
                </wp:positionV>
                <wp:extent cx="6372860" cy="1231900"/>
                <wp:effectExtent l="0" t="0" r="8890" b="6350"/>
                <wp:wrapNone/>
                <wp:docPr id="6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721" w:rsidRDefault="00482721" w:rsidP="003F67FB"/>
                          <w:p w:rsidR="00482721" w:rsidRDefault="00482721" w:rsidP="003F67FB"/>
                          <w:p w:rsidR="00482721" w:rsidRDefault="00482721" w:rsidP="003F67FB"/>
                          <w:p w:rsidR="00482721" w:rsidRDefault="00482721" w:rsidP="003F67FB"/>
                          <w:p w:rsidR="00482721" w:rsidRDefault="00482721" w:rsidP="003F67FB"/>
                          <w:p w:rsidR="00482721" w:rsidRDefault="00482721" w:rsidP="003F67FB"/>
                          <w:p w:rsidR="00482721" w:rsidRDefault="00482721" w:rsidP="003F67FB"/>
                          <w:p w:rsidR="00482721" w:rsidRDefault="00482721" w:rsidP="003F67FB"/>
                          <w:p w:rsidR="00482721" w:rsidRDefault="00482721" w:rsidP="003F67FB"/>
                          <w:p w:rsidR="00482721" w:rsidRDefault="00482721" w:rsidP="003F67FB"/>
                          <w:p w:rsidR="003F67FB" w:rsidRDefault="003F67FB" w:rsidP="003F67FB">
                            <w:r>
                              <w:t>Верно</w:t>
                            </w:r>
                          </w:p>
                          <w:p w:rsidR="003F67FB" w:rsidRDefault="000E6588" w:rsidP="003F67FB">
                            <w:r>
                              <w:t>Консультант</w:t>
                            </w:r>
                          </w:p>
                          <w:p w:rsidR="003F67FB" w:rsidRDefault="003F67FB" w:rsidP="003F67FB">
                            <w:r>
                              <w:t>сектора актов Главы города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3F67FB" w:rsidRDefault="003F67FB" w:rsidP="003F67FB">
                            <w:r>
                              <w:t>Пермской городской Думы</w:t>
                            </w:r>
                          </w:p>
                          <w:p w:rsidR="003F67FB" w:rsidRDefault="0062526A" w:rsidP="003F67FB">
                            <w:r>
                              <w:t xml:space="preserve">       11</w:t>
                            </w:r>
                            <w:r w:rsidR="00EB037D">
                              <w:t>.2015</w:t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  <w:t>Л.Я.Сиряченко-Полойко</w:t>
                            </w:r>
                          </w:p>
                          <w:p w:rsidR="003F67FB" w:rsidRDefault="003F67FB" w:rsidP="003F67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F67FB" w:rsidRDefault="003F67FB" w:rsidP="003F67FB"/>
                          <w:p w:rsidR="003F67FB" w:rsidRDefault="003F67FB" w:rsidP="003F67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DA922" id="Text Box 1025" o:spid="_x0000_s1029" type="#_x0000_t202" style="position:absolute;margin-left:-5.75pt;margin-top:8.35pt;width:501.8pt;height:9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dkhQIAABQ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" stroked="f">
                <v:textbox inset="0,0,0,0">
                  <w:txbxContent>
                    <w:p w:rsidR="00482721" w:rsidRDefault="00482721" w:rsidP="003F67FB"/>
                    <w:p w:rsidR="00482721" w:rsidRDefault="00482721" w:rsidP="003F67FB"/>
                    <w:p w:rsidR="00482721" w:rsidRDefault="00482721" w:rsidP="003F67FB"/>
                    <w:p w:rsidR="00482721" w:rsidRDefault="00482721" w:rsidP="003F67FB"/>
                    <w:p w:rsidR="00482721" w:rsidRDefault="00482721" w:rsidP="003F67FB"/>
                    <w:p w:rsidR="00482721" w:rsidRDefault="00482721" w:rsidP="003F67FB"/>
                    <w:p w:rsidR="00482721" w:rsidRDefault="00482721" w:rsidP="003F67FB"/>
                    <w:p w:rsidR="00482721" w:rsidRDefault="00482721" w:rsidP="003F67FB"/>
                    <w:p w:rsidR="00482721" w:rsidRDefault="00482721" w:rsidP="003F67FB"/>
                    <w:p w:rsidR="00482721" w:rsidRDefault="00482721" w:rsidP="003F67FB"/>
                    <w:p w:rsidR="003F67FB" w:rsidRDefault="003F67FB" w:rsidP="003F67FB">
                      <w:r>
                        <w:t>Верно</w:t>
                      </w:r>
                    </w:p>
                    <w:p w:rsidR="003F67FB" w:rsidRDefault="000E6588" w:rsidP="003F67FB">
                      <w:r>
                        <w:t>Консультант</w:t>
                      </w:r>
                    </w:p>
                    <w:p w:rsidR="003F67FB" w:rsidRDefault="003F67FB" w:rsidP="003F67FB">
                      <w:r>
                        <w:t>сектора актов Главы города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3F67FB" w:rsidRDefault="003F67FB" w:rsidP="003F67FB">
                      <w:r>
                        <w:t>Пермской городской Думы</w:t>
                      </w:r>
                    </w:p>
                    <w:p w:rsidR="003F67FB" w:rsidRDefault="0062526A" w:rsidP="003F67FB">
                      <w:r>
                        <w:t xml:space="preserve">       11</w:t>
                      </w:r>
                      <w:r w:rsidR="00EB037D">
                        <w:t>.2015</w:t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  <w:t>Л.Я.Сиряченко-Полойко</w:t>
                      </w:r>
                    </w:p>
                    <w:p w:rsidR="003F67FB" w:rsidRDefault="003F67FB" w:rsidP="003F67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F67FB" w:rsidRDefault="003F67FB" w:rsidP="003F67FB"/>
                    <w:p w:rsidR="003F67FB" w:rsidRDefault="003F67FB" w:rsidP="003F67FB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42"/>
      <w:headerReference w:type="default" r:id="rId43"/>
      <w:footerReference w:type="default" r:id="rId44"/>
      <w:footerReference w:type="first" r:id="rId45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63" w:rsidRDefault="00193963">
      <w:r>
        <w:separator/>
      </w:r>
    </w:p>
  </w:endnote>
  <w:endnote w:type="continuationSeparator" w:id="0">
    <w:p w:rsidR="00193963" w:rsidRDefault="0019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  <w:r w:rsidRPr="000B5CEB">
      <w:rPr>
        <w:sz w:val="16"/>
        <w:szCs w:val="16"/>
        <w:u w:val="single"/>
      </w:rPr>
      <w:t>Сектор актов Главы города</w:t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DATE  \@ "dd.MM.yyyy H:mm"  \* MERGEFORMAT </w:instrText>
    </w:r>
    <w:r>
      <w:rPr>
        <w:sz w:val="16"/>
        <w:szCs w:val="16"/>
        <w:u w:val="single"/>
      </w:rPr>
      <w:fldChar w:fldCharType="separate"/>
    </w:r>
    <w:r w:rsidR="001B0393">
      <w:rPr>
        <w:noProof/>
        <w:sz w:val="16"/>
        <w:szCs w:val="16"/>
        <w:u w:val="single"/>
      </w:rPr>
      <w:t>19.01.2016 9:38</w:t>
    </w:r>
    <w:r>
      <w:rPr>
        <w:sz w:val="16"/>
        <w:szCs w:val="16"/>
        <w:u w:val="single"/>
      </w:rPr>
      <w:fldChar w:fldCharType="end"/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FILENAME   \* MERGEFORMAT </w:instrText>
    </w:r>
    <w:r>
      <w:rPr>
        <w:sz w:val="16"/>
        <w:szCs w:val="16"/>
        <w:u w:val="single"/>
      </w:rPr>
      <w:fldChar w:fldCharType="separate"/>
    </w:r>
    <w:r w:rsidR="002C0A67">
      <w:rPr>
        <w:noProof/>
        <w:sz w:val="16"/>
        <w:szCs w:val="16"/>
        <w:u w:val="single"/>
      </w:rPr>
      <w:t>решение</w:t>
    </w:r>
    <w:r>
      <w:rPr>
        <w:sz w:val="16"/>
        <w:szCs w:val="16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1B0393">
      <w:rPr>
        <w:noProof/>
        <w:snapToGrid w:val="0"/>
        <w:sz w:val="16"/>
      </w:rPr>
      <w:t>19.01.2016 9:38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2C0A67">
      <w:rPr>
        <w:noProof/>
        <w:snapToGrid w:val="0"/>
        <w:sz w:val="16"/>
      </w:rPr>
      <w:t>решение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63" w:rsidRDefault="00193963">
      <w:r>
        <w:separator/>
      </w:r>
    </w:p>
  </w:footnote>
  <w:footnote w:type="continuationSeparator" w:id="0">
    <w:p w:rsidR="00193963" w:rsidRDefault="0019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5404"/>
      <w:docPartObj>
        <w:docPartGallery w:val="Page Numbers (Top of Page)"/>
        <w:docPartUnique/>
      </w:docPartObj>
    </w:sdtPr>
    <w:sdtEndPr/>
    <w:sdtContent>
      <w:p w:rsidR="00B808EE" w:rsidRDefault="00B808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93">
          <w:rPr>
            <w:noProof/>
          </w:rPr>
          <w:t>2</w:t>
        </w:r>
        <w:r>
          <w:fldChar w:fldCharType="end"/>
        </w:r>
      </w:p>
    </w:sdtContent>
  </w:sdt>
  <w:p w:rsidR="00D7236A" w:rsidRDefault="00D7236A" w:rsidP="00E05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h3jpaCkpd/HqOVCDHYEyWS0u8r+rE29RssvMaKCzukcLVTcwuCRzrvJ/9CsBXKyA30xGYhcWQiWadRhk5bgCA==" w:salt="8pmgaZOsSn4LpylmYq0Vf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63AAF"/>
    <w:rsid w:val="0008166C"/>
    <w:rsid w:val="00082727"/>
    <w:rsid w:val="0008619A"/>
    <w:rsid w:val="00097836"/>
    <w:rsid w:val="000A0643"/>
    <w:rsid w:val="000B3591"/>
    <w:rsid w:val="000B6249"/>
    <w:rsid w:val="000D369E"/>
    <w:rsid w:val="000E6588"/>
    <w:rsid w:val="000F16B1"/>
    <w:rsid w:val="000F4419"/>
    <w:rsid w:val="000F66E3"/>
    <w:rsid w:val="001072E8"/>
    <w:rsid w:val="001134E5"/>
    <w:rsid w:val="00116EDB"/>
    <w:rsid w:val="001238E5"/>
    <w:rsid w:val="001256F4"/>
    <w:rsid w:val="001272F4"/>
    <w:rsid w:val="00132A50"/>
    <w:rsid w:val="00154D3B"/>
    <w:rsid w:val="001602DD"/>
    <w:rsid w:val="001677E1"/>
    <w:rsid w:val="00170172"/>
    <w:rsid w:val="00170BCA"/>
    <w:rsid w:val="00193963"/>
    <w:rsid w:val="001A62D3"/>
    <w:rsid w:val="001B0393"/>
    <w:rsid w:val="001B4991"/>
    <w:rsid w:val="001C4EF5"/>
    <w:rsid w:val="001C668C"/>
    <w:rsid w:val="001D23A5"/>
    <w:rsid w:val="001E7948"/>
    <w:rsid w:val="001E7FD0"/>
    <w:rsid w:val="001F56C7"/>
    <w:rsid w:val="00205EFB"/>
    <w:rsid w:val="00220236"/>
    <w:rsid w:val="00220DAE"/>
    <w:rsid w:val="00221413"/>
    <w:rsid w:val="002222AB"/>
    <w:rsid w:val="002317D7"/>
    <w:rsid w:val="00242CE0"/>
    <w:rsid w:val="00256217"/>
    <w:rsid w:val="002601DC"/>
    <w:rsid w:val="00265FBA"/>
    <w:rsid w:val="00271143"/>
    <w:rsid w:val="00276317"/>
    <w:rsid w:val="00277231"/>
    <w:rsid w:val="00284905"/>
    <w:rsid w:val="00287D93"/>
    <w:rsid w:val="002B1161"/>
    <w:rsid w:val="002B4545"/>
    <w:rsid w:val="002C0A67"/>
    <w:rsid w:val="002C2729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07E7"/>
    <w:rsid w:val="00351D85"/>
    <w:rsid w:val="00356EF9"/>
    <w:rsid w:val="003607E1"/>
    <w:rsid w:val="00362E50"/>
    <w:rsid w:val="00363567"/>
    <w:rsid w:val="00366EBE"/>
    <w:rsid w:val="00370085"/>
    <w:rsid w:val="0039140D"/>
    <w:rsid w:val="003971D1"/>
    <w:rsid w:val="003A7159"/>
    <w:rsid w:val="003B3F8E"/>
    <w:rsid w:val="003B62A1"/>
    <w:rsid w:val="003B6F7D"/>
    <w:rsid w:val="003C3452"/>
    <w:rsid w:val="003C7818"/>
    <w:rsid w:val="003D7596"/>
    <w:rsid w:val="003E1726"/>
    <w:rsid w:val="003E574B"/>
    <w:rsid w:val="003E6BAA"/>
    <w:rsid w:val="003F0D3A"/>
    <w:rsid w:val="003F67FB"/>
    <w:rsid w:val="0040520C"/>
    <w:rsid w:val="00412477"/>
    <w:rsid w:val="004200AF"/>
    <w:rsid w:val="00432105"/>
    <w:rsid w:val="00432DCB"/>
    <w:rsid w:val="0043317E"/>
    <w:rsid w:val="00441061"/>
    <w:rsid w:val="00482721"/>
    <w:rsid w:val="00496CF1"/>
    <w:rsid w:val="004A246F"/>
    <w:rsid w:val="004A6D70"/>
    <w:rsid w:val="004B4257"/>
    <w:rsid w:val="004C390D"/>
    <w:rsid w:val="00501010"/>
    <w:rsid w:val="005012F5"/>
    <w:rsid w:val="0050376C"/>
    <w:rsid w:val="005050DD"/>
    <w:rsid w:val="00511DC5"/>
    <w:rsid w:val="00532696"/>
    <w:rsid w:val="0053757A"/>
    <w:rsid w:val="00540735"/>
    <w:rsid w:val="00561294"/>
    <w:rsid w:val="0056646F"/>
    <w:rsid w:val="00573676"/>
    <w:rsid w:val="00595DE0"/>
    <w:rsid w:val="005B4FD6"/>
    <w:rsid w:val="005C3F95"/>
    <w:rsid w:val="005D6CC4"/>
    <w:rsid w:val="005D7676"/>
    <w:rsid w:val="005F1108"/>
    <w:rsid w:val="00602E6A"/>
    <w:rsid w:val="00603242"/>
    <w:rsid w:val="006078DD"/>
    <w:rsid w:val="006117EA"/>
    <w:rsid w:val="00612A85"/>
    <w:rsid w:val="006215E4"/>
    <w:rsid w:val="0062526A"/>
    <w:rsid w:val="0063208A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87711"/>
    <w:rsid w:val="00690E16"/>
    <w:rsid w:val="006A0B84"/>
    <w:rsid w:val="006A2A54"/>
    <w:rsid w:val="006C1873"/>
    <w:rsid w:val="006C61AF"/>
    <w:rsid w:val="006C6693"/>
    <w:rsid w:val="006D03F6"/>
    <w:rsid w:val="006D4E7E"/>
    <w:rsid w:val="006D676B"/>
    <w:rsid w:val="006D755A"/>
    <w:rsid w:val="006E1FA9"/>
    <w:rsid w:val="006F0F72"/>
    <w:rsid w:val="007048A7"/>
    <w:rsid w:val="00704BC3"/>
    <w:rsid w:val="007056B9"/>
    <w:rsid w:val="00715EFD"/>
    <w:rsid w:val="00722D79"/>
    <w:rsid w:val="00741CCA"/>
    <w:rsid w:val="00756D20"/>
    <w:rsid w:val="0075787D"/>
    <w:rsid w:val="00757C49"/>
    <w:rsid w:val="007674E7"/>
    <w:rsid w:val="00774050"/>
    <w:rsid w:val="0077478D"/>
    <w:rsid w:val="007769E0"/>
    <w:rsid w:val="007829C0"/>
    <w:rsid w:val="007874EB"/>
    <w:rsid w:val="007A29A2"/>
    <w:rsid w:val="007A6499"/>
    <w:rsid w:val="007C1524"/>
    <w:rsid w:val="007C46E8"/>
    <w:rsid w:val="007E45E9"/>
    <w:rsid w:val="008005AE"/>
    <w:rsid w:val="00804250"/>
    <w:rsid w:val="00806D80"/>
    <w:rsid w:val="0083007D"/>
    <w:rsid w:val="008361C3"/>
    <w:rsid w:val="0084007F"/>
    <w:rsid w:val="0085366E"/>
    <w:rsid w:val="00857102"/>
    <w:rsid w:val="00861987"/>
    <w:rsid w:val="008649C8"/>
    <w:rsid w:val="0087033C"/>
    <w:rsid w:val="008804D4"/>
    <w:rsid w:val="00897D8E"/>
    <w:rsid w:val="008B7AF1"/>
    <w:rsid w:val="008D2257"/>
    <w:rsid w:val="008D54A6"/>
    <w:rsid w:val="00927C5D"/>
    <w:rsid w:val="00935016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6A48"/>
    <w:rsid w:val="00A07FEE"/>
    <w:rsid w:val="00A122AB"/>
    <w:rsid w:val="00A174C8"/>
    <w:rsid w:val="00A32E6D"/>
    <w:rsid w:val="00A34B6B"/>
    <w:rsid w:val="00A35860"/>
    <w:rsid w:val="00A37750"/>
    <w:rsid w:val="00A4139D"/>
    <w:rsid w:val="00A44226"/>
    <w:rsid w:val="00A45DA5"/>
    <w:rsid w:val="00A50A90"/>
    <w:rsid w:val="00A71013"/>
    <w:rsid w:val="00A7717D"/>
    <w:rsid w:val="00A869C0"/>
    <w:rsid w:val="00A86A37"/>
    <w:rsid w:val="00A96FDD"/>
    <w:rsid w:val="00AA6FE8"/>
    <w:rsid w:val="00AB300E"/>
    <w:rsid w:val="00AB71B6"/>
    <w:rsid w:val="00AC2FC2"/>
    <w:rsid w:val="00AC30FA"/>
    <w:rsid w:val="00AC3C48"/>
    <w:rsid w:val="00AC4DE5"/>
    <w:rsid w:val="00AC7268"/>
    <w:rsid w:val="00AC7511"/>
    <w:rsid w:val="00AD18AD"/>
    <w:rsid w:val="00AD36B8"/>
    <w:rsid w:val="00AD6F4F"/>
    <w:rsid w:val="00AE2450"/>
    <w:rsid w:val="00AE406F"/>
    <w:rsid w:val="00AF2FD9"/>
    <w:rsid w:val="00AF3209"/>
    <w:rsid w:val="00B0793D"/>
    <w:rsid w:val="00B16115"/>
    <w:rsid w:val="00B23037"/>
    <w:rsid w:val="00B31BD8"/>
    <w:rsid w:val="00B3253B"/>
    <w:rsid w:val="00B3630F"/>
    <w:rsid w:val="00B4055F"/>
    <w:rsid w:val="00B40E29"/>
    <w:rsid w:val="00B4197F"/>
    <w:rsid w:val="00B63586"/>
    <w:rsid w:val="00B644BA"/>
    <w:rsid w:val="00B6607C"/>
    <w:rsid w:val="00B67EAB"/>
    <w:rsid w:val="00B808EE"/>
    <w:rsid w:val="00B94D75"/>
    <w:rsid w:val="00B97AFE"/>
    <w:rsid w:val="00BA28AD"/>
    <w:rsid w:val="00BA7566"/>
    <w:rsid w:val="00BB304C"/>
    <w:rsid w:val="00BC4EE7"/>
    <w:rsid w:val="00BD153D"/>
    <w:rsid w:val="00BD6E89"/>
    <w:rsid w:val="00BE5ACB"/>
    <w:rsid w:val="00BE7931"/>
    <w:rsid w:val="00BF0A93"/>
    <w:rsid w:val="00BF50BC"/>
    <w:rsid w:val="00C074B7"/>
    <w:rsid w:val="00C265F9"/>
    <w:rsid w:val="00C26B96"/>
    <w:rsid w:val="00C51B73"/>
    <w:rsid w:val="00C635BE"/>
    <w:rsid w:val="00C6386C"/>
    <w:rsid w:val="00C63DAA"/>
    <w:rsid w:val="00C660FD"/>
    <w:rsid w:val="00C67167"/>
    <w:rsid w:val="00C97601"/>
    <w:rsid w:val="00CA0EEC"/>
    <w:rsid w:val="00CA4BF7"/>
    <w:rsid w:val="00CA62E3"/>
    <w:rsid w:val="00CA6572"/>
    <w:rsid w:val="00CA6A26"/>
    <w:rsid w:val="00CA78C0"/>
    <w:rsid w:val="00CB5E0C"/>
    <w:rsid w:val="00CC5516"/>
    <w:rsid w:val="00CD4CDD"/>
    <w:rsid w:val="00CE084B"/>
    <w:rsid w:val="00CF0FD7"/>
    <w:rsid w:val="00CF6853"/>
    <w:rsid w:val="00D127DF"/>
    <w:rsid w:val="00D22ECE"/>
    <w:rsid w:val="00D47BAE"/>
    <w:rsid w:val="00D516E8"/>
    <w:rsid w:val="00D57318"/>
    <w:rsid w:val="00D60FAF"/>
    <w:rsid w:val="00D62718"/>
    <w:rsid w:val="00D6386E"/>
    <w:rsid w:val="00D639D0"/>
    <w:rsid w:val="00D7236A"/>
    <w:rsid w:val="00D750F3"/>
    <w:rsid w:val="00D84629"/>
    <w:rsid w:val="00D95B1D"/>
    <w:rsid w:val="00DB3FE4"/>
    <w:rsid w:val="00DB59FB"/>
    <w:rsid w:val="00DB76B3"/>
    <w:rsid w:val="00DC1130"/>
    <w:rsid w:val="00DD157F"/>
    <w:rsid w:val="00DD2829"/>
    <w:rsid w:val="00DD2E1F"/>
    <w:rsid w:val="00DF0364"/>
    <w:rsid w:val="00DF1B21"/>
    <w:rsid w:val="00DF55C7"/>
    <w:rsid w:val="00DF7B8E"/>
    <w:rsid w:val="00E05278"/>
    <w:rsid w:val="00E201A4"/>
    <w:rsid w:val="00E227BB"/>
    <w:rsid w:val="00E234F3"/>
    <w:rsid w:val="00E2585C"/>
    <w:rsid w:val="00E542ED"/>
    <w:rsid w:val="00E67C66"/>
    <w:rsid w:val="00E73A3F"/>
    <w:rsid w:val="00E800C6"/>
    <w:rsid w:val="00E8368F"/>
    <w:rsid w:val="00E96B46"/>
    <w:rsid w:val="00EA6904"/>
    <w:rsid w:val="00EB037D"/>
    <w:rsid w:val="00EB3313"/>
    <w:rsid w:val="00EE0A34"/>
    <w:rsid w:val="00EE0B71"/>
    <w:rsid w:val="00EF0568"/>
    <w:rsid w:val="00EF626F"/>
    <w:rsid w:val="00F02F64"/>
    <w:rsid w:val="00F0362E"/>
    <w:rsid w:val="00F05CCA"/>
    <w:rsid w:val="00F16424"/>
    <w:rsid w:val="00F20CFD"/>
    <w:rsid w:val="00F24F8F"/>
    <w:rsid w:val="00F25A31"/>
    <w:rsid w:val="00F3715C"/>
    <w:rsid w:val="00F60B54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E378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AC2BC7699DE6CC1CDBFCAAA31DFFD93DE6CCD39F989D9F3B287273FBB49742492BFC0378E2F0E0C478A0QBI1F" TargetMode="External"/><Relationship Id="rId18" Type="http://schemas.openxmlformats.org/officeDocument/2006/relationships/hyperlink" Target="consultantplus://offline/ref=E9AC2BC7699DE6CC1CDBFCAAA31DFFD93DE6CCD39F989D9F3B287273FBB49742492BFC0378E2F0E0C174ACQBI4F" TargetMode="External"/><Relationship Id="rId26" Type="http://schemas.openxmlformats.org/officeDocument/2006/relationships/hyperlink" Target="consultantplus://offline/ref=85E05AA1AB18EE020EFB91E0E1B161089ACDB0BAB67AAFF49A8C870B5F2C43E784480B1C06FDB65Fj87DK" TargetMode="External"/><Relationship Id="rId39" Type="http://schemas.openxmlformats.org/officeDocument/2006/relationships/hyperlink" Target="consultantplus://offline/ref=E9AC2BC7699DE6CC1CDBE2A7B571A2D234EB94DE9C9794CD6177292EACBD9D150E64A54239EAQFI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AC2BC7699DE6CC1CDBFCAAA31DFFD93DE6CCD39F989D9F3B287273FBB49742492BFC0378E2F0E4C475A0QBI5F" TargetMode="External"/><Relationship Id="rId34" Type="http://schemas.openxmlformats.org/officeDocument/2006/relationships/hyperlink" Target="consultantplus://offline/ref=85E05AA1AB18EE020EFB91E0E1B161089ACDB0BAB67AAFF49A8C870B5F2C43E784480B1C06FCB55Aj87CK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AC2BC7699DE6CC1CDBFCAAA31DFFD93DE6CCD39F989D9F3B287273FBB49742492BFC0378E2F0E0C478ACQBI5F" TargetMode="External"/><Relationship Id="rId17" Type="http://schemas.openxmlformats.org/officeDocument/2006/relationships/hyperlink" Target="consultantplus://offline/ref=E9AC2BC7699DE6CC1CDBFCAAA31DFFD93DE6CCD39F989D9F3B287273FBB49742492BFC0378E2F0E0C174AAQBI4F" TargetMode="External"/><Relationship Id="rId25" Type="http://schemas.openxmlformats.org/officeDocument/2006/relationships/hyperlink" Target="consultantplus://offline/ref=E9AC2BC7699DE6CC1CDBFCAAA31DFFD93DE6CCD39F989D9F3B287273FBB49742492BFC0378E2F0E6C67AA8QBI3F" TargetMode="External"/><Relationship Id="rId33" Type="http://schemas.openxmlformats.org/officeDocument/2006/relationships/hyperlink" Target="consultantplus://offline/ref=85E05AA1AB18EE020EFB91E0E1B161089ACDB0BAB67AAFF49A8C870B5F2C43E784480B1C06FCBE58j877K" TargetMode="External"/><Relationship Id="rId38" Type="http://schemas.openxmlformats.org/officeDocument/2006/relationships/hyperlink" Target="consultantplus://offline/ref=E9AC2BC7699DE6CC1CDBE2A7B571A2D234EB94DE9C9794CD6177292EACBD9D150E64A5413CECF2E6QCI2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AC2BC7699DE6CC1CDBFCAAA31DFFD93DE6CCD39F989D9F3B287273FBB49742492BFC0378E2F0E0C174A9QBI2F" TargetMode="External"/><Relationship Id="rId20" Type="http://schemas.openxmlformats.org/officeDocument/2006/relationships/hyperlink" Target="consultantplus://offline/ref=E9AC2BC7699DE6CC1CDBFCAAA31DFFD93DE6CCD39F989D9F3B287273FBB49742492BFC0378E2F0E2C57DA9QBI2F" TargetMode="External"/><Relationship Id="rId29" Type="http://schemas.openxmlformats.org/officeDocument/2006/relationships/hyperlink" Target="consultantplus://offline/ref=85E05AA1AB18EE020EFB91E0E1B161089ACDB0BAB67AAFF49A8C870B5F2C43E784480B1C06FCBE58j879K" TargetMode="External"/><Relationship Id="rId41" Type="http://schemas.openxmlformats.org/officeDocument/2006/relationships/hyperlink" Target="consultantplus://offline/ref=E9AC2BC7699DE6CC1CDBE2A7B571A2D234EB9AD7919894CD6177292EACQBI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393D5C8103497695118BFB647EDF067ACD899C5FB1742DB7E4AF12521A3D81E615801A6B7EA9FA7AB17FJAN5L" TargetMode="External"/><Relationship Id="rId24" Type="http://schemas.openxmlformats.org/officeDocument/2006/relationships/hyperlink" Target="consultantplus://offline/ref=E9AC2BC7699DE6CC1CDBFCAAA31DFFD93DE6CCD39F989D9F3B287273FBB49742492BFC0378E2F0E6C679AFQBI7F" TargetMode="External"/><Relationship Id="rId32" Type="http://schemas.openxmlformats.org/officeDocument/2006/relationships/hyperlink" Target="consultantplus://offline/ref=85E05AA1AB18EE020EFB91E0E1B161089ACDB0BAB67AAFF49A8C870B5F2C43E784480B1C06FCB55Aj87EK" TargetMode="External"/><Relationship Id="rId37" Type="http://schemas.openxmlformats.org/officeDocument/2006/relationships/hyperlink" Target="consultantplus://offline/ref=E9AC2BC7699DE6CC1CDBE2A7B571A2D234EB94DE9C9794CD6177292EACBD9D150E64A5423AECQFI0F" TargetMode="External"/><Relationship Id="rId40" Type="http://schemas.openxmlformats.org/officeDocument/2006/relationships/hyperlink" Target="consultantplus://offline/ref=E9AC2BC7699DE6CC1CDBFCAAA31DFFD93DE6CCD39F9C9D9A3F287273FBB49742492BFC0378E2F0E0C47EA8QBIBF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AC2BC7699DE6CC1CDBFCAAA31DFFD93DE6CCD39F989D9F3B287273FBB49742492BFC0378E2F0E0C77CA0QBI1F" TargetMode="External"/><Relationship Id="rId23" Type="http://schemas.openxmlformats.org/officeDocument/2006/relationships/hyperlink" Target="consultantplus://offline/ref=E9AC2BC7699DE6CC1CDBFCAAA31DFFD93DE6CCD39F989D9F3B287273FBB49742492BFC0378E2F0E6C67FAEQBIAF" TargetMode="External"/><Relationship Id="rId28" Type="http://schemas.openxmlformats.org/officeDocument/2006/relationships/hyperlink" Target="consultantplus://offline/ref=85E05AA1AB18EE020EFB91E0E1B161089ACDB0BAB67AAFF49A8C870B5F2C43E784480B1C06FDB65Ej87EK" TargetMode="External"/><Relationship Id="rId36" Type="http://schemas.openxmlformats.org/officeDocument/2006/relationships/hyperlink" Target="consultantplus://offline/ref=E9AC2BC7699DE6CC1CDBE2A7B571A2D234EB94DE9C9794CD6177292EACQBIDF" TargetMode="External"/><Relationship Id="rId10" Type="http://schemas.openxmlformats.org/officeDocument/2006/relationships/image" Target="media/image10.wmf"/><Relationship Id="rId19" Type="http://schemas.openxmlformats.org/officeDocument/2006/relationships/hyperlink" Target="consultantplus://offline/ref=E9AC2BC7699DE6CC1CDBFCAAA31DFFD93DE6CCD39F989D9F3B287273FBB49742492BFC0378E2F0E1C674AFQBI5F" TargetMode="External"/><Relationship Id="rId31" Type="http://schemas.openxmlformats.org/officeDocument/2006/relationships/hyperlink" Target="consultantplus://offline/ref=85E05AA1AB18EE020EFB91E0E1B161089ACDB0BAB67AAFF49A8C870B5F2C43E784480B1C06FCB055j87FK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9AC2BC7699DE6CC1CDBFCAAA31DFFD93DE6CCD39F989D9F3B287273FBB49742492BFC0378E2F0E0C479AAQBIAF" TargetMode="External"/><Relationship Id="rId22" Type="http://schemas.openxmlformats.org/officeDocument/2006/relationships/hyperlink" Target="consultantplus://offline/ref=E9AC2BC7699DE6CC1CDBFCAAA31DFFD93DE6CCD39F989D9F3B287273FBB49742492BFC0378E2F0E6C67EA9QBI2F" TargetMode="External"/><Relationship Id="rId27" Type="http://schemas.openxmlformats.org/officeDocument/2006/relationships/hyperlink" Target="consultantplus://offline/ref=85E05AA1AB18EE020EFB91E0E1B161089ACDB0BAB67AAFF49A8C870B5F2C43E784480B1C06FCB154j87CK" TargetMode="External"/><Relationship Id="rId30" Type="http://schemas.openxmlformats.org/officeDocument/2006/relationships/hyperlink" Target="consultantplus://offline/ref=85E05AA1AB18EE020EFB91E0E1B161089ACDB0BAB67AAFF49A8C870B5F2C43E784480B1C06FCBE58j876K" TargetMode="External"/><Relationship Id="rId35" Type="http://schemas.openxmlformats.org/officeDocument/2006/relationships/hyperlink" Target="consultantplus://offline/ref=85E05AA1AB18EE020EFB91E0E1B161089ACDB0BAB67AAFF49A8C870B5F2C43E784480B1C06FCB555j87BK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2CF4-ED94-45BD-A84F-88765941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4308</Words>
  <Characters>24559</Characters>
  <Application>Microsoft Office Word</Application>
  <DocSecurity>8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2015-12-24T12:05:00Z</cp:lastPrinted>
  <dcterms:created xsi:type="dcterms:W3CDTF">2016-01-19T04:38:00Z</dcterms:created>
  <dcterms:modified xsi:type="dcterms:W3CDTF">2016-01-19T04:38:00Z</dcterms:modified>
</cp:coreProperties>
</file>