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0365C0" w:rsidP="000365C0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0365C0" w:rsidP="000365C0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0365C0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03.10.2016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0365C0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03.10.2016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57665B">
        <w:rPr>
          <w:b/>
          <w:sz w:val="28"/>
          <w:szCs w:val="28"/>
        </w:rPr>
        <w:t xml:space="preserve">О назначении публичных слушаний по проектам решений 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57665B">
        <w:rPr>
          <w:b/>
          <w:sz w:val="28"/>
          <w:szCs w:val="28"/>
        </w:rPr>
        <w:t xml:space="preserve">Пермской городской Думы «О внесении изменений в решение Пермской </w:t>
      </w:r>
      <w:r w:rsidRPr="0057665B">
        <w:rPr>
          <w:b/>
          <w:sz w:val="28"/>
          <w:szCs w:val="28"/>
        </w:rPr>
        <w:br/>
        <w:t xml:space="preserve">городской Думы от 17.12.2010 № 205 «Об утверждении 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57665B">
        <w:rPr>
          <w:b/>
          <w:sz w:val="28"/>
          <w:szCs w:val="28"/>
        </w:rPr>
        <w:t xml:space="preserve">Генерального плана города Перми» </w:t>
      </w:r>
    </w:p>
    <w:p w:rsidR="0057665B" w:rsidRPr="0057665B" w:rsidRDefault="0057665B" w:rsidP="0057665B">
      <w:pPr>
        <w:tabs>
          <w:tab w:val="left" w:pos="720"/>
          <w:tab w:val="left" w:pos="7740"/>
          <w:tab w:val="left" w:pos="8820"/>
        </w:tabs>
        <w:jc w:val="center"/>
        <w:rPr>
          <w:b/>
          <w:sz w:val="28"/>
          <w:szCs w:val="28"/>
        </w:rPr>
      </w:pPr>
    </w:p>
    <w:p w:rsidR="0057665B" w:rsidRPr="0057665B" w:rsidRDefault="0057665B" w:rsidP="0057665B">
      <w:pPr>
        <w:tabs>
          <w:tab w:val="left" w:pos="720"/>
          <w:tab w:val="left" w:pos="7740"/>
          <w:tab w:val="left" w:pos="8820"/>
        </w:tabs>
        <w:jc w:val="center"/>
        <w:rPr>
          <w:b/>
          <w:sz w:val="28"/>
          <w:szCs w:val="28"/>
        </w:rPr>
      </w:pPr>
    </w:p>
    <w:p w:rsidR="0057665B" w:rsidRPr="0057665B" w:rsidRDefault="0057665B" w:rsidP="0057665B">
      <w:pPr>
        <w:tabs>
          <w:tab w:val="left" w:pos="-709"/>
          <w:tab w:val="left" w:pos="-142"/>
        </w:tabs>
        <w:ind w:right="-6" w:firstLine="709"/>
        <w:jc w:val="both"/>
        <w:rPr>
          <w:b/>
          <w:sz w:val="28"/>
          <w:szCs w:val="28"/>
        </w:rPr>
      </w:pPr>
      <w:r w:rsidRPr="0057665B"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города Перми, решения Пермской городской Думы от 22.02.2005 № 32 «Об утверждении Положения о публичных слушаниях в городе Перми», постановлений администрации города Перми от 16.08.2016 № 597 «О подготовке проекта решения Пермской городской Думы «О внесении изменений в решение Пермской городской Думы от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17.12.2010 № 205 «Об утверждении Генерального плана города Перми», от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09.09.2016 № 670 «О подготовке проекта решения Пермской городской Думы «О внесении изменений в решение Пермской городской Думы от 17.12.2010 №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205 «Об утверждении Генерального плана города Перми»</w:t>
      </w:r>
    </w:p>
    <w:p w:rsidR="0057665B" w:rsidRPr="0057665B" w:rsidRDefault="0057665B" w:rsidP="0057665B">
      <w:pPr>
        <w:jc w:val="both"/>
        <w:rPr>
          <w:sz w:val="28"/>
          <w:szCs w:val="28"/>
        </w:rPr>
      </w:pPr>
      <w:r w:rsidRPr="0057665B">
        <w:rPr>
          <w:sz w:val="28"/>
          <w:szCs w:val="28"/>
        </w:rPr>
        <w:t>ПОСТАНОВЛЯЮ: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1. Провести публичные слушания по проектам решений Пермской городской Думы «О внесении изменений в решение Пермской городской Думы от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17.12.2010 № 205 «Об утверждении Генерального плана города Перми»: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27.10.2016 в 18.30 час. по адресу: 614990,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ул.Сибирская,58, администрация Свердловского района города Перми, актовый зал,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01.11.2016 в 18.30 час. по адресу: 614990,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ул.Ленина,85, администрация Дзержинского района города Перми, актовый зал,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07.11.2016 в 18.30 час. по адресу: 614095,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ул.Мира,15, администрация Индустриального района города Перми, актовый зал,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09.11.2016 в 18.30 час. по адресу: 614113,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ул.Кировоградская,33, администрация Кировского района города Перми, актовый зал,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14.11.2016 в 18.30 час. по адресу: 614014,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ул.Уральская,36, администрация Мотовилихинского района города Перми, актовый зал,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16.11.2016 в 18.30 час. по адресу: 614026,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 xml:space="preserve">, </w:t>
      </w:r>
      <w:proofErr w:type="spellStart"/>
      <w:r w:rsidRPr="0057665B">
        <w:rPr>
          <w:sz w:val="28"/>
          <w:szCs w:val="28"/>
        </w:rPr>
        <w:t>ул.Александра</w:t>
      </w:r>
      <w:proofErr w:type="spellEnd"/>
      <w:r w:rsidRPr="0057665B">
        <w:rPr>
          <w:sz w:val="28"/>
          <w:szCs w:val="28"/>
        </w:rPr>
        <w:t xml:space="preserve"> Щербакова,24</w:t>
      </w:r>
      <w:r w:rsidRPr="0057665B">
        <w:rPr>
          <w:rFonts w:ascii="Times New Roman CYR" w:hAnsi="Times New Roman CYR" w:cs="Times New Roman CYR"/>
          <w:sz w:val="28"/>
          <w:szCs w:val="28"/>
        </w:rPr>
        <w:t>,</w:t>
      </w:r>
      <w:r w:rsidRPr="0057665B">
        <w:rPr>
          <w:sz w:val="28"/>
          <w:szCs w:val="28"/>
        </w:rPr>
        <w:t xml:space="preserve"> администрация Орджоникидзевского района города Перми, актовый зал,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lastRenderedPageBreak/>
        <w:t xml:space="preserve">21.11.2016 в 18.30 час. по адресу: 614105,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 xml:space="preserve">, ул.Транспортная,2, </w:t>
      </w:r>
      <w:r w:rsidRPr="0057665B">
        <w:rPr>
          <w:sz w:val="28"/>
          <w:szCs w:val="28"/>
        </w:rPr>
        <w:br/>
        <w:t xml:space="preserve">администрация поселка Новые </w:t>
      </w:r>
      <w:proofErr w:type="spellStart"/>
      <w:r w:rsidRPr="0057665B">
        <w:rPr>
          <w:sz w:val="28"/>
          <w:szCs w:val="28"/>
        </w:rPr>
        <w:t>Ляды</w:t>
      </w:r>
      <w:proofErr w:type="spellEnd"/>
      <w:r w:rsidRPr="0057665B">
        <w:rPr>
          <w:sz w:val="28"/>
          <w:szCs w:val="28"/>
        </w:rPr>
        <w:t xml:space="preserve"> города Перми,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23.11.2016 в 18.30 час. по адресу: 614000,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ул.Борчанинова,8, общественный центр Ленинского района города Перми.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2. Срок проведения публичных слушаний составляет не менее одного месяца и не более трех месяцев. </w:t>
      </w:r>
    </w:p>
    <w:p w:rsidR="0057665B" w:rsidRPr="0057665B" w:rsidRDefault="0057665B" w:rsidP="0057665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b/>
          <w:sz w:val="28"/>
          <w:szCs w:val="28"/>
        </w:rPr>
      </w:pPr>
      <w:r w:rsidRPr="0057665B">
        <w:rPr>
          <w:sz w:val="28"/>
          <w:szCs w:val="28"/>
        </w:rPr>
        <w:t>3. Администрации города Перми обеспечить: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3.1 опубликование проектов решений Пермской городской Думы «О внесении изменений в решение Пермской городской Думы от 17.12.2010 № 205 «Об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утверждении Генерального плана города Перми»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3.2 размещение проектов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Перми»,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Интернет;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3.3 размещение проектов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 в федеральной государственной </w:t>
      </w:r>
      <w:r w:rsidRPr="0057665B">
        <w:rPr>
          <w:sz w:val="28"/>
          <w:szCs w:val="28"/>
        </w:rPr>
        <w:br/>
        <w:t>информационной системе территориального планирования;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3.4 организацию выставки, экспозиции демонстрационных материалов проектов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Перми», выступления представителей администрации города Перми, Пермской городской Думы, разработчиков проектов решений Пермской городской Думы «О внесении изменений в решение Пермской городской Думы от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17.12.2010 № 205 «Об утверждении Генерального плана города Перми» на собраниях жителей, в печатных средствах массовой информации, по радио и телевидению в целях доведения до сведения населения информации о содержании проектов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Перми»;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3.5 организацию и проведение публичных слушаний по проектам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 департаментом градостроительства и архитектуры администрации города Перми в соответствии с решением Пермской городской Думы от 27.09.2011 №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193 «О создании департамента градостроительства и архитектуры администрации города Перми»;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3.6 соблюдение требований законодательства, правовых актов города Перми по организации и проведению публичных слушаний по вопросам градостроительной деятельности;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3.7 информирование населения, профессионального сообщества о дате, времени и месте проведения публичных слушаний по проектам решений Перм</w:t>
      </w:r>
      <w:r w:rsidRPr="0057665B">
        <w:rPr>
          <w:sz w:val="28"/>
          <w:szCs w:val="28"/>
        </w:rPr>
        <w:lastRenderedPageBreak/>
        <w:t>ской городской Думы «О внесении изменений в решение Пермской городской Думы от 17.12.2010 № 205 «Об утверждении Генерального плана города Перми»;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665B">
        <w:rPr>
          <w:sz w:val="28"/>
          <w:szCs w:val="28"/>
        </w:rPr>
        <w:t>3.8 размещение демонстрационных материалов (экспозиции) проектов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 по адресам: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614990,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ул.Сибирская,58, администрация Свердловского района города Перми,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614990,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ул.Ленина,85, администрация Дзержинского района города Перми,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614095,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 xml:space="preserve">, ул.Мира,15, администрация Индустриального района </w:t>
      </w:r>
      <w:r w:rsidRPr="0057665B">
        <w:rPr>
          <w:sz w:val="28"/>
          <w:szCs w:val="28"/>
        </w:rPr>
        <w:br/>
        <w:t>города Перми,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614113,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ул.Кировоградская,33, администрация Кировского района города Перми,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614014,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ул.Уральская,36, администрация Мотовилихинского района города Перми,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614026,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 xml:space="preserve">, </w:t>
      </w:r>
      <w:proofErr w:type="spellStart"/>
      <w:r w:rsidRPr="0057665B">
        <w:rPr>
          <w:sz w:val="28"/>
          <w:szCs w:val="28"/>
        </w:rPr>
        <w:t>ул.Александра</w:t>
      </w:r>
      <w:proofErr w:type="spellEnd"/>
      <w:r w:rsidRPr="0057665B">
        <w:rPr>
          <w:sz w:val="28"/>
          <w:szCs w:val="28"/>
        </w:rPr>
        <w:t xml:space="preserve"> Щербакова,24, администрация Орджоникидзевского района города Перми,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614105,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 xml:space="preserve">, ул.Транспортная,2, администрация поселка Новые </w:t>
      </w:r>
      <w:proofErr w:type="spellStart"/>
      <w:r w:rsidRPr="0057665B">
        <w:rPr>
          <w:sz w:val="28"/>
          <w:szCs w:val="28"/>
        </w:rPr>
        <w:t>Ляды</w:t>
      </w:r>
      <w:proofErr w:type="spellEnd"/>
      <w:r w:rsidRPr="0057665B">
        <w:rPr>
          <w:sz w:val="28"/>
          <w:szCs w:val="28"/>
        </w:rPr>
        <w:t xml:space="preserve"> города Перми,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614000,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ул.Пермская,57, администрация Ленинского района города Перми;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3.9 размещение протокола по результатам проведения публичных слушаний на официальном сайте муниципального образования город Пермь в информационно-телекоммуникационной сети Интернет;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3.10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размещение на официальном сайте муниципального образования город Пермь в информационно-телекоммуникационной сети Интернет.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4. Заинтересованные лица вправе по 24.11.2016 в течение всего срока проведения публичных слушаний представить предложения и замечания к проектам решений Пермской городской Думы «О внесении изменений в решение Пермской городской Думы от 17.12.2010 № 205 «Об утверждении Генерального плана города Перми», рассматриваемым на публичных слушаниях, в департамент градостроительства и архитектуры администрации города Перми по адресу: 614000, </w:t>
      </w:r>
      <w:proofErr w:type="spellStart"/>
      <w:r w:rsidRPr="0057665B">
        <w:rPr>
          <w:sz w:val="28"/>
          <w:szCs w:val="28"/>
        </w:rPr>
        <w:t>г.Пермь</w:t>
      </w:r>
      <w:proofErr w:type="spellEnd"/>
      <w:r w:rsidRPr="0057665B">
        <w:rPr>
          <w:sz w:val="28"/>
          <w:szCs w:val="28"/>
        </w:rPr>
        <w:t>, ул.Сибирская,15, каб.003 и территориальные организационные комитеты по проведению публичных слушаний.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>Предложения и замечания, направляемые в письменном виде в течение срока проведения публичных слушаний, должны быть оформлены согласно приложению 1 к настоящему постановлению.</w:t>
      </w:r>
    </w:p>
    <w:p w:rsidR="0057665B" w:rsidRPr="0057665B" w:rsidRDefault="0057665B" w:rsidP="005766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65B">
        <w:rPr>
          <w:sz w:val="28"/>
          <w:szCs w:val="28"/>
        </w:rPr>
        <w:t>5. Расходы, связанные с организацией и проведением публичных слушаний, возложить на департамент градостроительства и архитектуры администрации города Перми.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lastRenderedPageBreak/>
        <w:t xml:space="preserve">6. Опубликовать </w:t>
      </w:r>
      <w:r>
        <w:rPr>
          <w:sz w:val="28"/>
          <w:szCs w:val="28"/>
        </w:rPr>
        <w:t xml:space="preserve">настоящее </w:t>
      </w:r>
      <w:r w:rsidRPr="0057665B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7. Разместить </w:t>
      </w:r>
      <w:r>
        <w:rPr>
          <w:sz w:val="28"/>
          <w:szCs w:val="28"/>
        </w:rPr>
        <w:t xml:space="preserve">настоящее </w:t>
      </w:r>
      <w:r w:rsidRPr="0057665B">
        <w:rPr>
          <w:sz w:val="28"/>
          <w:szCs w:val="28"/>
        </w:rPr>
        <w:t>постановление и сообщение о проведении публичных слушаний на официальном сайте муниципального образования город Пермь в</w:t>
      </w:r>
      <w:r>
        <w:rPr>
          <w:sz w:val="28"/>
          <w:szCs w:val="28"/>
        </w:rPr>
        <w:t> </w:t>
      </w:r>
      <w:r w:rsidRPr="0057665B">
        <w:rPr>
          <w:sz w:val="28"/>
          <w:szCs w:val="28"/>
        </w:rPr>
        <w:t>информационно-телекоммуникационной сети Интернет.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8. Контроль за исполнением </w:t>
      </w:r>
      <w:r>
        <w:rPr>
          <w:sz w:val="28"/>
          <w:szCs w:val="28"/>
        </w:rPr>
        <w:t xml:space="preserve">настоящего </w:t>
      </w:r>
      <w:r w:rsidRPr="0057665B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</w:p>
    <w:p w:rsidR="0057665B" w:rsidRDefault="0057665B" w:rsidP="0057665B">
      <w:pPr>
        <w:ind w:firstLine="709"/>
        <w:jc w:val="both"/>
        <w:rPr>
          <w:sz w:val="28"/>
          <w:szCs w:val="28"/>
        </w:rPr>
      </w:pPr>
    </w:p>
    <w:p w:rsidR="0057665B" w:rsidRPr="0057665B" w:rsidRDefault="0057665B" w:rsidP="0057665B">
      <w:pPr>
        <w:ind w:firstLine="709"/>
        <w:jc w:val="both"/>
        <w:rPr>
          <w:sz w:val="28"/>
          <w:szCs w:val="28"/>
        </w:rPr>
      </w:pPr>
    </w:p>
    <w:p w:rsidR="0057665B" w:rsidRDefault="0057665B" w:rsidP="00576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57665B" w:rsidRDefault="0057665B" w:rsidP="0057665B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города Перми-</w:t>
      </w:r>
    </w:p>
    <w:p w:rsidR="0057665B" w:rsidRPr="0057665B" w:rsidRDefault="0057665B" w:rsidP="005766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Пермской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Ю.А.Уткин</w:t>
      </w:r>
      <w:proofErr w:type="spellEnd"/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0365C0" w:rsidRDefault="000365C0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0365C0">
                              <w:t>03.10.2016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1E97"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0365C0" w:rsidRDefault="000365C0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0365C0">
                        <w:t>03.10.2016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57665B" w:rsidRDefault="0057665B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57665B" w:rsidRPr="0057665B" w:rsidRDefault="0057665B" w:rsidP="0057665B"/>
    <w:p w:rsidR="0057665B" w:rsidRPr="0057665B" w:rsidRDefault="0057665B" w:rsidP="0057665B"/>
    <w:p w:rsidR="0057665B" w:rsidRPr="0057665B" w:rsidRDefault="0057665B" w:rsidP="0057665B"/>
    <w:p w:rsidR="0057665B" w:rsidRPr="0057665B" w:rsidRDefault="0057665B" w:rsidP="0057665B"/>
    <w:p w:rsidR="0057665B" w:rsidRPr="0057665B" w:rsidRDefault="0057665B" w:rsidP="0057665B"/>
    <w:p w:rsidR="0057665B" w:rsidRPr="0057665B" w:rsidRDefault="0057665B" w:rsidP="0057665B"/>
    <w:p w:rsidR="0057665B" w:rsidRPr="0057665B" w:rsidRDefault="0057665B" w:rsidP="0057665B"/>
    <w:p w:rsidR="0057665B" w:rsidRDefault="0057665B" w:rsidP="0057665B"/>
    <w:p w:rsidR="009E1FC0" w:rsidRDefault="009E1FC0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57665B" w:rsidRDefault="0057665B" w:rsidP="0057665B">
      <w:pPr>
        <w:jc w:val="right"/>
      </w:pPr>
    </w:p>
    <w:p w:rsidR="000A45D9" w:rsidRPr="000A45D9" w:rsidRDefault="000A45D9" w:rsidP="000A45D9">
      <w:pPr>
        <w:widowControl w:val="0"/>
        <w:spacing w:line="360" w:lineRule="exact"/>
        <w:ind w:firstLine="7371"/>
        <w:jc w:val="right"/>
        <w:rPr>
          <w:sz w:val="28"/>
          <w:szCs w:val="28"/>
        </w:rPr>
      </w:pPr>
      <w:r w:rsidRPr="000A45D9">
        <w:rPr>
          <w:sz w:val="28"/>
          <w:szCs w:val="28"/>
        </w:rPr>
        <w:lastRenderedPageBreak/>
        <w:t>ПРИЛОЖЕНИЕ 1</w:t>
      </w:r>
    </w:p>
    <w:p w:rsidR="000A45D9" w:rsidRPr="000A45D9" w:rsidRDefault="000A45D9" w:rsidP="000A45D9">
      <w:pPr>
        <w:widowControl w:val="0"/>
        <w:spacing w:line="360" w:lineRule="exact"/>
        <w:jc w:val="right"/>
        <w:rPr>
          <w:sz w:val="28"/>
          <w:szCs w:val="28"/>
        </w:rPr>
      </w:pPr>
    </w:p>
    <w:p w:rsidR="000A45D9" w:rsidRPr="000A45D9" w:rsidRDefault="000A45D9" w:rsidP="00C1471D">
      <w:pPr>
        <w:widowControl w:val="0"/>
        <w:jc w:val="right"/>
        <w:rPr>
          <w:sz w:val="28"/>
          <w:szCs w:val="28"/>
        </w:rPr>
      </w:pPr>
    </w:p>
    <w:p w:rsidR="000A45D9" w:rsidRPr="000A45D9" w:rsidRDefault="000A45D9" w:rsidP="00C14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45D9">
        <w:rPr>
          <w:b/>
          <w:sz w:val="28"/>
          <w:szCs w:val="28"/>
        </w:rPr>
        <w:t xml:space="preserve">Предложения и замечания </w:t>
      </w:r>
    </w:p>
    <w:p w:rsidR="000A45D9" w:rsidRPr="000A45D9" w:rsidRDefault="000A45D9" w:rsidP="00C14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45D9">
        <w:rPr>
          <w:b/>
          <w:sz w:val="28"/>
          <w:szCs w:val="28"/>
        </w:rPr>
        <w:t xml:space="preserve">к проекту решения Пермской городской Думы «О внесении изменений </w:t>
      </w:r>
    </w:p>
    <w:p w:rsidR="000A45D9" w:rsidRPr="000A45D9" w:rsidRDefault="000A45D9" w:rsidP="00C14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45D9">
        <w:rPr>
          <w:b/>
          <w:sz w:val="28"/>
          <w:szCs w:val="28"/>
        </w:rPr>
        <w:t>в решение Пермской городской Думы от 17.12.2010 № 205 «Об утверждении Генерального плана города Перми»</w:t>
      </w:r>
      <w:r w:rsidRPr="000A45D9">
        <w:rPr>
          <w:sz w:val="28"/>
          <w:szCs w:val="28"/>
        </w:rPr>
        <w:t xml:space="preserve"> </w:t>
      </w:r>
    </w:p>
    <w:p w:rsidR="000A45D9" w:rsidRPr="000A45D9" w:rsidRDefault="000A45D9" w:rsidP="000A45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45D9" w:rsidRPr="000A45D9" w:rsidRDefault="000A45D9" w:rsidP="000A45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494"/>
        <w:gridCol w:w="1417"/>
        <w:gridCol w:w="1700"/>
        <w:gridCol w:w="1559"/>
        <w:gridCol w:w="1560"/>
        <w:gridCol w:w="1700"/>
      </w:tblGrid>
      <w:tr w:rsidR="000A45D9" w:rsidRPr="000A45D9" w:rsidTr="000A45D9">
        <w:trPr>
          <w:cantSplit/>
          <w:trHeight w:val="366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 xml:space="preserve">Раздел </w:t>
            </w:r>
            <w:r w:rsidRPr="000A45D9">
              <w:rPr>
                <w:sz w:val="28"/>
                <w:szCs w:val="28"/>
              </w:rPr>
              <w:br/>
              <w:t xml:space="preserve">согласно оглавлению </w:t>
            </w:r>
            <w:r w:rsidRPr="000A45D9">
              <w:rPr>
                <w:sz w:val="28"/>
                <w:szCs w:val="28"/>
              </w:rPr>
              <w:br/>
              <w:t>проекта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Редакция опубликованного проекта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Предлагаемая редакция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Обоснование</w:t>
            </w:r>
          </w:p>
        </w:tc>
      </w:tr>
      <w:tr w:rsidR="000A45D9" w:rsidRPr="000A45D9" w:rsidTr="000A45D9">
        <w:trPr>
          <w:cantSplit/>
          <w:trHeight w:val="24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5D9" w:rsidRPr="000A45D9" w:rsidRDefault="000A45D9" w:rsidP="000A45D9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5D9" w:rsidRPr="000A45D9" w:rsidRDefault="000A45D9" w:rsidP="000A4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текстовая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картографическая часть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текстовая часть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D9" w:rsidRPr="000A45D9" w:rsidRDefault="000A45D9" w:rsidP="000A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45D9">
              <w:rPr>
                <w:sz w:val="28"/>
                <w:szCs w:val="28"/>
              </w:rPr>
              <w:t>картографическая часть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5D9" w:rsidRPr="000A45D9" w:rsidRDefault="000A45D9" w:rsidP="000A45D9">
            <w:pPr>
              <w:rPr>
                <w:sz w:val="28"/>
                <w:szCs w:val="28"/>
              </w:rPr>
            </w:pPr>
          </w:p>
        </w:tc>
      </w:tr>
    </w:tbl>
    <w:p w:rsidR="000A45D9" w:rsidRPr="000A45D9" w:rsidRDefault="000A45D9" w:rsidP="000A45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5D9" w:rsidRPr="000A45D9" w:rsidRDefault="000A45D9" w:rsidP="000A45D9">
      <w:pPr>
        <w:autoSpaceDE w:val="0"/>
        <w:autoSpaceDN w:val="0"/>
        <w:adjustRightInd w:val="0"/>
        <w:rPr>
          <w:sz w:val="28"/>
          <w:szCs w:val="28"/>
        </w:rPr>
      </w:pPr>
    </w:p>
    <w:p w:rsidR="000A45D9" w:rsidRPr="000A45D9" w:rsidRDefault="000A45D9" w:rsidP="000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9">
        <w:rPr>
          <w:sz w:val="28"/>
          <w:szCs w:val="28"/>
        </w:rPr>
        <w:t>Заявление содержит следующую информацию:</w:t>
      </w:r>
    </w:p>
    <w:p w:rsidR="000A45D9" w:rsidRPr="000A45D9" w:rsidRDefault="000A45D9" w:rsidP="000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9">
        <w:rPr>
          <w:sz w:val="28"/>
          <w:szCs w:val="28"/>
        </w:rPr>
        <w:t xml:space="preserve">фамилию, имя, отчество гражданина или наименование организации, </w:t>
      </w:r>
    </w:p>
    <w:p w:rsidR="000A45D9" w:rsidRPr="000A45D9" w:rsidRDefault="000A45D9" w:rsidP="000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9">
        <w:rPr>
          <w:sz w:val="28"/>
          <w:szCs w:val="28"/>
        </w:rPr>
        <w:t xml:space="preserve">адрес места жительства гражданина или адрес места нахождения организации, </w:t>
      </w:r>
    </w:p>
    <w:p w:rsidR="000A45D9" w:rsidRPr="000A45D9" w:rsidRDefault="000A45D9" w:rsidP="000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9">
        <w:rPr>
          <w:sz w:val="28"/>
          <w:szCs w:val="28"/>
        </w:rPr>
        <w:t>подпись гражданина или подпись уполномоченного лица организации,</w:t>
      </w:r>
    </w:p>
    <w:p w:rsidR="000A45D9" w:rsidRPr="000A45D9" w:rsidRDefault="000A45D9" w:rsidP="000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9">
        <w:rPr>
          <w:sz w:val="28"/>
          <w:szCs w:val="28"/>
        </w:rPr>
        <w:t xml:space="preserve">телефон, адрес электронной почты, </w:t>
      </w:r>
    </w:p>
    <w:p w:rsidR="000A45D9" w:rsidRPr="000A45D9" w:rsidRDefault="000A45D9" w:rsidP="000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9">
        <w:rPr>
          <w:sz w:val="28"/>
          <w:szCs w:val="28"/>
        </w:rPr>
        <w:t>дату.</w:t>
      </w:r>
    </w:p>
    <w:p w:rsidR="0057665B" w:rsidRPr="0057665B" w:rsidRDefault="0057665B" w:rsidP="0057665B">
      <w:pPr>
        <w:jc w:val="right"/>
      </w:pPr>
    </w:p>
    <w:sectPr w:rsidR="0057665B" w:rsidRPr="0057665B" w:rsidSect="00A4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0365C0">
      <w:rPr>
        <w:noProof/>
        <w:sz w:val="16"/>
        <w:szCs w:val="16"/>
        <w:u w:val="single"/>
      </w:rPr>
      <w:t>03.10.2016 11:23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0365C0">
      <w:rPr>
        <w:noProof/>
        <w:sz w:val="16"/>
        <w:szCs w:val="16"/>
        <w:u w:val="single"/>
      </w:rPr>
      <w:t>№ 285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0365C0">
      <w:rPr>
        <w:noProof/>
        <w:snapToGrid w:val="0"/>
        <w:sz w:val="16"/>
      </w:rPr>
      <w:t>03.10.2016 11:23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365C0">
      <w:rPr>
        <w:noProof/>
        <w:snapToGrid w:val="0"/>
        <w:sz w:val="16"/>
      </w:rPr>
      <w:t>№ 285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k2Y/J+J8CG1kKEHcldL90Ox3o1q9uPtuonticj2UpbzOrL2+6eyxJH/cJ1dsCu0sW0un1MhVtvkKdV+c2F72g==" w:salt="J/8RKe1B4eHIDUAiE/riK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65C0"/>
    <w:rsid w:val="0003776A"/>
    <w:rsid w:val="000446C1"/>
    <w:rsid w:val="00052662"/>
    <w:rsid w:val="00061A3F"/>
    <w:rsid w:val="0008166C"/>
    <w:rsid w:val="00082727"/>
    <w:rsid w:val="000A0643"/>
    <w:rsid w:val="000A45D9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3282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7665B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1471D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52FB32B-7AEE-43D9-9D84-BA2B1C70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1314</Words>
  <Characters>7496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2016-10-03T06:23:00Z</cp:lastPrinted>
  <dcterms:created xsi:type="dcterms:W3CDTF">2016-09-29T04:46:00Z</dcterms:created>
  <dcterms:modified xsi:type="dcterms:W3CDTF">2016-10-03T06:25:00Z</dcterms:modified>
</cp:coreProperties>
</file>