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9C" w:rsidRPr="00025BDD" w:rsidRDefault="00D013CB">
      <w:pPr>
        <w:spacing w:line="36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230505</wp:posOffset>
                </wp:positionV>
                <wp:extent cx="6299835" cy="1257935"/>
                <wp:effectExtent l="0" t="1905" r="63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FF" w:rsidRDefault="008976F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6675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6FF" w:rsidRDefault="008976FF"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АДМИНИСТРАЦИЯ ГОРОДА ПЕРМИ</w:t>
                            </w:r>
                          </w:p>
                          <w:p w:rsidR="008976FF" w:rsidRDefault="008976FF" w:rsidP="00F515EE">
                            <w:pPr>
                              <w:pStyle w:val="1"/>
                            </w:pPr>
                            <w:r>
                              <w:t xml:space="preserve">КОМИССИЯ ПО ЗЕМЛЕПОЛЬЗОВАНИЮ И ЗАСТРОЙКЕ </w:t>
                            </w:r>
                          </w:p>
                          <w:p w:rsidR="008976FF" w:rsidRPr="00C32BCE" w:rsidRDefault="008976FF" w:rsidP="00F515EE">
                            <w:pPr>
                              <w:pStyle w:val="1"/>
                            </w:pPr>
                            <w:r>
                              <w:t>ГОРОДА ПЕРМИ</w:t>
                            </w:r>
                          </w:p>
                          <w:p w:rsidR="008976FF" w:rsidRPr="005B33E8" w:rsidRDefault="008976FF"/>
                          <w:p w:rsidR="008976FF" w:rsidRDefault="00897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70.9pt;margin-top:18.15pt;width:496.0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qew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" stroked="f">
                <v:textbox inset="0,0,0,0">
                  <w:txbxContent>
                    <w:p w:rsidR="008976FF" w:rsidRDefault="008976FF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6675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6FF" w:rsidRDefault="008976FF">
                      <w:pPr>
                        <w:pStyle w:val="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АДМИНИСТРАЦИЯ ГОРОДА ПЕРМИ</w:t>
                      </w:r>
                    </w:p>
                    <w:p w:rsidR="008976FF" w:rsidRDefault="008976FF" w:rsidP="00F515EE">
                      <w:pPr>
                        <w:pStyle w:val="1"/>
                      </w:pPr>
                      <w:r>
                        <w:t xml:space="preserve">КОМИССИЯ ПО ЗЕМЛЕПОЛЬЗОВАНИЮ И ЗАСТРОЙКЕ </w:t>
                      </w:r>
                    </w:p>
                    <w:p w:rsidR="008976FF" w:rsidRPr="00C32BCE" w:rsidRDefault="008976FF" w:rsidP="00F515EE">
                      <w:pPr>
                        <w:pStyle w:val="1"/>
                      </w:pPr>
                      <w:r>
                        <w:t>ГОРОДА ПЕРМИ</w:t>
                      </w:r>
                    </w:p>
                    <w:p w:rsidR="008976FF" w:rsidRPr="005B33E8" w:rsidRDefault="008976FF"/>
                    <w:p w:rsidR="008976FF" w:rsidRDefault="008976FF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77563C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о результатах публичных слушаний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 xml:space="preserve">обсуждению </w:t>
            </w:r>
            <w:r w:rsidR="0097305A" w:rsidRPr="00025BDD">
              <w:rPr>
                <w:sz w:val="24"/>
                <w:szCs w:val="24"/>
              </w:rPr>
              <w:t>проект</w:t>
            </w:r>
            <w:r w:rsidR="0077563C">
              <w:rPr>
                <w:sz w:val="24"/>
                <w:szCs w:val="24"/>
              </w:rPr>
              <w:t>а</w:t>
            </w:r>
            <w:r w:rsidR="0097305A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>решения Пермской городской Думы «О</w:t>
            </w:r>
            <w:r w:rsidR="0097305A" w:rsidRPr="00025BDD">
              <w:rPr>
                <w:sz w:val="24"/>
                <w:szCs w:val="24"/>
              </w:rPr>
              <w:t xml:space="preserve">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в</w:t>
            </w:r>
            <w:r w:rsidR="0077563C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Правила землепользования и 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 Перми</w:t>
            </w:r>
            <w:r w:rsidR="0077563C">
              <w:rPr>
                <w:sz w:val="24"/>
                <w:szCs w:val="24"/>
              </w:rPr>
              <w:t>, утвержденные решением Пермской городской Думы</w:t>
            </w:r>
          </w:p>
          <w:p w:rsidR="00953A65" w:rsidRPr="00025BDD" w:rsidRDefault="0077563C" w:rsidP="009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26.06.2007 № 143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застройке города Перми</w:t>
            </w:r>
          </w:p>
          <w:p w:rsidR="00626E29" w:rsidRDefault="00F026A4" w:rsidP="00626E29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_______________</w:t>
            </w:r>
            <w:r w:rsidR="0077563C">
              <w:rPr>
                <w:sz w:val="24"/>
                <w:szCs w:val="24"/>
              </w:rPr>
              <w:t>В</w:t>
            </w:r>
            <w:r w:rsidRPr="00025BDD">
              <w:rPr>
                <w:sz w:val="24"/>
                <w:szCs w:val="24"/>
              </w:rPr>
              <w:t>.</w:t>
            </w:r>
            <w:r w:rsidR="001E03F4" w:rsidRPr="00025BDD">
              <w:rPr>
                <w:sz w:val="24"/>
                <w:szCs w:val="24"/>
              </w:rPr>
              <w:t>Г.</w:t>
            </w:r>
            <w:r w:rsidR="0077563C">
              <w:rPr>
                <w:sz w:val="24"/>
                <w:szCs w:val="24"/>
              </w:rPr>
              <w:t>Агеев</w:t>
            </w:r>
          </w:p>
          <w:p w:rsidR="00F026A4" w:rsidRPr="00025BDD" w:rsidRDefault="00F026A4" w:rsidP="00626E29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«</w:t>
            </w:r>
            <w:r w:rsidR="00626E29" w:rsidRPr="007102F9">
              <w:rPr>
                <w:sz w:val="24"/>
                <w:szCs w:val="24"/>
              </w:rPr>
              <w:t>03</w:t>
            </w:r>
            <w:r w:rsidRPr="007102F9">
              <w:rPr>
                <w:sz w:val="24"/>
                <w:szCs w:val="24"/>
              </w:rPr>
              <w:t>»</w:t>
            </w:r>
            <w:r w:rsidR="00D13E94" w:rsidRPr="007102F9">
              <w:rPr>
                <w:sz w:val="24"/>
                <w:szCs w:val="24"/>
              </w:rPr>
              <w:t xml:space="preserve"> </w:t>
            </w:r>
            <w:r w:rsidR="00626E29" w:rsidRPr="007102F9">
              <w:rPr>
                <w:sz w:val="24"/>
                <w:szCs w:val="24"/>
              </w:rPr>
              <w:t>октября</w:t>
            </w:r>
            <w:r w:rsidR="009035DE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6C3763">
              <w:rPr>
                <w:sz w:val="24"/>
                <w:szCs w:val="24"/>
              </w:rPr>
              <w:t>8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517DFB" w:rsidRDefault="00F33C4D" w:rsidP="00FF4DA2">
      <w:pPr>
        <w:ind w:firstLine="709"/>
        <w:jc w:val="both"/>
        <w:rPr>
          <w:sz w:val="24"/>
          <w:szCs w:val="24"/>
        </w:rPr>
      </w:pPr>
      <w:r w:rsidRPr="00CB6A50">
        <w:rPr>
          <w:sz w:val="24"/>
          <w:szCs w:val="24"/>
        </w:rPr>
        <w:t>В соответствии со ст</w:t>
      </w:r>
      <w:r w:rsidR="006373AE" w:rsidRPr="00CB6A50">
        <w:rPr>
          <w:sz w:val="24"/>
          <w:szCs w:val="24"/>
        </w:rPr>
        <w:t>атьей</w:t>
      </w:r>
      <w:r w:rsidR="00793DCB" w:rsidRPr="00CB6A50">
        <w:rPr>
          <w:sz w:val="24"/>
          <w:szCs w:val="24"/>
        </w:rPr>
        <w:t xml:space="preserve"> </w:t>
      </w:r>
      <w:r w:rsidRPr="00CB6A50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CB6A50">
        <w:rPr>
          <w:sz w:val="24"/>
          <w:szCs w:val="24"/>
        </w:rPr>
        <w:t>стать</w:t>
      </w:r>
      <w:r w:rsidR="00793DCB" w:rsidRPr="00CB6A50">
        <w:rPr>
          <w:sz w:val="24"/>
          <w:szCs w:val="24"/>
        </w:rPr>
        <w:t>ей</w:t>
      </w:r>
      <w:r w:rsidR="006373AE" w:rsidRPr="00CB6A50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CB6A50">
        <w:rPr>
          <w:sz w:val="24"/>
          <w:szCs w:val="24"/>
        </w:rPr>
        <w:t xml:space="preserve"> (далее – Правила)</w:t>
      </w:r>
      <w:r w:rsidR="006373AE" w:rsidRPr="00CB6A50">
        <w:rPr>
          <w:sz w:val="24"/>
          <w:szCs w:val="24"/>
        </w:rPr>
        <w:t xml:space="preserve">, </w:t>
      </w:r>
      <w:r w:rsidR="001C3263" w:rsidRPr="00CB6A50">
        <w:rPr>
          <w:sz w:val="24"/>
          <w:szCs w:val="24"/>
        </w:rPr>
        <w:t>постановлением Главы города Перми</w:t>
      </w:r>
      <w:r w:rsidR="00D13E94" w:rsidRPr="00CB6A50">
        <w:rPr>
          <w:sz w:val="24"/>
          <w:szCs w:val="24"/>
        </w:rPr>
        <w:t xml:space="preserve"> от </w:t>
      </w:r>
      <w:r w:rsidR="00CB6A50" w:rsidRPr="00CB6A50">
        <w:rPr>
          <w:sz w:val="24"/>
          <w:szCs w:val="24"/>
        </w:rPr>
        <w:t>11</w:t>
      </w:r>
      <w:r w:rsidR="00D13E94" w:rsidRPr="00CB6A50">
        <w:rPr>
          <w:sz w:val="24"/>
          <w:szCs w:val="24"/>
        </w:rPr>
        <w:t>.</w:t>
      </w:r>
      <w:r w:rsidR="005A60AE" w:rsidRPr="00CB6A50">
        <w:rPr>
          <w:sz w:val="24"/>
          <w:szCs w:val="24"/>
        </w:rPr>
        <w:t>0</w:t>
      </w:r>
      <w:r w:rsidR="00CB6A50" w:rsidRPr="00CB6A50">
        <w:rPr>
          <w:sz w:val="24"/>
          <w:szCs w:val="24"/>
        </w:rPr>
        <w:t>9</w:t>
      </w:r>
      <w:r w:rsidR="00D13E94" w:rsidRPr="00CB6A50">
        <w:rPr>
          <w:sz w:val="24"/>
          <w:szCs w:val="24"/>
        </w:rPr>
        <w:t>.201</w:t>
      </w:r>
      <w:r w:rsidR="00C833FC" w:rsidRPr="00CB6A50">
        <w:rPr>
          <w:sz w:val="24"/>
          <w:szCs w:val="24"/>
        </w:rPr>
        <w:t>8</w:t>
      </w:r>
      <w:r w:rsidR="00D13E94" w:rsidRPr="00CB6A50">
        <w:rPr>
          <w:sz w:val="24"/>
          <w:szCs w:val="24"/>
        </w:rPr>
        <w:t xml:space="preserve"> № </w:t>
      </w:r>
      <w:r w:rsidR="00CB6A50" w:rsidRPr="00CB6A50">
        <w:rPr>
          <w:sz w:val="24"/>
          <w:szCs w:val="24"/>
        </w:rPr>
        <w:t>142</w:t>
      </w:r>
      <w:r w:rsidR="005A60AE" w:rsidRPr="00CB6A50">
        <w:rPr>
          <w:sz w:val="24"/>
          <w:szCs w:val="24"/>
        </w:rPr>
        <w:t xml:space="preserve"> </w:t>
      </w:r>
      <w:r w:rsidRPr="00CB6A50">
        <w:rPr>
          <w:sz w:val="24"/>
          <w:szCs w:val="24"/>
        </w:rPr>
        <w:t xml:space="preserve">«О назначении публичных слушаний </w:t>
      </w:r>
      <w:r w:rsidR="001B5F59" w:rsidRPr="00CB6A50">
        <w:rPr>
          <w:sz w:val="24"/>
          <w:szCs w:val="24"/>
        </w:rPr>
        <w:t xml:space="preserve">по обсуждению </w:t>
      </w:r>
      <w:r w:rsidRPr="00CB6A50">
        <w:rPr>
          <w:sz w:val="24"/>
          <w:szCs w:val="24"/>
        </w:rPr>
        <w:t>проект</w:t>
      </w:r>
      <w:r w:rsidR="001B5F59" w:rsidRPr="00CB6A50">
        <w:rPr>
          <w:sz w:val="24"/>
          <w:szCs w:val="24"/>
        </w:rPr>
        <w:t>а</w:t>
      </w:r>
      <w:r w:rsidRPr="00CB6A50">
        <w:rPr>
          <w:sz w:val="24"/>
          <w:szCs w:val="24"/>
        </w:rPr>
        <w:t xml:space="preserve"> </w:t>
      </w:r>
      <w:r w:rsidR="00793DCB" w:rsidRPr="00CB6A50">
        <w:rPr>
          <w:sz w:val="24"/>
          <w:szCs w:val="24"/>
        </w:rPr>
        <w:t>решения Пермской городской Думы «О внесени</w:t>
      </w:r>
      <w:r w:rsidR="00B34B47" w:rsidRPr="00CB6A50">
        <w:rPr>
          <w:sz w:val="24"/>
          <w:szCs w:val="24"/>
        </w:rPr>
        <w:t>и</w:t>
      </w:r>
      <w:r w:rsidR="00793DCB" w:rsidRPr="00CB6A50">
        <w:rPr>
          <w:sz w:val="24"/>
          <w:szCs w:val="24"/>
        </w:rPr>
        <w:t xml:space="preserve"> изменений в </w:t>
      </w:r>
      <w:r w:rsidR="00394DE3" w:rsidRPr="00CB6A50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CB6A50">
        <w:rPr>
          <w:sz w:val="24"/>
          <w:szCs w:val="24"/>
        </w:rPr>
        <w:t>решение</w:t>
      </w:r>
      <w:r w:rsidR="00394DE3" w:rsidRPr="00CB6A50">
        <w:rPr>
          <w:sz w:val="24"/>
          <w:szCs w:val="24"/>
        </w:rPr>
        <w:t>м</w:t>
      </w:r>
      <w:r w:rsidR="00793DCB" w:rsidRPr="00CB6A50">
        <w:rPr>
          <w:sz w:val="24"/>
          <w:szCs w:val="24"/>
        </w:rPr>
        <w:t xml:space="preserve"> Пермск</w:t>
      </w:r>
      <w:r w:rsidR="007104BA" w:rsidRPr="00CB6A50">
        <w:rPr>
          <w:sz w:val="24"/>
          <w:szCs w:val="24"/>
        </w:rPr>
        <w:t>ой городской Думы от 26.06.2007</w:t>
      </w:r>
      <w:r w:rsidR="001B7B9A" w:rsidRPr="00CB6A50">
        <w:rPr>
          <w:sz w:val="24"/>
          <w:szCs w:val="24"/>
        </w:rPr>
        <w:t xml:space="preserve"> </w:t>
      </w:r>
      <w:r w:rsidR="00793DCB" w:rsidRPr="00517DFB">
        <w:rPr>
          <w:sz w:val="24"/>
          <w:szCs w:val="24"/>
        </w:rPr>
        <w:t>№ 143</w:t>
      </w:r>
      <w:r w:rsidRPr="00517DFB">
        <w:rPr>
          <w:sz w:val="24"/>
          <w:szCs w:val="24"/>
        </w:rPr>
        <w:t xml:space="preserve">» были назначены публичные слушания </w:t>
      </w:r>
      <w:r w:rsidR="00D96FED" w:rsidRPr="00517DFB">
        <w:rPr>
          <w:sz w:val="24"/>
          <w:szCs w:val="24"/>
        </w:rPr>
        <w:t>по заявлени</w:t>
      </w:r>
      <w:r w:rsidR="00CB6A50" w:rsidRPr="00517DFB">
        <w:rPr>
          <w:sz w:val="24"/>
          <w:szCs w:val="24"/>
        </w:rPr>
        <w:t>ю</w:t>
      </w:r>
      <w:r w:rsidR="005A60AE" w:rsidRPr="00517DFB">
        <w:rPr>
          <w:sz w:val="24"/>
          <w:szCs w:val="24"/>
        </w:rPr>
        <w:t xml:space="preserve"> </w:t>
      </w:r>
      <w:r w:rsidR="002E7E07" w:rsidRPr="00517DFB">
        <w:rPr>
          <w:sz w:val="24"/>
          <w:szCs w:val="24"/>
        </w:rPr>
        <w:br/>
      </w:r>
      <w:r w:rsidR="00CB6A50" w:rsidRPr="00517DFB">
        <w:rPr>
          <w:sz w:val="24"/>
          <w:szCs w:val="24"/>
        </w:rPr>
        <w:t xml:space="preserve">общества с </w:t>
      </w:r>
      <w:r w:rsidR="00517DFB" w:rsidRPr="00517DFB">
        <w:rPr>
          <w:sz w:val="24"/>
          <w:szCs w:val="24"/>
        </w:rPr>
        <w:t>ограниченной</w:t>
      </w:r>
      <w:r w:rsidR="00CB6A50" w:rsidRPr="00517DFB">
        <w:rPr>
          <w:sz w:val="24"/>
          <w:szCs w:val="24"/>
        </w:rPr>
        <w:t xml:space="preserve"> ответственностью «Пермская концессионная компания» от 13 августа 2018г. №</w:t>
      </w:r>
      <w:r w:rsidR="007102F9">
        <w:rPr>
          <w:sz w:val="24"/>
          <w:szCs w:val="24"/>
          <w:lang w:val="en-US"/>
        </w:rPr>
        <w:t xml:space="preserve"> </w:t>
      </w:r>
      <w:r w:rsidR="00CB6A50" w:rsidRPr="00517DFB">
        <w:rPr>
          <w:sz w:val="24"/>
          <w:szCs w:val="24"/>
        </w:rPr>
        <w:t xml:space="preserve">СЭД-059-01-57-151 </w:t>
      </w:r>
      <w:r w:rsidR="005664C5" w:rsidRPr="00517DFB">
        <w:rPr>
          <w:sz w:val="24"/>
          <w:szCs w:val="24"/>
        </w:rPr>
        <w:t xml:space="preserve">(далее </w:t>
      </w:r>
      <w:r w:rsidR="00000636" w:rsidRPr="00517DFB">
        <w:rPr>
          <w:sz w:val="24"/>
          <w:szCs w:val="24"/>
        </w:rPr>
        <w:t>–</w:t>
      </w:r>
      <w:r w:rsidR="00C22191" w:rsidRPr="00517DFB">
        <w:rPr>
          <w:sz w:val="24"/>
          <w:szCs w:val="24"/>
        </w:rPr>
        <w:t xml:space="preserve"> </w:t>
      </w:r>
      <w:r w:rsidR="005664C5" w:rsidRPr="00517DFB">
        <w:rPr>
          <w:sz w:val="24"/>
          <w:szCs w:val="24"/>
        </w:rPr>
        <w:t>проект</w:t>
      </w:r>
      <w:r w:rsidR="00000636" w:rsidRPr="00517DFB">
        <w:rPr>
          <w:sz w:val="24"/>
          <w:szCs w:val="24"/>
        </w:rPr>
        <w:t>)</w:t>
      </w:r>
      <w:r w:rsidR="005664C5" w:rsidRPr="00517DFB">
        <w:rPr>
          <w:sz w:val="24"/>
          <w:szCs w:val="24"/>
        </w:rPr>
        <w:t>.</w:t>
      </w:r>
      <w:r w:rsidR="00B3525C" w:rsidRPr="00517DFB">
        <w:rPr>
          <w:sz w:val="24"/>
          <w:szCs w:val="24"/>
        </w:rPr>
        <w:t xml:space="preserve"> </w:t>
      </w:r>
    </w:p>
    <w:p w:rsidR="0087012A" w:rsidRPr="00517DFB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517DFB">
        <w:t>Основанием для подготовки проекта явились:</w:t>
      </w:r>
    </w:p>
    <w:p w:rsidR="00025BDD" w:rsidRPr="008976FF" w:rsidRDefault="003E328C" w:rsidP="00025BDD">
      <w:pPr>
        <w:ind w:firstLine="720"/>
        <w:jc w:val="both"/>
        <w:rPr>
          <w:sz w:val="24"/>
          <w:szCs w:val="24"/>
        </w:rPr>
      </w:pPr>
      <w:r w:rsidRPr="00517DFB">
        <w:rPr>
          <w:sz w:val="24"/>
          <w:szCs w:val="24"/>
        </w:rPr>
        <w:t>постановление администрации города Перми от</w:t>
      </w:r>
      <w:r w:rsidR="001C3263" w:rsidRPr="00517DFB">
        <w:rPr>
          <w:sz w:val="24"/>
          <w:szCs w:val="24"/>
        </w:rPr>
        <w:t xml:space="preserve"> </w:t>
      </w:r>
      <w:r w:rsidR="00517DFB" w:rsidRPr="00517DFB">
        <w:rPr>
          <w:sz w:val="24"/>
          <w:szCs w:val="24"/>
        </w:rPr>
        <w:t>04</w:t>
      </w:r>
      <w:r w:rsidR="00D13E94" w:rsidRPr="00517DFB">
        <w:rPr>
          <w:sz w:val="24"/>
          <w:szCs w:val="24"/>
        </w:rPr>
        <w:t>.0</w:t>
      </w:r>
      <w:r w:rsidR="00517DFB" w:rsidRPr="00517DFB">
        <w:rPr>
          <w:sz w:val="24"/>
          <w:szCs w:val="24"/>
        </w:rPr>
        <w:t>9</w:t>
      </w:r>
      <w:r w:rsidR="00D13E94" w:rsidRPr="00517DFB">
        <w:rPr>
          <w:sz w:val="24"/>
          <w:szCs w:val="24"/>
        </w:rPr>
        <w:t>.201</w:t>
      </w:r>
      <w:r w:rsidR="006D63A1" w:rsidRPr="00517DFB">
        <w:rPr>
          <w:sz w:val="24"/>
          <w:szCs w:val="24"/>
        </w:rPr>
        <w:t>8</w:t>
      </w:r>
      <w:r w:rsidR="00EF4AFD" w:rsidRPr="00517DFB">
        <w:rPr>
          <w:sz w:val="24"/>
          <w:szCs w:val="24"/>
        </w:rPr>
        <w:t xml:space="preserve"> № </w:t>
      </w:r>
      <w:r w:rsidR="00517DFB" w:rsidRPr="00517DFB">
        <w:rPr>
          <w:sz w:val="24"/>
          <w:szCs w:val="24"/>
        </w:rPr>
        <w:t>570</w:t>
      </w:r>
      <w:r w:rsidR="001C3263" w:rsidRPr="00517DFB">
        <w:rPr>
          <w:sz w:val="24"/>
          <w:szCs w:val="24"/>
        </w:rPr>
        <w:t xml:space="preserve"> </w:t>
      </w:r>
      <w:r w:rsidR="0087012A" w:rsidRPr="00517DFB">
        <w:rPr>
          <w:sz w:val="24"/>
          <w:szCs w:val="24"/>
        </w:rPr>
        <w:t xml:space="preserve">«О подготовке проекта </w:t>
      </w:r>
      <w:r w:rsidR="0097305A" w:rsidRPr="00517DFB">
        <w:rPr>
          <w:sz w:val="24"/>
          <w:szCs w:val="24"/>
        </w:rPr>
        <w:t>решения Пермской городской Думы «О</w:t>
      </w:r>
      <w:r w:rsidR="0087012A" w:rsidRPr="00517DFB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517DFB">
        <w:rPr>
          <w:sz w:val="24"/>
          <w:szCs w:val="24"/>
        </w:rPr>
        <w:t xml:space="preserve"> </w:t>
      </w:r>
      <w:r w:rsidR="0087012A" w:rsidRPr="00517DFB">
        <w:rPr>
          <w:sz w:val="24"/>
          <w:szCs w:val="24"/>
        </w:rPr>
        <w:t>№ 143»</w:t>
      </w:r>
      <w:r w:rsidR="004150C7" w:rsidRPr="00517DFB">
        <w:rPr>
          <w:sz w:val="24"/>
          <w:szCs w:val="24"/>
        </w:rPr>
        <w:t>;</w:t>
      </w:r>
      <w:r w:rsidR="0087012A" w:rsidRPr="00517DFB">
        <w:rPr>
          <w:sz w:val="24"/>
          <w:szCs w:val="24"/>
        </w:rPr>
        <w:t xml:space="preserve"> </w:t>
      </w:r>
      <w:r w:rsidR="001C3263" w:rsidRPr="00517DFB">
        <w:rPr>
          <w:rFonts w:eastAsia="Calibri"/>
          <w:sz w:val="24"/>
          <w:szCs w:val="24"/>
        </w:rPr>
        <w:t>рекомендаци</w:t>
      </w:r>
      <w:r w:rsidR="00A640BC" w:rsidRPr="00517DFB">
        <w:rPr>
          <w:rFonts w:eastAsia="Calibri"/>
          <w:sz w:val="24"/>
          <w:szCs w:val="24"/>
        </w:rPr>
        <w:t>и</w:t>
      </w:r>
      <w:r w:rsidR="001C3263" w:rsidRPr="00517DFB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517DFB">
        <w:rPr>
          <w:rFonts w:eastAsia="Calibri"/>
          <w:sz w:val="24"/>
          <w:szCs w:val="24"/>
        </w:rPr>
        <w:t xml:space="preserve"> - </w:t>
      </w:r>
      <w:r w:rsidR="001C3263" w:rsidRPr="00517DFB">
        <w:rPr>
          <w:rFonts w:eastAsia="Calibri"/>
          <w:sz w:val="24"/>
          <w:szCs w:val="24"/>
        </w:rPr>
        <w:t>Комиссия) в соответствии с протокол</w:t>
      </w:r>
      <w:r w:rsidR="002E7E07" w:rsidRPr="00517DFB">
        <w:rPr>
          <w:rFonts w:eastAsia="Calibri"/>
          <w:sz w:val="24"/>
          <w:szCs w:val="24"/>
        </w:rPr>
        <w:t>ом</w:t>
      </w:r>
      <w:r w:rsidR="00EF4AFD" w:rsidRPr="00517DFB">
        <w:rPr>
          <w:rFonts w:eastAsia="Calibri"/>
          <w:sz w:val="24"/>
          <w:szCs w:val="24"/>
        </w:rPr>
        <w:t xml:space="preserve"> </w:t>
      </w:r>
      <w:r w:rsidR="0097305A" w:rsidRPr="00517DFB">
        <w:rPr>
          <w:rFonts w:eastAsia="Calibri"/>
          <w:sz w:val="24"/>
          <w:szCs w:val="24"/>
        </w:rPr>
        <w:t>заседания Комиссии</w:t>
      </w:r>
      <w:r w:rsidR="001C3263" w:rsidRPr="00517DFB">
        <w:rPr>
          <w:rFonts w:eastAsia="Calibri"/>
          <w:sz w:val="24"/>
          <w:szCs w:val="24"/>
        </w:rPr>
        <w:t xml:space="preserve"> </w:t>
      </w:r>
      <w:r w:rsidR="002E7E07" w:rsidRPr="00517DFB">
        <w:rPr>
          <w:rFonts w:eastAsia="Calibri"/>
          <w:sz w:val="24"/>
          <w:szCs w:val="24"/>
        </w:rPr>
        <w:br/>
      </w:r>
      <w:r w:rsidR="00025BDD" w:rsidRPr="00517DFB">
        <w:rPr>
          <w:sz w:val="24"/>
          <w:szCs w:val="24"/>
        </w:rPr>
        <w:t xml:space="preserve">от </w:t>
      </w:r>
      <w:r w:rsidR="00517DFB" w:rsidRPr="00517DFB">
        <w:rPr>
          <w:sz w:val="24"/>
          <w:szCs w:val="24"/>
        </w:rPr>
        <w:t>23</w:t>
      </w:r>
      <w:r w:rsidR="006D63A1" w:rsidRPr="00517DFB">
        <w:rPr>
          <w:sz w:val="24"/>
          <w:szCs w:val="24"/>
        </w:rPr>
        <w:t>.0</w:t>
      </w:r>
      <w:r w:rsidR="00517DFB" w:rsidRPr="00517DFB">
        <w:rPr>
          <w:sz w:val="24"/>
          <w:szCs w:val="24"/>
        </w:rPr>
        <w:t>8</w:t>
      </w:r>
      <w:r w:rsidR="006D63A1" w:rsidRPr="008976FF">
        <w:rPr>
          <w:sz w:val="24"/>
          <w:szCs w:val="24"/>
        </w:rPr>
        <w:t xml:space="preserve">.2018 № </w:t>
      </w:r>
      <w:r w:rsidR="00517DFB" w:rsidRPr="008976FF">
        <w:rPr>
          <w:sz w:val="24"/>
          <w:szCs w:val="24"/>
        </w:rPr>
        <w:t>13</w:t>
      </w:r>
      <w:r w:rsidR="00025BDD" w:rsidRPr="008976FF">
        <w:rPr>
          <w:sz w:val="24"/>
          <w:szCs w:val="24"/>
        </w:rPr>
        <w:t>.</w:t>
      </w:r>
    </w:p>
    <w:p w:rsidR="004212AA" w:rsidRPr="008976FF" w:rsidRDefault="00FB4BF3" w:rsidP="004212A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FF">
        <w:rPr>
          <w:rFonts w:ascii="Times New Roman" w:hAnsi="Times New Roman" w:cs="Times New Roman"/>
          <w:sz w:val="24"/>
          <w:szCs w:val="24"/>
        </w:rPr>
        <w:t>Проект</w:t>
      </w:r>
      <w:r w:rsidR="0011715E" w:rsidRPr="008976FF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8976FF">
        <w:rPr>
          <w:rFonts w:ascii="Times New Roman" w:hAnsi="Times New Roman" w:cs="Times New Roman"/>
          <w:sz w:val="24"/>
          <w:szCs w:val="24"/>
        </w:rPr>
        <w:t>включает в себя описание изменения границ</w:t>
      </w:r>
      <w:r w:rsidR="00517DFB" w:rsidRPr="008976FF">
        <w:rPr>
          <w:rFonts w:ascii="Times New Roman" w:hAnsi="Times New Roman" w:cs="Times New Roman"/>
          <w:sz w:val="24"/>
          <w:szCs w:val="24"/>
        </w:rPr>
        <w:t>ы</w:t>
      </w:r>
      <w:r w:rsidR="008F4836" w:rsidRPr="008976FF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517DFB" w:rsidRPr="008976FF">
        <w:rPr>
          <w:rFonts w:ascii="Times New Roman" w:hAnsi="Times New Roman" w:cs="Times New Roman"/>
          <w:sz w:val="24"/>
          <w:szCs w:val="24"/>
        </w:rPr>
        <w:t>ой</w:t>
      </w:r>
      <w:r w:rsidR="008F4836" w:rsidRPr="008976FF">
        <w:rPr>
          <w:rFonts w:ascii="Times New Roman" w:hAnsi="Times New Roman" w:cs="Times New Roman"/>
          <w:sz w:val="24"/>
          <w:szCs w:val="24"/>
        </w:rPr>
        <w:t xml:space="preserve"> зон</w:t>
      </w:r>
      <w:r w:rsidR="00517DFB" w:rsidRPr="008976FF">
        <w:rPr>
          <w:rFonts w:ascii="Times New Roman" w:hAnsi="Times New Roman" w:cs="Times New Roman"/>
          <w:sz w:val="24"/>
          <w:szCs w:val="24"/>
        </w:rPr>
        <w:t>ы городских лесов (ГЛ)</w:t>
      </w:r>
      <w:r w:rsidR="008F4836" w:rsidRPr="008976FF">
        <w:rPr>
          <w:rFonts w:ascii="Times New Roman" w:hAnsi="Times New Roman" w:cs="Times New Roman"/>
          <w:sz w:val="24"/>
          <w:szCs w:val="24"/>
        </w:rPr>
        <w:t xml:space="preserve"> </w:t>
      </w:r>
      <w:r w:rsidR="008976FF" w:rsidRPr="008976FF">
        <w:rPr>
          <w:rFonts w:ascii="Times New Roman" w:hAnsi="Times New Roman" w:cs="Times New Roman"/>
          <w:sz w:val="24"/>
          <w:szCs w:val="24"/>
        </w:rPr>
        <w:t>и установление территориальной зоны транспортных сооружений (С-3) в отношении части территории вдоль Восточного обхода города Перми в Орджоникидзевском районе города Перми</w:t>
      </w:r>
      <w:r w:rsidR="008F4836" w:rsidRPr="008976FF">
        <w:rPr>
          <w:rFonts w:ascii="Times New Roman" w:hAnsi="Times New Roman" w:cs="Times New Roman"/>
          <w:sz w:val="24"/>
          <w:szCs w:val="24"/>
        </w:rPr>
        <w:t>.</w:t>
      </w:r>
    </w:p>
    <w:p w:rsidR="00600D96" w:rsidRPr="008976FF" w:rsidRDefault="00600D96" w:rsidP="0011715E">
      <w:pPr>
        <w:widowControl w:val="0"/>
        <w:ind w:firstLine="709"/>
        <w:jc w:val="both"/>
        <w:rPr>
          <w:sz w:val="24"/>
          <w:szCs w:val="24"/>
        </w:rPr>
      </w:pPr>
      <w:r w:rsidRPr="008976FF">
        <w:rPr>
          <w:sz w:val="24"/>
          <w:szCs w:val="24"/>
        </w:rPr>
        <w:t xml:space="preserve">Согласно постановлению Главы города Перми </w:t>
      </w:r>
      <w:r w:rsidR="00F7192C" w:rsidRPr="008976FF">
        <w:rPr>
          <w:sz w:val="24"/>
          <w:szCs w:val="24"/>
        </w:rPr>
        <w:t xml:space="preserve">от </w:t>
      </w:r>
      <w:r w:rsidR="008976FF" w:rsidRPr="008976FF">
        <w:rPr>
          <w:sz w:val="24"/>
          <w:szCs w:val="24"/>
        </w:rPr>
        <w:t xml:space="preserve">11.09.2018 № 142 </w:t>
      </w:r>
      <w:r w:rsidRPr="008976FF">
        <w:rPr>
          <w:sz w:val="24"/>
          <w:szCs w:val="24"/>
        </w:rPr>
        <w:t>мероприяти</w:t>
      </w:r>
      <w:r w:rsidR="008976FF" w:rsidRPr="008976FF">
        <w:rPr>
          <w:sz w:val="24"/>
          <w:szCs w:val="24"/>
        </w:rPr>
        <w:t>е</w:t>
      </w:r>
      <w:r w:rsidRPr="008976FF">
        <w:rPr>
          <w:sz w:val="24"/>
          <w:szCs w:val="24"/>
        </w:rPr>
        <w:t xml:space="preserve"> </w:t>
      </w:r>
      <w:r w:rsidR="002E7E07" w:rsidRPr="008976FF">
        <w:rPr>
          <w:sz w:val="24"/>
          <w:szCs w:val="24"/>
        </w:rPr>
        <w:br/>
      </w:r>
      <w:r w:rsidRPr="008976FF">
        <w:rPr>
          <w:sz w:val="24"/>
          <w:szCs w:val="24"/>
        </w:rPr>
        <w:t xml:space="preserve">с участием жителей города Перми в рамках публичных слушаний </w:t>
      </w:r>
      <w:r w:rsidR="0051409A" w:rsidRPr="008976FF">
        <w:rPr>
          <w:sz w:val="24"/>
          <w:szCs w:val="24"/>
        </w:rPr>
        <w:t>был</w:t>
      </w:r>
      <w:r w:rsidR="008976FF" w:rsidRPr="008976FF">
        <w:rPr>
          <w:sz w:val="24"/>
          <w:szCs w:val="24"/>
        </w:rPr>
        <w:t>о</w:t>
      </w:r>
      <w:r w:rsidR="0051409A" w:rsidRPr="008976FF">
        <w:rPr>
          <w:sz w:val="24"/>
          <w:szCs w:val="24"/>
        </w:rPr>
        <w:t xml:space="preserve"> </w:t>
      </w:r>
      <w:r w:rsidRPr="008976FF">
        <w:rPr>
          <w:sz w:val="24"/>
          <w:szCs w:val="24"/>
        </w:rPr>
        <w:t>назначен</w:t>
      </w:r>
      <w:r w:rsidR="008976FF" w:rsidRPr="008976FF">
        <w:rPr>
          <w:sz w:val="24"/>
          <w:szCs w:val="24"/>
        </w:rPr>
        <w:t>о</w:t>
      </w:r>
      <w:r w:rsidR="0011715E" w:rsidRPr="008976FF">
        <w:rPr>
          <w:sz w:val="24"/>
          <w:szCs w:val="24"/>
        </w:rPr>
        <w:br/>
      </w:r>
      <w:r w:rsidRPr="008976FF">
        <w:rPr>
          <w:sz w:val="24"/>
          <w:szCs w:val="24"/>
        </w:rPr>
        <w:t xml:space="preserve">на </w:t>
      </w:r>
      <w:r w:rsidR="008976FF" w:rsidRPr="008976FF">
        <w:rPr>
          <w:sz w:val="24"/>
          <w:szCs w:val="24"/>
        </w:rPr>
        <w:t>02.10.2018</w:t>
      </w:r>
      <w:r w:rsidRPr="008976FF">
        <w:rPr>
          <w:sz w:val="24"/>
          <w:szCs w:val="24"/>
        </w:rPr>
        <w:t xml:space="preserve"> и проходил</w:t>
      </w:r>
      <w:r w:rsidR="008976FF" w:rsidRPr="008976FF">
        <w:rPr>
          <w:sz w:val="24"/>
          <w:szCs w:val="24"/>
        </w:rPr>
        <w:t>о</w:t>
      </w:r>
      <w:r w:rsidR="00320572" w:rsidRPr="008976FF">
        <w:rPr>
          <w:sz w:val="24"/>
          <w:szCs w:val="24"/>
        </w:rPr>
        <w:t xml:space="preserve"> </w:t>
      </w:r>
      <w:r w:rsidR="00020820" w:rsidRPr="008976FF">
        <w:rPr>
          <w:sz w:val="24"/>
          <w:szCs w:val="24"/>
        </w:rPr>
        <w:t xml:space="preserve">в </w:t>
      </w:r>
      <w:r w:rsidR="00870D2C">
        <w:rPr>
          <w:sz w:val="24"/>
          <w:szCs w:val="24"/>
        </w:rPr>
        <w:t xml:space="preserve">администрации </w:t>
      </w:r>
      <w:r w:rsidR="006D63A1" w:rsidRPr="008976FF">
        <w:rPr>
          <w:sz w:val="24"/>
          <w:szCs w:val="24"/>
        </w:rPr>
        <w:t>Орджоникидзевско</w:t>
      </w:r>
      <w:r w:rsidR="00870D2C">
        <w:rPr>
          <w:sz w:val="24"/>
          <w:szCs w:val="24"/>
        </w:rPr>
        <w:t>го</w:t>
      </w:r>
      <w:r w:rsidR="00020820" w:rsidRPr="008976FF">
        <w:rPr>
          <w:sz w:val="24"/>
          <w:szCs w:val="24"/>
        </w:rPr>
        <w:t xml:space="preserve"> район</w:t>
      </w:r>
      <w:r w:rsidR="00870D2C">
        <w:rPr>
          <w:sz w:val="24"/>
          <w:szCs w:val="24"/>
        </w:rPr>
        <w:t>а</w:t>
      </w:r>
      <w:r w:rsidR="00020820" w:rsidRPr="008976FF">
        <w:rPr>
          <w:sz w:val="24"/>
          <w:szCs w:val="24"/>
        </w:rPr>
        <w:t xml:space="preserve"> города Перми. </w:t>
      </w:r>
    </w:p>
    <w:p w:rsidR="00600D96" w:rsidRPr="008976FF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8976FF">
        <w:t>В проведении мероприяти</w:t>
      </w:r>
      <w:r w:rsidR="008976FF" w:rsidRPr="008976FF">
        <w:t>я</w:t>
      </w:r>
      <w:r w:rsidRPr="008976FF">
        <w:t xml:space="preserve"> оказывал содействие организационны</w:t>
      </w:r>
      <w:r w:rsidR="008976FF" w:rsidRPr="008976FF">
        <w:t>й</w:t>
      </w:r>
      <w:r w:rsidRPr="008976FF">
        <w:t xml:space="preserve"> комитет </w:t>
      </w:r>
      <w:r w:rsidR="007305CC" w:rsidRPr="008976FF">
        <w:br/>
      </w:r>
      <w:r w:rsidRPr="008976FF">
        <w:t xml:space="preserve">по проведению публичных слушаний по вопросам градостроительной деятельности при </w:t>
      </w:r>
      <w:r w:rsidR="00320572" w:rsidRPr="008976FF">
        <w:t>администраци</w:t>
      </w:r>
      <w:r w:rsidR="008976FF" w:rsidRPr="008976FF">
        <w:t>и</w:t>
      </w:r>
      <w:r w:rsidR="00320572" w:rsidRPr="008976FF">
        <w:t xml:space="preserve"> </w:t>
      </w:r>
      <w:r w:rsidR="00020820" w:rsidRPr="008976FF">
        <w:t>Орджоникидзевского</w:t>
      </w:r>
      <w:r w:rsidR="00320572" w:rsidRPr="008976FF">
        <w:t xml:space="preserve"> район</w:t>
      </w:r>
      <w:r w:rsidR="008976FF" w:rsidRPr="008976FF">
        <w:t>а</w:t>
      </w:r>
      <w:r w:rsidR="00320572" w:rsidRPr="008976FF">
        <w:t xml:space="preserve"> </w:t>
      </w:r>
      <w:r w:rsidRPr="008976FF">
        <w:t>города Перми, обеспечивающи</w:t>
      </w:r>
      <w:r w:rsidR="008976FF" w:rsidRPr="008976FF">
        <w:t>й</w:t>
      </w:r>
      <w:r w:rsidR="00212896" w:rsidRPr="008976FF">
        <w:t xml:space="preserve"> оповещение жителей </w:t>
      </w:r>
      <w:r w:rsidR="00320572" w:rsidRPr="008976FF">
        <w:t>район</w:t>
      </w:r>
      <w:r w:rsidR="008976FF" w:rsidRPr="008976FF">
        <w:t>а</w:t>
      </w:r>
      <w:r w:rsidR="00212896" w:rsidRPr="008976FF">
        <w:t xml:space="preserve"> о проводим</w:t>
      </w:r>
      <w:r w:rsidR="008976FF" w:rsidRPr="008976FF">
        <w:t>ом</w:t>
      </w:r>
      <w:r w:rsidR="00320572" w:rsidRPr="008976FF">
        <w:t xml:space="preserve"> мероприяти</w:t>
      </w:r>
      <w:r w:rsidR="008976FF" w:rsidRPr="008976FF">
        <w:t>и</w:t>
      </w:r>
      <w:r w:rsidR="00212896" w:rsidRPr="008976FF">
        <w:t xml:space="preserve"> посредством </w:t>
      </w:r>
      <w:r w:rsidR="007C288B" w:rsidRPr="008976FF">
        <w:t>размещения</w:t>
      </w:r>
      <w:r w:rsidR="00915CF5" w:rsidRPr="008976FF">
        <w:t xml:space="preserve"> информации</w:t>
      </w:r>
      <w:r w:rsidR="007C288B" w:rsidRPr="008976FF">
        <w:t xml:space="preserve"> на стенд</w:t>
      </w:r>
      <w:r w:rsidR="0011715E" w:rsidRPr="008976FF">
        <w:t xml:space="preserve">ах </w:t>
      </w:r>
      <w:r w:rsidR="005170B9" w:rsidRPr="008976FF">
        <w:t>в администраци</w:t>
      </w:r>
      <w:r w:rsidR="008976FF" w:rsidRPr="008976FF">
        <w:t>и</w:t>
      </w:r>
      <w:r w:rsidR="005170B9" w:rsidRPr="008976FF">
        <w:t xml:space="preserve"> район</w:t>
      </w:r>
      <w:r w:rsidR="008976FF" w:rsidRPr="008976FF">
        <w:t>а</w:t>
      </w:r>
      <w:r w:rsidR="00B20603" w:rsidRPr="008976FF">
        <w:t xml:space="preserve">, направления уведомительных писем и телефонограмм, </w:t>
      </w:r>
      <w:r w:rsidR="00212896" w:rsidRPr="008976FF">
        <w:t>а также</w:t>
      </w:r>
      <w:r w:rsidRPr="008976FF">
        <w:t xml:space="preserve"> непосредственную организацию </w:t>
      </w:r>
      <w:r w:rsidR="00165168" w:rsidRPr="008976FF">
        <w:t>мероприяти</w:t>
      </w:r>
      <w:r w:rsidR="0011715E" w:rsidRPr="008976FF">
        <w:t>я</w:t>
      </w:r>
      <w:r w:rsidR="00165168" w:rsidRPr="008976FF">
        <w:t xml:space="preserve"> </w:t>
      </w:r>
      <w:r w:rsidRPr="008976FF">
        <w:t>на мест</w:t>
      </w:r>
      <w:r w:rsidR="00320572" w:rsidRPr="008976FF">
        <w:t>е</w:t>
      </w:r>
      <w:r w:rsidRPr="008976FF">
        <w:t xml:space="preserve">. </w:t>
      </w:r>
    </w:p>
    <w:p w:rsidR="00600D96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6FF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1B5F59" w:rsidRPr="008976FF">
        <w:rPr>
          <w:sz w:val="24"/>
          <w:szCs w:val="24"/>
        </w:rPr>
        <w:t>к</w:t>
      </w:r>
      <w:r w:rsidR="008B72FD" w:rsidRPr="008976FF">
        <w:rPr>
          <w:sz w:val="24"/>
          <w:szCs w:val="24"/>
        </w:rPr>
        <w:t>омиссией</w:t>
      </w:r>
      <w:r w:rsidR="008479DD" w:rsidRPr="008976FF">
        <w:rPr>
          <w:sz w:val="24"/>
          <w:szCs w:val="24"/>
        </w:rPr>
        <w:br/>
      </w:r>
      <w:r w:rsidRPr="008976FF">
        <w:rPr>
          <w:sz w:val="24"/>
          <w:szCs w:val="24"/>
        </w:rPr>
        <w:t>по</w:t>
      </w:r>
      <w:r w:rsidRPr="00CB6A50">
        <w:rPr>
          <w:color w:val="FF0000"/>
          <w:sz w:val="24"/>
          <w:szCs w:val="24"/>
        </w:rPr>
        <w:t xml:space="preserve"> </w:t>
      </w:r>
      <w:r w:rsidR="007102F9" w:rsidRPr="007102F9">
        <w:rPr>
          <w:sz w:val="24"/>
          <w:szCs w:val="24"/>
        </w:rPr>
        <w:t xml:space="preserve"> 02</w:t>
      </w:r>
      <w:r w:rsidR="007102F9">
        <w:rPr>
          <w:sz w:val="24"/>
          <w:szCs w:val="24"/>
        </w:rPr>
        <w:t>.</w:t>
      </w:r>
      <w:r w:rsidR="007102F9" w:rsidRPr="007102F9">
        <w:rPr>
          <w:sz w:val="24"/>
          <w:szCs w:val="24"/>
        </w:rPr>
        <w:t>10.</w:t>
      </w:r>
      <w:r w:rsidR="00383BC8">
        <w:rPr>
          <w:sz w:val="24"/>
          <w:szCs w:val="24"/>
        </w:rPr>
        <w:t>2</w:t>
      </w:r>
      <w:r w:rsidRPr="007102F9">
        <w:rPr>
          <w:sz w:val="24"/>
          <w:szCs w:val="24"/>
        </w:rPr>
        <w:t>01</w:t>
      </w:r>
      <w:r w:rsidR="006D63A1" w:rsidRPr="007102F9">
        <w:rPr>
          <w:sz w:val="24"/>
          <w:szCs w:val="24"/>
        </w:rPr>
        <w:t>8</w:t>
      </w:r>
      <w:r w:rsidR="00450B3C" w:rsidRPr="00CB6A50">
        <w:rPr>
          <w:color w:val="FF0000"/>
          <w:sz w:val="24"/>
          <w:szCs w:val="24"/>
        </w:rPr>
        <w:t xml:space="preserve"> </w:t>
      </w:r>
      <w:r w:rsidRPr="008976FF">
        <w:rPr>
          <w:sz w:val="24"/>
          <w:szCs w:val="24"/>
        </w:rPr>
        <w:t>(614000</w:t>
      </w:r>
      <w:r w:rsidR="00205E3A" w:rsidRPr="008976FF">
        <w:rPr>
          <w:sz w:val="24"/>
          <w:szCs w:val="24"/>
        </w:rPr>
        <w:t>,г.Пермь, ул. Сибирская,15 каб.003</w:t>
      </w:r>
      <w:r w:rsidR="00F7192C" w:rsidRPr="008976FF">
        <w:rPr>
          <w:sz w:val="24"/>
          <w:szCs w:val="24"/>
        </w:rPr>
        <w:t>).</w:t>
      </w:r>
    </w:p>
    <w:p w:rsidR="00870D2C" w:rsidRPr="00B86D15" w:rsidRDefault="00870D2C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публичных слушаний поступило предложение от ООО «</w:t>
      </w:r>
      <w:r w:rsidRPr="00517DFB">
        <w:rPr>
          <w:sz w:val="24"/>
          <w:szCs w:val="24"/>
        </w:rPr>
        <w:t>Пермская концессионная компания</w:t>
      </w:r>
      <w:r>
        <w:rPr>
          <w:sz w:val="24"/>
          <w:szCs w:val="24"/>
        </w:rPr>
        <w:t>» по уточнению границ территориа</w:t>
      </w:r>
      <w:r w:rsidR="00B86D15">
        <w:rPr>
          <w:sz w:val="24"/>
          <w:szCs w:val="24"/>
        </w:rPr>
        <w:t>льной зоны городских лесов (ГЛ)</w:t>
      </w:r>
      <w:r w:rsidR="00B86D15" w:rsidRPr="00B86D15">
        <w:rPr>
          <w:sz w:val="24"/>
          <w:szCs w:val="24"/>
        </w:rPr>
        <w:t xml:space="preserve">, которое </w:t>
      </w:r>
      <w:r w:rsidR="00B86D15">
        <w:rPr>
          <w:sz w:val="24"/>
          <w:szCs w:val="24"/>
        </w:rPr>
        <w:t>рассмотрено на заседании комиссии и принято решение о корректировке проекта.</w:t>
      </w:r>
    </w:p>
    <w:p w:rsidR="00600D96" w:rsidRPr="00626E29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7102F9">
        <w:rPr>
          <w:rFonts w:ascii="Times New Roman" w:hAnsi="Times New Roman"/>
          <w:sz w:val="24"/>
          <w:szCs w:val="24"/>
        </w:rPr>
        <w:t>Анализ протокол</w:t>
      </w:r>
      <w:r w:rsidR="00626E29" w:rsidRPr="007102F9">
        <w:rPr>
          <w:rFonts w:ascii="Times New Roman" w:hAnsi="Times New Roman"/>
          <w:sz w:val="24"/>
          <w:szCs w:val="24"/>
        </w:rPr>
        <w:t>а</w:t>
      </w:r>
      <w:r w:rsidRPr="007102F9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7102F9">
        <w:rPr>
          <w:rFonts w:ascii="Times New Roman" w:hAnsi="Times New Roman"/>
          <w:sz w:val="24"/>
          <w:szCs w:val="24"/>
        </w:rPr>
        <w:t>я</w:t>
      </w:r>
      <w:r w:rsidRPr="007102F9">
        <w:rPr>
          <w:rFonts w:ascii="Times New Roman" w:hAnsi="Times New Roman"/>
          <w:sz w:val="24"/>
          <w:szCs w:val="24"/>
        </w:rPr>
        <w:t xml:space="preserve"> публичных слушаний,</w:t>
      </w:r>
      <w:r w:rsidRPr="00CB6A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6E29">
        <w:rPr>
          <w:rFonts w:ascii="Times New Roman" w:hAnsi="Times New Roman"/>
          <w:sz w:val="24"/>
          <w:szCs w:val="24"/>
        </w:rPr>
        <w:t xml:space="preserve">порядок информирования </w:t>
      </w:r>
      <w:r w:rsidR="000938CB" w:rsidRPr="00626E29">
        <w:rPr>
          <w:rFonts w:ascii="Times New Roman" w:hAnsi="Times New Roman"/>
          <w:sz w:val="24"/>
          <w:szCs w:val="24"/>
        </w:rPr>
        <w:br/>
      </w:r>
      <w:r w:rsidRPr="00626E29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626E29">
        <w:rPr>
          <w:rFonts w:ascii="Times New Roman" w:hAnsi="Times New Roman"/>
          <w:sz w:val="24"/>
          <w:szCs w:val="24"/>
        </w:rPr>
        <w:br/>
      </w:r>
      <w:r w:rsidRPr="00626E29">
        <w:rPr>
          <w:rFonts w:ascii="Times New Roman" w:hAnsi="Times New Roman"/>
          <w:sz w:val="24"/>
          <w:szCs w:val="24"/>
        </w:rPr>
        <w:lastRenderedPageBreak/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0E13E5" w:rsidRPr="00626E29">
        <w:rPr>
          <w:rFonts w:ascii="Times New Roman" w:hAnsi="Times New Roman"/>
          <w:sz w:val="24"/>
          <w:szCs w:val="24"/>
        </w:rPr>
        <w:t> </w:t>
      </w:r>
      <w:r w:rsidR="00626E29" w:rsidRPr="00626E29">
        <w:rPr>
          <w:rFonts w:ascii="Times New Roman" w:hAnsi="Times New Roman"/>
          <w:sz w:val="24"/>
          <w:szCs w:val="24"/>
        </w:rPr>
        <w:t>11.09.2018 № 142</w:t>
      </w:r>
      <w:r w:rsidR="00626E29" w:rsidRPr="00626E29">
        <w:rPr>
          <w:sz w:val="24"/>
          <w:szCs w:val="24"/>
        </w:rPr>
        <w:t xml:space="preserve"> </w:t>
      </w:r>
      <w:r w:rsidR="00C833FC" w:rsidRPr="00626E29">
        <w:rPr>
          <w:rFonts w:ascii="Times New Roman" w:hAnsi="Times New Roman"/>
          <w:sz w:val="24"/>
          <w:szCs w:val="24"/>
        </w:rPr>
        <w:t>«О назначении публичных слушаний по обсуждению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</w:t>
      </w:r>
      <w:r w:rsidRPr="00626E29">
        <w:rPr>
          <w:rFonts w:ascii="Times New Roman" w:hAnsi="Times New Roman"/>
          <w:sz w:val="24"/>
          <w:szCs w:val="24"/>
        </w:rPr>
        <w:t>.</w:t>
      </w:r>
    </w:p>
    <w:p w:rsidR="00600D96" w:rsidRPr="00626E29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626E29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626E29">
        <w:t>:</w:t>
      </w:r>
      <w:r w:rsidRPr="00626E29">
        <w:t xml:space="preserve"> публичные слушания по проекту состоявшимися.</w:t>
      </w:r>
    </w:p>
    <w:sectPr w:rsidR="00600D96" w:rsidRPr="00626E29" w:rsidSect="00BF41EA">
      <w:headerReference w:type="even" r:id="rId9"/>
      <w:headerReference w:type="default" r:id="rId10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64" w:rsidRDefault="008F5F64">
      <w:r>
        <w:separator/>
      </w:r>
    </w:p>
  </w:endnote>
  <w:endnote w:type="continuationSeparator" w:id="0">
    <w:p w:rsidR="008F5F64" w:rsidRDefault="008F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64" w:rsidRDefault="008F5F64">
      <w:r>
        <w:separator/>
      </w:r>
    </w:p>
  </w:footnote>
  <w:footnote w:type="continuationSeparator" w:id="0">
    <w:p w:rsidR="008F5F64" w:rsidRDefault="008F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FF" w:rsidRDefault="009D54E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76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76FF" w:rsidRDefault="00897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FF" w:rsidRDefault="009D54E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76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13CB">
      <w:rPr>
        <w:rStyle w:val="a8"/>
        <w:noProof/>
      </w:rPr>
      <w:t>2</w:t>
    </w:r>
    <w:r>
      <w:rPr>
        <w:rStyle w:val="a8"/>
      </w:rPr>
      <w:fldChar w:fldCharType="end"/>
    </w:r>
  </w:p>
  <w:p w:rsidR="008976FF" w:rsidRDefault="008976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3"/>
    <w:rsid w:val="00000636"/>
    <w:rsid w:val="0000179C"/>
    <w:rsid w:val="00005A5C"/>
    <w:rsid w:val="00020820"/>
    <w:rsid w:val="00024A17"/>
    <w:rsid w:val="00025BDD"/>
    <w:rsid w:val="00027C11"/>
    <w:rsid w:val="000330DB"/>
    <w:rsid w:val="00037DD1"/>
    <w:rsid w:val="00045E78"/>
    <w:rsid w:val="00047D31"/>
    <w:rsid w:val="00054481"/>
    <w:rsid w:val="000558B2"/>
    <w:rsid w:val="00055A5E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D307E"/>
    <w:rsid w:val="000E13E5"/>
    <w:rsid w:val="000F0029"/>
    <w:rsid w:val="000F6090"/>
    <w:rsid w:val="000F6177"/>
    <w:rsid w:val="00112943"/>
    <w:rsid w:val="00113F0C"/>
    <w:rsid w:val="001157F7"/>
    <w:rsid w:val="0011715E"/>
    <w:rsid w:val="00122E77"/>
    <w:rsid w:val="0012430F"/>
    <w:rsid w:val="00125661"/>
    <w:rsid w:val="00126AFA"/>
    <w:rsid w:val="00131CC8"/>
    <w:rsid w:val="00133BE4"/>
    <w:rsid w:val="00133EB7"/>
    <w:rsid w:val="00140F4A"/>
    <w:rsid w:val="001478EB"/>
    <w:rsid w:val="00151B13"/>
    <w:rsid w:val="00162033"/>
    <w:rsid w:val="0016285B"/>
    <w:rsid w:val="00163EBD"/>
    <w:rsid w:val="00165168"/>
    <w:rsid w:val="00165CBB"/>
    <w:rsid w:val="00173CEA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357C"/>
    <w:rsid w:val="001B5F59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202B45"/>
    <w:rsid w:val="00205E3A"/>
    <w:rsid w:val="00212896"/>
    <w:rsid w:val="00217AF3"/>
    <w:rsid w:val="00217F18"/>
    <w:rsid w:val="0022047D"/>
    <w:rsid w:val="0022632A"/>
    <w:rsid w:val="00244495"/>
    <w:rsid w:val="00244683"/>
    <w:rsid w:val="002545CA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E58C4"/>
    <w:rsid w:val="002E7E07"/>
    <w:rsid w:val="002F44F8"/>
    <w:rsid w:val="0030051A"/>
    <w:rsid w:val="00304231"/>
    <w:rsid w:val="00307912"/>
    <w:rsid w:val="00310E54"/>
    <w:rsid w:val="00311514"/>
    <w:rsid w:val="003141D8"/>
    <w:rsid w:val="00320572"/>
    <w:rsid w:val="003306AD"/>
    <w:rsid w:val="00333D3E"/>
    <w:rsid w:val="00335457"/>
    <w:rsid w:val="00340CC0"/>
    <w:rsid w:val="003430DB"/>
    <w:rsid w:val="00345D4C"/>
    <w:rsid w:val="00346B35"/>
    <w:rsid w:val="00357BFB"/>
    <w:rsid w:val="0036191B"/>
    <w:rsid w:val="0036242B"/>
    <w:rsid w:val="00362777"/>
    <w:rsid w:val="003644CA"/>
    <w:rsid w:val="003675D9"/>
    <w:rsid w:val="00367E4F"/>
    <w:rsid w:val="003709E7"/>
    <w:rsid w:val="0037462F"/>
    <w:rsid w:val="00374D93"/>
    <w:rsid w:val="00375C45"/>
    <w:rsid w:val="00376161"/>
    <w:rsid w:val="00377DE1"/>
    <w:rsid w:val="00383BC8"/>
    <w:rsid w:val="0038725F"/>
    <w:rsid w:val="00394DE3"/>
    <w:rsid w:val="003A0FE7"/>
    <w:rsid w:val="003A2A5D"/>
    <w:rsid w:val="003B0CDD"/>
    <w:rsid w:val="003B292A"/>
    <w:rsid w:val="003B33FB"/>
    <w:rsid w:val="003C649F"/>
    <w:rsid w:val="003C6AC3"/>
    <w:rsid w:val="003D294D"/>
    <w:rsid w:val="003D36E2"/>
    <w:rsid w:val="003D51CB"/>
    <w:rsid w:val="003D6244"/>
    <w:rsid w:val="003E3143"/>
    <w:rsid w:val="003E328C"/>
    <w:rsid w:val="003E447E"/>
    <w:rsid w:val="003E7067"/>
    <w:rsid w:val="003E7FCC"/>
    <w:rsid w:val="003F2AAA"/>
    <w:rsid w:val="003F6B38"/>
    <w:rsid w:val="003F7099"/>
    <w:rsid w:val="00401F74"/>
    <w:rsid w:val="00413628"/>
    <w:rsid w:val="004150C7"/>
    <w:rsid w:val="004212AA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0FC2"/>
    <w:rsid w:val="00472395"/>
    <w:rsid w:val="00473E79"/>
    <w:rsid w:val="00475EE1"/>
    <w:rsid w:val="00481E34"/>
    <w:rsid w:val="00491560"/>
    <w:rsid w:val="0049378C"/>
    <w:rsid w:val="004962BD"/>
    <w:rsid w:val="004A143D"/>
    <w:rsid w:val="004A27C8"/>
    <w:rsid w:val="004A3308"/>
    <w:rsid w:val="004A5CF7"/>
    <w:rsid w:val="004B44BE"/>
    <w:rsid w:val="004C5470"/>
    <w:rsid w:val="00500BB1"/>
    <w:rsid w:val="005121C5"/>
    <w:rsid w:val="00513DDD"/>
    <w:rsid w:val="0051409A"/>
    <w:rsid w:val="00514524"/>
    <w:rsid w:val="005170B9"/>
    <w:rsid w:val="00517DFB"/>
    <w:rsid w:val="00522E0B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509B"/>
    <w:rsid w:val="005561E0"/>
    <w:rsid w:val="00560543"/>
    <w:rsid w:val="00563747"/>
    <w:rsid w:val="00563BA4"/>
    <w:rsid w:val="00565BB2"/>
    <w:rsid w:val="005664C5"/>
    <w:rsid w:val="00567B9A"/>
    <w:rsid w:val="00575B91"/>
    <w:rsid w:val="005772AF"/>
    <w:rsid w:val="00584DA0"/>
    <w:rsid w:val="005A3EA6"/>
    <w:rsid w:val="005A60AE"/>
    <w:rsid w:val="005A77CF"/>
    <w:rsid w:val="005B33E8"/>
    <w:rsid w:val="005B6216"/>
    <w:rsid w:val="005B7857"/>
    <w:rsid w:val="005B7FCD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26E29"/>
    <w:rsid w:val="006310B1"/>
    <w:rsid w:val="00636B3A"/>
    <w:rsid w:val="006373AE"/>
    <w:rsid w:val="00641A63"/>
    <w:rsid w:val="00641E69"/>
    <w:rsid w:val="00641FB9"/>
    <w:rsid w:val="0064586B"/>
    <w:rsid w:val="006465C7"/>
    <w:rsid w:val="00660D78"/>
    <w:rsid w:val="006614B4"/>
    <w:rsid w:val="00676786"/>
    <w:rsid w:val="00676897"/>
    <w:rsid w:val="00680EBA"/>
    <w:rsid w:val="006938F5"/>
    <w:rsid w:val="00694F64"/>
    <w:rsid w:val="00696F32"/>
    <w:rsid w:val="006A508A"/>
    <w:rsid w:val="006B12D8"/>
    <w:rsid w:val="006B583F"/>
    <w:rsid w:val="006B5CF4"/>
    <w:rsid w:val="006C3763"/>
    <w:rsid w:val="006D63A1"/>
    <w:rsid w:val="006E4312"/>
    <w:rsid w:val="006F4458"/>
    <w:rsid w:val="006F7855"/>
    <w:rsid w:val="00701B16"/>
    <w:rsid w:val="0070506D"/>
    <w:rsid w:val="00705296"/>
    <w:rsid w:val="007102F9"/>
    <w:rsid w:val="007104BA"/>
    <w:rsid w:val="007151F9"/>
    <w:rsid w:val="007265AD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7563C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C346D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3FD"/>
    <w:rsid w:val="00813B71"/>
    <w:rsid w:val="00816355"/>
    <w:rsid w:val="00821A2D"/>
    <w:rsid w:val="00824841"/>
    <w:rsid w:val="0082623B"/>
    <w:rsid w:val="00826E22"/>
    <w:rsid w:val="008271AE"/>
    <w:rsid w:val="00837734"/>
    <w:rsid w:val="00842CE8"/>
    <w:rsid w:val="00843439"/>
    <w:rsid w:val="00843E84"/>
    <w:rsid w:val="00845D1D"/>
    <w:rsid w:val="008479DD"/>
    <w:rsid w:val="0085039C"/>
    <w:rsid w:val="00856109"/>
    <w:rsid w:val="00860D0D"/>
    <w:rsid w:val="00862A5F"/>
    <w:rsid w:val="0087012A"/>
    <w:rsid w:val="00870D2C"/>
    <w:rsid w:val="00870F34"/>
    <w:rsid w:val="008728B1"/>
    <w:rsid w:val="00886862"/>
    <w:rsid w:val="008907BB"/>
    <w:rsid w:val="00891370"/>
    <w:rsid w:val="00893E9B"/>
    <w:rsid w:val="008940AE"/>
    <w:rsid w:val="008976FF"/>
    <w:rsid w:val="008A0EFD"/>
    <w:rsid w:val="008B0106"/>
    <w:rsid w:val="008B23F2"/>
    <w:rsid w:val="008B72FD"/>
    <w:rsid w:val="008C2486"/>
    <w:rsid w:val="008C634C"/>
    <w:rsid w:val="008D239C"/>
    <w:rsid w:val="008E2E89"/>
    <w:rsid w:val="008F032C"/>
    <w:rsid w:val="008F4836"/>
    <w:rsid w:val="008F5F64"/>
    <w:rsid w:val="009014DC"/>
    <w:rsid w:val="009035DE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62D3"/>
    <w:rsid w:val="00977247"/>
    <w:rsid w:val="00987F0C"/>
    <w:rsid w:val="009B6858"/>
    <w:rsid w:val="009C0B4C"/>
    <w:rsid w:val="009C2209"/>
    <w:rsid w:val="009C4D9B"/>
    <w:rsid w:val="009D1D9C"/>
    <w:rsid w:val="009D54EF"/>
    <w:rsid w:val="009D6338"/>
    <w:rsid w:val="009D63DC"/>
    <w:rsid w:val="009E5C03"/>
    <w:rsid w:val="009E6E60"/>
    <w:rsid w:val="009E72D0"/>
    <w:rsid w:val="009E749E"/>
    <w:rsid w:val="009F3162"/>
    <w:rsid w:val="009F5AA5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81871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165A7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63E73"/>
    <w:rsid w:val="00B66901"/>
    <w:rsid w:val="00B76693"/>
    <w:rsid w:val="00B7793F"/>
    <w:rsid w:val="00B80104"/>
    <w:rsid w:val="00B813D9"/>
    <w:rsid w:val="00B86D15"/>
    <w:rsid w:val="00B87AE9"/>
    <w:rsid w:val="00B91A48"/>
    <w:rsid w:val="00B934F4"/>
    <w:rsid w:val="00BA0A1C"/>
    <w:rsid w:val="00BA2AAD"/>
    <w:rsid w:val="00BC23A3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56DE8"/>
    <w:rsid w:val="00C67DB7"/>
    <w:rsid w:val="00C70557"/>
    <w:rsid w:val="00C77EF8"/>
    <w:rsid w:val="00C833FC"/>
    <w:rsid w:val="00C852D0"/>
    <w:rsid w:val="00C87451"/>
    <w:rsid w:val="00C87DEE"/>
    <w:rsid w:val="00C95000"/>
    <w:rsid w:val="00CA3FCA"/>
    <w:rsid w:val="00CB6A50"/>
    <w:rsid w:val="00CC215B"/>
    <w:rsid w:val="00CC2256"/>
    <w:rsid w:val="00CC3F51"/>
    <w:rsid w:val="00CD1327"/>
    <w:rsid w:val="00CE5D54"/>
    <w:rsid w:val="00CE5DEA"/>
    <w:rsid w:val="00CF0620"/>
    <w:rsid w:val="00CF28F4"/>
    <w:rsid w:val="00D013CB"/>
    <w:rsid w:val="00D07313"/>
    <w:rsid w:val="00D07723"/>
    <w:rsid w:val="00D1216E"/>
    <w:rsid w:val="00D1237C"/>
    <w:rsid w:val="00D13E94"/>
    <w:rsid w:val="00D241A8"/>
    <w:rsid w:val="00D24552"/>
    <w:rsid w:val="00D2543F"/>
    <w:rsid w:val="00D25B54"/>
    <w:rsid w:val="00D26AE6"/>
    <w:rsid w:val="00D358ED"/>
    <w:rsid w:val="00D46F3A"/>
    <w:rsid w:val="00D4745D"/>
    <w:rsid w:val="00D56708"/>
    <w:rsid w:val="00D60B84"/>
    <w:rsid w:val="00D62512"/>
    <w:rsid w:val="00D625FE"/>
    <w:rsid w:val="00D63152"/>
    <w:rsid w:val="00D64AAA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DF3438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436B1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B4625"/>
    <w:rsid w:val="00EC0044"/>
    <w:rsid w:val="00EC037D"/>
    <w:rsid w:val="00ED0FE5"/>
    <w:rsid w:val="00EE1241"/>
    <w:rsid w:val="00EE5506"/>
    <w:rsid w:val="00EF31FC"/>
    <w:rsid w:val="00EF3FC0"/>
    <w:rsid w:val="00EF4AFD"/>
    <w:rsid w:val="00EF5FE3"/>
    <w:rsid w:val="00EF6C13"/>
    <w:rsid w:val="00F026A4"/>
    <w:rsid w:val="00F0351A"/>
    <w:rsid w:val="00F03FED"/>
    <w:rsid w:val="00F22EBA"/>
    <w:rsid w:val="00F24E23"/>
    <w:rsid w:val="00F27481"/>
    <w:rsid w:val="00F305EE"/>
    <w:rsid w:val="00F33C4D"/>
    <w:rsid w:val="00F374A0"/>
    <w:rsid w:val="00F4077F"/>
    <w:rsid w:val="00F46BF9"/>
    <w:rsid w:val="00F515EE"/>
    <w:rsid w:val="00F52BF3"/>
    <w:rsid w:val="00F56026"/>
    <w:rsid w:val="00F5744A"/>
    <w:rsid w:val="00F65BE4"/>
    <w:rsid w:val="00F66567"/>
    <w:rsid w:val="00F670BD"/>
    <w:rsid w:val="00F7192C"/>
    <w:rsid w:val="00F732D4"/>
    <w:rsid w:val="00F86BCD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42BA"/>
    <w:rsid w:val="00FE63B5"/>
    <w:rsid w:val="00FF381D"/>
    <w:rsid w:val="00FF4DA2"/>
    <w:rsid w:val="00FF5A6B"/>
    <w:rsid w:val="00FF5B98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3653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Григорьева Наталья Александровна</cp:lastModifiedBy>
  <cp:revision>2</cp:revision>
  <cp:lastPrinted>2018-08-09T06:03:00Z</cp:lastPrinted>
  <dcterms:created xsi:type="dcterms:W3CDTF">2018-10-04T12:25:00Z</dcterms:created>
  <dcterms:modified xsi:type="dcterms:W3CDTF">2018-10-04T12:25:00Z</dcterms:modified>
</cp:coreProperties>
</file>