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0" w:rsidRPr="001C2583" w:rsidRDefault="001C2583" w:rsidP="001C2583">
      <w:pPr>
        <w:tabs>
          <w:tab w:val="left" w:pos="9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2583">
        <w:rPr>
          <w:rFonts w:ascii="Times New Roman" w:hAnsi="Times New Roman" w:cs="Times New Roman"/>
          <w:sz w:val="28"/>
          <w:szCs w:val="28"/>
        </w:rPr>
        <w:t>УТВЕРЖДАЮ:</w:t>
      </w:r>
    </w:p>
    <w:p w:rsidR="001C2583" w:rsidRDefault="001C2583" w:rsidP="001C2583">
      <w:pPr>
        <w:tabs>
          <w:tab w:val="left" w:pos="10990"/>
        </w:tabs>
        <w:suppressAutoHyphens/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1C2583">
        <w:rPr>
          <w:rFonts w:ascii="Times New Roman" w:eastAsia="Calibri" w:hAnsi="Times New Roman" w:cs="Times New Roman"/>
          <w:sz w:val="28"/>
          <w:lang w:eastAsia="en-US"/>
        </w:rPr>
        <w:t>Глава города Перми</w:t>
      </w:r>
    </w:p>
    <w:p w:rsidR="001C2583" w:rsidRPr="001C2583" w:rsidRDefault="001C2583" w:rsidP="001C2583">
      <w:pPr>
        <w:tabs>
          <w:tab w:val="left" w:pos="10990"/>
        </w:tabs>
        <w:suppressAutoHyphens/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1C258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      </w:t>
      </w:r>
      <w:r w:rsidR="007455C9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А.Н.Дёмкин</w:t>
      </w:r>
    </w:p>
    <w:p w:rsidR="001C2583" w:rsidRPr="001C2583" w:rsidRDefault="001C2583" w:rsidP="00125DEB">
      <w:pPr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                                                       </w:t>
      </w:r>
      <w:r w:rsidR="007455C9">
        <w:rPr>
          <w:rFonts w:ascii="Times New Roman" w:eastAsia="Calibri" w:hAnsi="Times New Roman" w:cs="Times New Roman"/>
          <w:sz w:val="28"/>
          <w:lang w:eastAsia="en-US"/>
        </w:rPr>
        <w:t xml:space="preserve">  «    »____________________2021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года</w:t>
      </w:r>
    </w:p>
    <w:p w:rsidR="001C2583" w:rsidRDefault="001C2583" w:rsidP="00125DEB">
      <w:pPr>
        <w:suppressAutoHyphens/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lang w:eastAsia="en-US"/>
        </w:rPr>
      </w:pPr>
    </w:p>
    <w:p w:rsidR="00125DEB" w:rsidRPr="00E74882" w:rsidRDefault="00125DEB" w:rsidP="001C258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74882">
        <w:rPr>
          <w:rFonts w:ascii="Times New Roman" w:eastAsia="Calibri" w:hAnsi="Times New Roman" w:cs="Times New Roman"/>
          <w:b/>
          <w:sz w:val="28"/>
          <w:lang w:eastAsia="en-US"/>
        </w:rPr>
        <w:t>ПЛАН</w:t>
      </w:r>
    </w:p>
    <w:p w:rsidR="001C2583" w:rsidRPr="00E74882" w:rsidRDefault="00125DEB" w:rsidP="001C258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74882">
        <w:rPr>
          <w:rFonts w:ascii="Times New Roman" w:eastAsia="Calibri" w:hAnsi="Times New Roman" w:cs="Times New Roman"/>
          <w:b/>
          <w:sz w:val="28"/>
          <w:lang w:eastAsia="en-US"/>
        </w:rPr>
        <w:t xml:space="preserve">мероприятий месячника антинаркотической направленности и популяризации здорового образа жизни </w:t>
      </w:r>
    </w:p>
    <w:p w:rsidR="00125DEB" w:rsidRPr="00E74882" w:rsidRDefault="00125DEB" w:rsidP="004C720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74882">
        <w:rPr>
          <w:rFonts w:ascii="Times New Roman" w:eastAsia="Calibri" w:hAnsi="Times New Roman" w:cs="Times New Roman"/>
          <w:b/>
          <w:sz w:val="28"/>
          <w:lang w:eastAsia="en-US"/>
        </w:rPr>
        <w:t>на территории</w:t>
      </w:r>
      <w:r w:rsidR="001C2583" w:rsidRPr="00E74882">
        <w:rPr>
          <w:rFonts w:ascii="Times New Roman" w:eastAsia="Calibri" w:hAnsi="Times New Roman" w:cs="Times New Roman"/>
          <w:b/>
          <w:sz w:val="28"/>
          <w:lang w:eastAsia="en-US"/>
        </w:rPr>
        <w:t xml:space="preserve"> муниципального образования город Пермь</w:t>
      </w:r>
      <w:r w:rsidR="007455C9">
        <w:rPr>
          <w:rFonts w:ascii="Times New Roman" w:eastAsia="Calibri" w:hAnsi="Times New Roman" w:cs="Times New Roman"/>
          <w:b/>
          <w:sz w:val="28"/>
          <w:lang w:eastAsia="en-US"/>
        </w:rPr>
        <w:t xml:space="preserve">  в 2021</w:t>
      </w:r>
      <w:r w:rsidR="00E74882">
        <w:rPr>
          <w:rFonts w:ascii="Times New Roman" w:eastAsia="Calibri" w:hAnsi="Times New Roman" w:cs="Times New Roman"/>
          <w:b/>
          <w:sz w:val="28"/>
          <w:lang w:eastAsia="en-US"/>
        </w:rPr>
        <w:t xml:space="preserve"> году</w:t>
      </w:r>
    </w:p>
    <w:tbl>
      <w:tblPr>
        <w:tblW w:w="0" w:type="auto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6018"/>
        <w:gridCol w:w="3983"/>
        <w:gridCol w:w="2395"/>
        <w:gridCol w:w="2962"/>
      </w:tblGrid>
      <w:tr w:rsidR="00125DEB" w:rsidTr="00A41602">
        <w:trPr>
          <w:jc w:val="center"/>
        </w:trPr>
        <w:tc>
          <w:tcPr>
            <w:tcW w:w="916" w:type="dxa"/>
            <w:shd w:val="clear" w:color="auto" w:fill="auto"/>
          </w:tcPr>
          <w:p w:rsidR="00125DEB" w:rsidRPr="004C720F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18" w:type="dxa"/>
            <w:shd w:val="clear" w:color="auto" w:fill="auto"/>
          </w:tcPr>
          <w:p w:rsidR="00125DEB" w:rsidRPr="004C720F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983" w:type="dxa"/>
            <w:shd w:val="clear" w:color="auto" w:fill="auto"/>
          </w:tcPr>
          <w:p w:rsidR="00125DEB" w:rsidRPr="004C720F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395" w:type="dxa"/>
            <w:shd w:val="clear" w:color="auto" w:fill="auto"/>
          </w:tcPr>
          <w:p w:rsidR="00125DEB" w:rsidRPr="004C720F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 мероприятия</w:t>
            </w:r>
          </w:p>
          <w:p w:rsidR="00125DEB" w:rsidRPr="004C720F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(планируемая)</w:t>
            </w:r>
          </w:p>
        </w:tc>
        <w:tc>
          <w:tcPr>
            <w:tcW w:w="2962" w:type="dxa"/>
            <w:shd w:val="clear" w:color="auto" w:fill="auto"/>
          </w:tcPr>
          <w:p w:rsidR="00125DEB" w:rsidRPr="004C720F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 (указать примерный охват и целевую группу)</w:t>
            </w:r>
          </w:p>
        </w:tc>
      </w:tr>
      <w:tr w:rsidR="00125DEB" w:rsidTr="00D1458C">
        <w:trPr>
          <w:jc w:val="center"/>
        </w:trPr>
        <w:tc>
          <w:tcPr>
            <w:tcW w:w="916" w:type="dxa"/>
            <w:shd w:val="clear" w:color="auto" w:fill="auto"/>
          </w:tcPr>
          <w:p w:rsidR="00125DEB" w:rsidRPr="00535A9B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125DEB" w:rsidRPr="00535A9B" w:rsidRDefault="00125DEB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5A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образования и дополнительного образования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917FCF" w:rsidRDefault="008F0323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лектор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>ии на темы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«Подросток и закон», «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Сделай правильный выбор», «Скажи вредным привычкам нет» и др.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  (далее - МОУ)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классы, 75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917FCF" w:rsidRDefault="008F0323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игра «Кодекс безопасности»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A41602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СОШ) </w:t>
            </w:r>
            <w:r w:rsid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64 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6-7 классы, 270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917FCF" w:rsidRDefault="008F0323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теме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«Наркотики и подростки», «Употребл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психоактивных веществ      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>дале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е -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ПАВ)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юридическая ответственность», 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профилактике ПАВ»</w:t>
            </w:r>
          </w:p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80 000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917FCF" w:rsidRDefault="008F0323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№24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№101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№65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ай-июнь 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6-10 классы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2000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917FCF" w:rsidRDefault="008F0323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плакатов, мотиваторов «Стоп наркотик», «Здоровым быть модно»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«Многопрофильная школа «Приоритет»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«Техно-школа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Савиных»</w:t>
            </w:r>
          </w:p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№136 им. А.Я.Вагина»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ицей №4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нженерная школа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№79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№96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–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6-10 классы</w:t>
            </w:r>
            <w:r w:rsidR="00A4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4000  чел.</w:t>
            </w:r>
          </w:p>
        </w:tc>
      </w:tr>
      <w:tr w:rsidR="008F0323" w:rsidTr="006C12E5">
        <w:trPr>
          <w:trHeight w:val="1272"/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6018" w:type="dxa"/>
            <w:shd w:val="clear" w:color="auto" w:fill="auto"/>
          </w:tcPr>
          <w:p w:rsidR="006C12E5" w:rsidRDefault="00B435D1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тренингов краш-курса  «Антинаркотик» </w:t>
            </w:r>
          </w:p>
          <w:p w:rsidR="006C12E5" w:rsidRPr="006C12E5" w:rsidRDefault="006C12E5" w:rsidP="006C1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23" w:rsidRPr="006C12E5" w:rsidRDefault="008F0323" w:rsidP="006C1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«Техно-школа им</w:t>
            </w:r>
            <w:r w:rsidR="00D814B1"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авиных»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0323" w:rsidRPr="008F0323" w:rsidRDefault="006C12E5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F0323"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ицей №8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="008F0323"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нженерная школа</w:t>
            </w:r>
          </w:p>
          <w:p w:rsidR="008F0323" w:rsidRPr="006C12E5" w:rsidRDefault="006C12E5" w:rsidP="006C12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F0323"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ицей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r w:rsidR="008F0323"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г</w:t>
            </w:r>
            <w:r w:rsidR="008F0323"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№3</w:t>
            </w:r>
          </w:p>
        </w:tc>
        <w:tc>
          <w:tcPr>
            <w:tcW w:w="2395" w:type="dxa"/>
            <w:shd w:val="clear" w:color="auto" w:fill="auto"/>
          </w:tcPr>
          <w:p w:rsid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8F0323" w:rsidRPr="006C12E5" w:rsidRDefault="008F0323" w:rsidP="006C1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500 чел.</w:t>
            </w:r>
          </w:p>
          <w:p w:rsidR="006C12E5" w:rsidRPr="006C12E5" w:rsidRDefault="006C12E5" w:rsidP="006C1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23" w:rsidRPr="006C12E5" w:rsidRDefault="008F0323" w:rsidP="006C1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№28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ицей №4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№153</w:t>
            </w:r>
          </w:p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№131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№3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 ш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кола-интернат  №85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ицей №10</w:t>
            </w:r>
          </w:p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№136 им. А.Я.Вагина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4-10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7000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1.1.8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Фотокросс «Мы за ЗОЖ»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250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Просветительские беседы с сотрудниками ОДН, КДНиЗП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рокуратуры, врача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психиатра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-нарколога 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6000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6018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Дискуссионная площадка «Я гражданин»</w:t>
            </w:r>
          </w:p>
        </w:tc>
        <w:tc>
          <w:tcPr>
            <w:tcW w:w="3983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СОШ №131</w:t>
            </w:r>
          </w:p>
        </w:tc>
        <w:tc>
          <w:tcPr>
            <w:tcW w:w="2395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62" w:type="dxa"/>
            <w:shd w:val="clear" w:color="auto" w:fill="auto"/>
          </w:tcPr>
          <w:p w:rsidR="008F0323" w:rsidRPr="008F0323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0323">
              <w:rPr>
                <w:rFonts w:ascii="Times New Roman" w:eastAsia="Calibri" w:hAnsi="Times New Roman" w:cs="Times New Roman"/>
                <w:sz w:val="24"/>
                <w:szCs w:val="24"/>
              </w:rPr>
              <w:t>150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1.1.11</w:t>
            </w:r>
          </w:p>
        </w:tc>
        <w:tc>
          <w:tcPr>
            <w:tcW w:w="6018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Тренинги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«Умей сказать нет», «Конструктивный диалог», «Лабиринты общения» и др.</w:t>
            </w:r>
          </w:p>
        </w:tc>
        <w:tc>
          <w:tcPr>
            <w:tcW w:w="3983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СОШ №154 для детей с ограниченными возможностями здоровья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нженерная школа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СОШ №101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ицей №10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СОШ №63</w:t>
            </w:r>
          </w:p>
        </w:tc>
        <w:tc>
          <w:tcPr>
            <w:tcW w:w="2395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62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2000 чел.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1.1.12</w:t>
            </w:r>
          </w:p>
        </w:tc>
        <w:tc>
          <w:tcPr>
            <w:tcW w:w="6018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информационных источниках по темам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«Телефон доверия», «Скажи наркотикам нет!» (стенды, официальные сайты и др.)</w:t>
            </w:r>
          </w:p>
        </w:tc>
        <w:tc>
          <w:tcPr>
            <w:tcW w:w="3983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395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8F0323" w:rsidRPr="006C12E5" w:rsidRDefault="00B435D1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 чел. учащиеся и родители</w:t>
            </w:r>
            <w:r w:rsidR="008F0323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323" w:rsidTr="00A41602">
        <w:trPr>
          <w:jc w:val="center"/>
        </w:trPr>
        <w:tc>
          <w:tcPr>
            <w:tcW w:w="916" w:type="dxa"/>
            <w:shd w:val="clear" w:color="auto" w:fill="auto"/>
          </w:tcPr>
          <w:p w:rsidR="008F0323" w:rsidRPr="006C12E5" w:rsidRDefault="008F0323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1.1.13</w:t>
            </w:r>
          </w:p>
        </w:tc>
        <w:tc>
          <w:tcPr>
            <w:tcW w:w="6018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 «Безопасный интернет»</w:t>
            </w:r>
          </w:p>
        </w:tc>
        <w:tc>
          <w:tcPr>
            <w:tcW w:w="3983" w:type="dxa"/>
            <w:shd w:val="clear" w:color="auto" w:fill="auto"/>
          </w:tcPr>
          <w:p w:rsidR="008F0323" w:rsidRPr="006C12E5" w:rsidRDefault="00A41602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F0323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епартамент образования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Перми</w:t>
            </w:r>
            <w:r w:rsidR="00D814B1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8F0323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учреждение «Центр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педагогической, медицинской и социальной помощи г.</w:t>
            </w:r>
            <w:r w:rsidR="00C47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Перми»</w:t>
            </w:r>
            <w:r w:rsidR="008F0323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8F0323" w:rsidRPr="006C12E5" w:rsidRDefault="008F0323" w:rsidP="008F03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500 чел.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1.1.14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4B4CE6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социально-психологического 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B435D1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  <w:r w:rsidR="00A41602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1000 чел.</w:t>
            </w:r>
          </w:p>
        </w:tc>
      </w:tr>
      <w:tr w:rsidR="0025648A" w:rsidTr="004B4CE6">
        <w:trPr>
          <w:trHeight w:val="413"/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1.1.15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социальных видеороликов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  <w:r w:rsidR="00A41602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1500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1.1.16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3D176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етско-юношеский центр 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«Фаворит»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  <w:r w:rsidR="00A41602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чел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1.1.17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пауэрлифтингу «Самый сильный»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B55460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Нортон-Юниор»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  <w:r w:rsidR="00A41602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1.1.18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СОШ №154 для детей с ограниченными возможностями здоровья</w:t>
            </w:r>
            <w:r w:rsidR="00D814B1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кола-интернат №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  <w:r w:rsidR="00B4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350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1.1.19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профилактическое мероприятие «Поезд безопасности»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B435D1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МОУ, 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УМВД России  г. Перми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2000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1.1.20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«Правовая грамотность подростка»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8-10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1.1.21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Акция «Бросай сигарету»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сменная общеобразовательная школа №16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450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1.1.22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Выпуск и раздача флаеров, информационных материалов по профилактике ПАВ «Это должен знать каждый» и др.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B435D1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 чел. учащие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ся и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1.1.23</w:t>
            </w:r>
          </w:p>
        </w:tc>
        <w:tc>
          <w:tcPr>
            <w:tcW w:w="6018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с участием субъектов профилактики ОДН, КДНиЗП, врача психиатра-нарколога и др.</w:t>
            </w:r>
          </w:p>
        </w:tc>
        <w:tc>
          <w:tcPr>
            <w:tcW w:w="3983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техно-школа им. Савиных,</w:t>
            </w:r>
          </w:p>
          <w:p w:rsidR="0025648A" w:rsidRPr="006C12E5" w:rsidRDefault="00B435D1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25648A"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кола-интернат №4,</w:t>
            </w:r>
          </w:p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СОШ №131</w:t>
            </w:r>
          </w:p>
        </w:tc>
        <w:tc>
          <w:tcPr>
            <w:tcW w:w="2395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5648A" w:rsidRPr="006C12E5" w:rsidRDefault="0025648A" w:rsidP="001B74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  <w:r w:rsidR="004B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2E5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1.1.24</w:t>
            </w:r>
          </w:p>
        </w:tc>
        <w:tc>
          <w:tcPr>
            <w:tcW w:w="6018" w:type="dxa"/>
            <w:shd w:val="clear" w:color="auto" w:fill="auto"/>
          </w:tcPr>
          <w:p w:rsidR="0025648A" w:rsidRPr="00892489" w:rsidRDefault="00F347A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профилактики потребления ПАВ</w:t>
            </w:r>
            <w:r w:rsidR="003D17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83" w:type="dxa"/>
            <w:shd w:val="clear" w:color="auto" w:fill="auto"/>
          </w:tcPr>
          <w:p w:rsidR="0025648A" w:rsidRPr="00892489" w:rsidRDefault="00F347A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</w:t>
            </w:r>
            <w:r w:rsidR="003D17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</w:t>
            </w:r>
          </w:p>
        </w:tc>
        <w:tc>
          <w:tcPr>
            <w:tcW w:w="2395" w:type="dxa"/>
            <w:shd w:val="clear" w:color="auto" w:fill="auto"/>
          </w:tcPr>
          <w:p w:rsidR="0025648A" w:rsidRPr="00892489" w:rsidRDefault="00F347A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17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11-15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</w:t>
            </w:r>
            <w:r w:rsidR="003D17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62" w:type="dxa"/>
            <w:shd w:val="clear" w:color="auto" w:fill="auto"/>
          </w:tcPr>
          <w:p w:rsidR="0025648A" w:rsidRPr="00892489" w:rsidRDefault="00F347A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6-11классы</w:t>
            </w:r>
            <w:r w:rsidR="003D17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,700 чел.</w:t>
            </w:r>
          </w:p>
        </w:tc>
      </w:tr>
      <w:tr w:rsidR="0025648A" w:rsidTr="00B435D1">
        <w:trPr>
          <w:trHeight w:val="855"/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1.1.25</w:t>
            </w:r>
          </w:p>
        </w:tc>
        <w:tc>
          <w:tcPr>
            <w:tcW w:w="6018" w:type="dxa"/>
            <w:shd w:val="clear" w:color="auto" w:fill="auto"/>
          </w:tcPr>
          <w:p w:rsidR="0025648A" w:rsidRPr="00892489" w:rsidRDefault="003D176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Родительская конференция  «Административная и уголовная ответственность за употребление наркотиков»</w:t>
            </w:r>
          </w:p>
        </w:tc>
        <w:tc>
          <w:tcPr>
            <w:tcW w:w="3983" w:type="dxa"/>
            <w:shd w:val="clear" w:color="auto" w:fill="auto"/>
          </w:tcPr>
          <w:p w:rsidR="0025648A" w:rsidRPr="00892489" w:rsidRDefault="003D176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лицей № 5 </w:t>
            </w:r>
          </w:p>
        </w:tc>
        <w:tc>
          <w:tcPr>
            <w:tcW w:w="2395" w:type="dxa"/>
            <w:shd w:val="clear" w:color="auto" w:fill="auto"/>
          </w:tcPr>
          <w:p w:rsidR="0025648A" w:rsidRPr="00892489" w:rsidRDefault="003D176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25648A" w:rsidRPr="00892489" w:rsidRDefault="003D176A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чел.</w:t>
            </w:r>
          </w:p>
        </w:tc>
      </w:tr>
      <w:tr w:rsidR="0025648A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5648A" w:rsidRPr="006C12E5" w:rsidRDefault="0025648A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1.1.26</w:t>
            </w:r>
          </w:p>
        </w:tc>
        <w:tc>
          <w:tcPr>
            <w:tcW w:w="6018" w:type="dxa"/>
            <w:shd w:val="clear" w:color="auto" w:fill="auto"/>
          </w:tcPr>
          <w:p w:rsidR="0025648A" w:rsidRPr="00EA29C1" w:rsidRDefault="00C47540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классных часов с просмотром фильмов на антинаркотическую тематику</w:t>
            </w:r>
          </w:p>
        </w:tc>
        <w:tc>
          <w:tcPr>
            <w:tcW w:w="3983" w:type="dxa"/>
            <w:shd w:val="clear" w:color="auto" w:fill="auto"/>
          </w:tcPr>
          <w:p w:rsidR="0025648A" w:rsidRPr="00EA29C1" w:rsidRDefault="00C47540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инженерная школа </w:t>
            </w:r>
          </w:p>
        </w:tc>
        <w:tc>
          <w:tcPr>
            <w:tcW w:w="2395" w:type="dxa"/>
            <w:shd w:val="clear" w:color="auto" w:fill="auto"/>
          </w:tcPr>
          <w:p w:rsidR="0025648A" w:rsidRPr="00EA29C1" w:rsidRDefault="00C47540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 по 15 мая</w:t>
            </w:r>
          </w:p>
        </w:tc>
        <w:tc>
          <w:tcPr>
            <w:tcW w:w="2962" w:type="dxa"/>
            <w:shd w:val="clear" w:color="auto" w:fill="auto"/>
          </w:tcPr>
          <w:p w:rsidR="0025648A" w:rsidRPr="00EA29C1" w:rsidRDefault="00EA29C1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 классы, 850 чел.</w:t>
            </w:r>
          </w:p>
        </w:tc>
      </w:tr>
      <w:tr w:rsidR="00EA29C1" w:rsidTr="00A41602">
        <w:trPr>
          <w:jc w:val="center"/>
        </w:trPr>
        <w:tc>
          <w:tcPr>
            <w:tcW w:w="916" w:type="dxa"/>
            <w:shd w:val="clear" w:color="auto" w:fill="auto"/>
          </w:tcPr>
          <w:p w:rsidR="00EA29C1" w:rsidRPr="006C12E5" w:rsidRDefault="00EA29C1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1.1.27</w:t>
            </w:r>
          </w:p>
        </w:tc>
        <w:tc>
          <w:tcPr>
            <w:tcW w:w="6018" w:type="dxa"/>
            <w:shd w:val="clear" w:color="auto" w:fill="auto"/>
          </w:tcPr>
          <w:p w:rsidR="00EA29C1" w:rsidRPr="00EA29C1" w:rsidRDefault="00EA29C1" w:rsidP="00226BF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социальных проектов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>:  «</w:t>
            </w: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подростков", «Спортивная гордость поселка»</w:t>
            </w:r>
          </w:p>
        </w:tc>
        <w:tc>
          <w:tcPr>
            <w:tcW w:w="3983" w:type="dxa"/>
            <w:shd w:val="clear" w:color="auto" w:fill="auto"/>
          </w:tcPr>
          <w:p w:rsidR="00EA29C1" w:rsidRPr="00EA29C1" w:rsidRDefault="00EA29C1" w:rsidP="00226BF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«Техно-школа им. В.П. Савиных» </w:t>
            </w:r>
          </w:p>
        </w:tc>
        <w:tc>
          <w:tcPr>
            <w:tcW w:w="2395" w:type="dxa"/>
            <w:shd w:val="clear" w:color="auto" w:fill="auto"/>
          </w:tcPr>
          <w:p w:rsidR="00EA29C1" w:rsidRPr="00EA29C1" w:rsidRDefault="00EA29C1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>-июн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62" w:type="dxa"/>
            <w:shd w:val="clear" w:color="auto" w:fill="auto"/>
          </w:tcPr>
          <w:p w:rsidR="00EA29C1" w:rsidRPr="00EA29C1" w:rsidRDefault="00EA29C1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,</w:t>
            </w: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400 чел.</w:t>
            </w:r>
          </w:p>
        </w:tc>
      </w:tr>
      <w:tr w:rsidR="00CB0CD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CB0CD8" w:rsidRPr="006C12E5" w:rsidRDefault="00CB0CD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1.1.28</w:t>
            </w:r>
          </w:p>
        </w:tc>
        <w:tc>
          <w:tcPr>
            <w:tcW w:w="6018" w:type="dxa"/>
            <w:shd w:val="clear" w:color="auto" w:fill="auto"/>
          </w:tcPr>
          <w:p w:rsidR="00CB0CD8" w:rsidRPr="00CB0CD8" w:rsidRDefault="00CB0CD8" w:rsidP="00CB0CD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</w:t>
            </w:r>
            <w:r w:rsidRPr="00CB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9-11 классов с приглашением специалистов Управления по контролю за оборотом наркотиков ГУ МВД России по Пермскому краю</w:t>
            </w:r>
          </w:p>
        </w:tc>
        <w:tc>
          <w:tcPr>
            <w:tcW w:w="3983" w:type="dxa"/>
            <w:shd w:val="clear" w:color="auto" w:fill="auto"/>
          </w:tcPr>
          <w:p w:rsidR="00CB0CD8" w:rsidRPr="00CB0CD8" w:rsidRDefault="00CB0CD8" w:rsidP="00CB0CD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 w:rsidRPr="00CB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«Техно-школа им. В.П. Савиных»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B0CD8" w:rsidRPr="00CB0CD8" w:rsidRDefault="00CB0CD8" w:rsidP="00CB0CD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62" w:type="dxa"/>
            <w:shd w:val="clear" w:color="auto" w:fill="auto"/>
          </w:tcPr>
          <w:p w:rsidR="00CB0CD8" w:rsidRPr="00CB0CD8" w:rsidRDefault="00CB0CD8" w:rsidP="00CB0CD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учащиеся, </w:t>
            </w:r>
            <w:r w:rsidRPr="00CB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чел.</w:t>
            </w:r>
          </w:p>
        </w:tc>
      </w:tr>
      <w:tr w:rsidR="0062644C" w:rsidTr="00A41602">
        <w:trPr>
          <w:jc w:val="center"/>
        </w:trPr>
        <w:tc>
          <w:tcPr>
            <w:tcW w:w="916" w:type="dxa"/>
            <w:shd w:val="clear" w:color="auto" w:fill="auto"/>
          </w:tcPr>
          <w:p w:rsidR="0062644C" w:rsidRPr="006C12E5" w:rsidRDefault="0062644C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1.1.29</w:t>
            </w:r>
          </w:p>
        </w:tc>
        <w:tc>
          <w:tcPr>
            <w:tcW w:w="6018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«Энергия жизни»</w:t>
            </w:r>
          </w:p>
        </w:tc>
        <w:tc>
          <w:tcPr>
            <w:tcW w:w="3983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СОШ «Энергополис»</w:t>
            </w:r>
          </w:p>
        </w:tc>
        <w:tc>
          <w:tcPr>
            <w:tcW w:w="2395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120 чел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644C" w:rsidTr="00A41602">
        <w:trPr>
          <w:jc w:val="center"/>
        </w:trPr>
        <w:tc>
          <w:tcPr>
            <w:tcW w:w="916" w:type="dxa"/>
            <w:shd w:val="clear" w:color="auto" w:fill="auto"/>
          </w:tcPr>
          <w:p w:rsidR="0062644C" w:rsidRPr="006C12E5" w:rsidRDefault="0062644C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1.1.30</w:t>
            </w:r>
          </w:p>
        </w:tc>
        <w:tc>
          <w:tcPr>
            <w:tcW w:w="6018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Квест «Хочу жить»</w:t>
            </w:r>
          </w:p>
        </w:tc>
        <w:tc>
          <w:tcPr>
            <w:tcW w:w="3983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31, П</w:t>
            </w: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ермская медицинская академия</w:t>
            </w:r>
          </w:p>
        </w:tc>
        <w:tc>
          <w:tcPr>
            <w:tcW w:w="2395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62" w:type="dxa"/>
            <w:shd w:val="clear" w:color="auto" w:fill="auto"/>
          </w:tcPr>
          <w:p w:rsidR="0062644C" w:rsidRPr="0062644C" w:rsidRDefault="0062644C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40 чел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644C" w:rsidTr="00D1458C">
        <w:trPr>
          <w:jc w:val="center"/>
        </w:trPr>
        <w:tc>
          <w:tcPr>
            <w:tcW w:w="916" w:type="dxa"/>
            <w:shd w:val="clear" w:color="auto" w:fill="auto"/>
          </w:tcPr>
          <w:p w:rsidR="0062644C" w:rsidRPr="006C12E5" w:rsidRDefault="0062644C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62644C" w:rsidRPr="00535A9B" w:rsidRDefault="0062644C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учреждениями культуры и молодежной политики </w:t>
            </w:r>
          </w:p>
        </w:tc>
      </w:tr>
      <w:tr w:rsidR="004A1ECD" w:rsidTr="00A41602">
        <w:trPr>
          <w:trHeight w:val="1393"/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018" w:type="dxa"/>
            <w:shd w:val="clear" w:color="auto" w:fill="auto"/>
          </w:tcPr>
          <w:p w:rsidR="004A1ECD" w:rsidRPr="004A1ECD" w:rsidRDefault="004A1ECD" w:rsidP="004A1E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по пропаганде здорового образа жизни для молодежи города Перми</w:t>
            </w:r>
          </w:p>
        </w:tc>
        <w:tc>
          <w:tcPr>
            <w:tcW w:w="3983" w:type="dxa"/>
            <w:shd w:val="clear" w:color="auto" w:fill="auto"/>
          </w:tcPr>
          <w:p w:rsidR="004A1ECD" w:rsidRPr="004A1ECD" w:rsidRDefault="004A1ECD" w:rsidP="004A1E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культуры и молодежной политики администрации города Перми           (далее - ДКиМП)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</w:t>
            </w:r>
            <w:r w:rsidRPr="004A1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>Дворец молодежи</w:t>
            </w:r>
            <w:r w:rsidRPr="004A1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2395" w:type="dxa"/>
            <w:shd w:val="clear" w:color="auto" w:fill="auto"/>
          </w:tcPr>
          <w:p w:rsidR="004A1ECD" w:rsidRPr="004A1ECD" w:rsidRDefault="004A1ECD" w:rsidP="004A1E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1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4A1ECD" w:rsidRPr="004A1ECD" w:rsidRDefault="004A1ECD" w:rsidP="004A1E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1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человек</w:t>
            </w:r>
          </w:p>
        </w:tc>
      </w:tr>
      <w:tr w:rsidR="004A1ECD" w:rsidTr="00226BF8">
        <w:trPr>
          <w:trHeight w:val="859"/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018" w:type="dxa"/>
            <w:shd w:val="clear" w:color="auto" w:fill="auto"/>
          </w:tcPr>
          <w:p w:rsidR="004A1ECD" w:rsidRPr="004A1ECD" w:rsidRDefault="004A1ECD" w:rsidP="00226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C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при участии специалистов в области профилактики потребления ПАВ</w:t>
            </w:r>
          </w:p>
        </w:tc>
        <w:tc>
          <w:tcPr>
            <w:tcW w:w="3983" w:type="dxa"/>
            <w:shd w:val="clear" w:color="auto" w:fill="auto"/>
          </w:tcPr>
          <w:p w:rsidR="004A1ECD" w:rsidRPr="004A1ECD" w:rsidRDefault="004A1ECD" w:rsidP="004A1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ДКиМП, МАУ </w:t>
            </w:r>
            <w:r w:rsidRPr="004A1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>Дворец молодежи</w:t>
            </w:r>
            <w:r w:rsidRPr="004A1E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1ECD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4A1ECD" w:rsidRPr="004A1ECD" w:rsidRDefault="004A1ECD" w:rsidP="004A1E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1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962" w:type="dxa"/>
            <w:shd w:val="clear" w:color="auto" w:fill="auto"/>
          </w:tcPr>
          <w:p w:rsidR="004A1ECD" w:rsidRPr="004A1ECD" w:rsidRDefault="004A1ECD" w:rsidP="004A1E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 учащихся МОУ города Перми </w:t>
            </w:r>
          </w:p>
        </w:tc>
      </w:tr>
      <w:tr w:rsidR="004A1ECD" w:rsidTr="008D51C5">
        <w:trPr>
          <w:trHeight w:val="1149"/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8D51C5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6018" w:type="dxa"/>
            <w:shd w:val="clear" w:color="auto" w:fill="auto"/>
          </w:tcPr>
          <w:p w:rsidR="004A1ECD" w:rsidRPr="00874E15" w:rsidRDefault="004A1ECD" w:rsidP="00874E15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мероприятия по пресечению «уличной пропаганды и  рекламы» информационных ресурсов по сбыту наркотических средств</w:t>
            </w:r>
          </w:p>
        </w:tc>
        <w:tc>
          <w:tcPr>
            <w:tcW w:w="3983" w:type="dxa"/>
            <w:shd w:val="clear" w:color="auto" w:fill="auto"/>
          </w:tcPr>
          <w:p w:rsidR="004A1ECD" w:rsidRPr="00874E15" w:rsidRDefault="004A1ECD" w:rsidP="00226BF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874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Индустриального района г. Перми</w:t>
            </w:r>
          </w:p>
        </w:tc>
        <w:tc>
          <w:tcPr>
            <w:tcW w:w="2395" w:type="dxa"/>
            <w:shd w:val="clear" w:color="auto" w:fill="auto"/>
          </w:tcPr>
          <w:p w:rsidR="004A1ECD" w:rsidRPr="00874E15" w:rsidRDefault="004A1ECD" w:rsidP="00226BF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62" w:type="dxa"/>
            <w:shd w:val="clear" w:color="auto" w:fill="auto"/>
          </w:tcPr>
          <w:p w:rsidR="004A1ECD" w:rsidRPr="00874E15" w:rsidRDefault="004A1ECD" w:rsidP="00226BF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чел. </w:t>
            </w:r>
          </w:p>
        </w:tc>
      </w:tr>
      <w:tr w:rsidR="004A1ECD" w:rsidTr="008D51C5">
        <w:trPr>
          <w:trHeight w:val="1311"/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8D51C5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6018" w:type="dxa"/>
            <w:shd w:val="clear" w:color="auto" w:fill="auto"/>
          </w:tcPr>
          <w:p w:rsidR="004A1ECD" w:rsidRPr="00E04CDB" w:rsidRDefault="004A1ECD" w:rsidP="00E04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трудовых отрядах молодежи лекций с привлечением представителей правоохранительных органов по профилактике потребления ПАВ среди детей и молодежи</w:t>
            </w:r>
          </w:p>
        </w:tc>
        <w:tc>
          <w:tcPr>
            <w:tcW w:w="3983" w:type="dxa"/>
            <w:shd w:val="clear" w:color="auto" w:fill="auto"/>
          </w:tcPr>
          <w:p w:rsidR="004A1ECD" w:rsidRPr="00E04CDB" w:rsidRDefault="004A1ECD" w:rsidP="00226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CDB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</w:t>
            </w:r>
            <w:r w:rsidRPr="00E0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CDB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2395" w:type="dxa"/>
            <w:shd w:val="clear" w:color="auto" w:fill="auto"/>
          </w:tcPr>
          <w:p w:rsidR="004A1ECD" w:rsidRPr="00E04CDB" w:rsidRDefault="004A1ECD" w:rsidP="0022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4A1ECD" w:rsidRPr="00E04CDB" w:rsidRDefault="004A1ECD" w:rsidP="0022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B">
              <w:rPr>
                <w:rFonts w:ascii="Times New Roman" w:eastAsia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8D51C5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6018" w:type="dxa"/>
            <w:shd w:val="clear" w:color="auto" w:fill="auto"/>
          </w:tcPr>
          <w:p w:rsidR="004A1ECD" w:rsidRPr="00E04CDB" w:rsidRDefault="004A1ECD" w:rsidP="00E04C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медицинских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E0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8D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информирования молодежи о последствиях потребления  </w:t>
            </w:r>
            <w:r w:rsidR="00226BF8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  <w:r w:rsidR="008D5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3" w:type="dxa"/>
            <w:shd w:val="clear" w:color="auto" w:fill="auto"/>
          </w:tcPr>
          <w:p w:rsidR="004A1ECD" w:rsidRPr="007B577E" w:rsidRDefault="004A1ECD" w:rsidP="0022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7E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</w:t>
            </w:r>
            <w:r w:rsidRPr="007B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77E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2395" w:type="dxa"/>
            <w:shd w:val="clear" w:color="auto" w:fill="auto"/>
          </w:tcPr>
          <w:p w:rsidR="004A1ECD" w:rsidRPr="007B577E" w:rsidRDefault="004A1ECD" w:rsidP="0022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7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4A1ECD" w:rsidRPr="007B577E" w:rsidRDefault="004A1ECD" w:rsidP="0022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7E">
              <w:rPr>
                <w:rFonts w:ascii="Times New Roman" w:eastAsia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4A1ECD" w:rsidTr="00D1458C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4C720F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4A1ECD" w:rsidRPr="00620172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учреждениями спорта 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справится со стрессом»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4A1ECD" w:rsidRPr="0081102B" w:rsidRDefault="004A1ECD" w:rsidP="00226BF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«СШОР водных видов спорта» 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28 мая.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анимающиеся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220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«Быть здоровым, жить активно – это стильно, позитивно»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tabs>
                <w:tab w:val="left" w:pos="1293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390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анимающиес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250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«Мир без наркотиков»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4A1ECD" w:rsidRPr="0081102B" w:rsidRDefault="004A1ECD" w:rsidP="00226BF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по каратэ» г. Перми,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июня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газет «Молодое поколение выбирает ЗОЖ»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5318DA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стенда, размещение информации на официальном сайте учреждения и в социальных сетях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5318DA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11-14 мая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занимающиеся, тренеры,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1.3.7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в группах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5318DA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24-28 мая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450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просмотра фильмов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5318DA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11-15 мая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469 чел.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последствиях потребления ПАВ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5318DA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25-31 мая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1ECD" w:rsidTr="00A41602">
        <w:trPr>
          <w:jc w:val="center"/>
        </w:trPr>
        <w:tc>
          <w:tcPr>
            <w:tcW w:w="916" w:type="dxa"/>
            <w:shd w:val="clear" w:color="auto" w:fill="auto"/>
          </w:tcPr>
          <w:p w:rsidR="004A1ECD" w:rsidRPr="00620172" w:rsidRDefault="004A1E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1.3.10</w:t>
            </w:r>
          </w:p>
        </w:tc>
        <w:tc>
          <w:tcPr>
            <w:tcW w:w="6018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лагерной спартакиады </w:t>
            </w:r>
          </w:p>
        </w:tc>
        <w:tc>
          <w:tcPr>
            <w:tcW w:w="3983" w:type="dxa"/>
            <w:vMerge/>
            <w:shd w:val="clear" w:color="auto" w:fill="auto"/>
          </w:tcPr>
          <w:p w:rsidR="004A1ECD" w:rsidRPr="005318DA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01-25 июня </w:t>
            </w:r>
          </w:p>
        </w:tc>
        <w:tc>
          <w:tcPr>
            <w:tcW w:w="2962" w:type="dxa"/>
            <w:shd w:val="clear" w:color="auto" w:fill="auto"/>
          </w:tcPr>
          <w:p w:rsidR="004A1ECD" w:rsidRPr="0081102B" w:rsidRDefault="004A1ECD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1.3.11</w:t>
            </w:r>
          </w:p>
        </w:tc>
        <w:tc>
          <w:tcPr>
            <w:tcW w:w="6018" w:type="dxa"/>
            <w:shd w:val="clear" w:color="auto" w:fill="auto"/>
          </w:tcPr>
          <w:p w:rsidR="00226BF8" w:rsidRPr="0081102B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XX Кубка Главы города Перми, посвященного Дню защиты детей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D1458C" w:rsidRDefault="00226BF8" w:rsidP="00C77E3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«СШОР по дзюдо 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Перми «Пермский Кодокан», 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81102B" w:rsidRDefault="00226BF8" w:rsidP="00DD0DC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2962" w:type="dxa"/>
            <w:shd w:val="clear" w:color="auto" w:fill="auto"/>
          </w:tcPr>
          <w:p w:rsidR="00226BF8" w:rsidRPr="0081102B" w:rsidRDefault="00226BF8" w:rsidP="00DD0DC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занимающиеся, тренеры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</w:tr>
      <w:tr w:rsidR="00226BF8" w:rsidTr="00226BF8">
        <w:trPr>
          <w:trHeight w:val="944"/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1.3.12</w:t>
            </w:r>
          </w:p>
        </w:tc>
        <w:tc>
          <w:tcPr>
            <w:tcW w:w="6018" w:type="dxa"/>
            <w:shd w:val="clear" w:color="auto" w:fill="auto"/>
          </w:tcPr>
          <w:p w:rsidR="00226BF8" w:rsidRPr="0081102B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антинаркотической тематике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и информационных стендах в местах проведения занятий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5318DA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81102B" w:rsidRDefault="00226BF8" w:rsidP="00DD0DC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15 мая </w:t>
            </w:r>
          </w:p>
        </w:tc>
        <w:tc>
          <w:tcPr>
            <w:tcW w:w="2962" w:type="dxa"/>
            <w:shd w:val="clear" w:color="auto" w:fill="auto"/>
          </w:tcPr>
          <w:p w:rsidR="00226BF8" w:rsidRPr="0081102B" w:rsidRDefault="00226BF8" w:rsidP="00DD0DC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занимающиеся, тренеры,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1030 чел.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1.3.13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со спортсменами школы о пользе здорового образа жизни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D1458C" w:rsidRDefault="00226BF8" w:rsidP="00C77E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МАУ «С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</w:rPr>
              <w:t>ШОР «Летающий лыжник» г. Перми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 (в вайбере)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занимающиеся, родители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1.3.14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78-я районная легкоатлетическая эстафета «Мотовилиха»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300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1.3.15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МАУ «СШОР «Летающий лыжник» по прыжкам на лыжах с трамплина посвященное Дню города»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12 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40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1.3.16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15 - 16 мая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350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1.3.17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C77E34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мероприятия, посвященных Всемирному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ню</w:t>
            </w:r>
            <w:r w:rsidR="00226BF8"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ориентирования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1000 чел.</w:t>
            </w:r>
          </w:p>
        </w:tc>
      </w:tr>
      <w:tr w:rsidR="00226BF8" w:rsidTr="00C77E34">
        <w:trPr>
          <w:trHeight w:val="924"/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 и Первенство Пермского края по спортивному ориентированию 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22-23 мая </w:t>
            </w:r>
          </w:p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19-20 июня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300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1.3.19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C77E34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 в соревновании</w:t>
            </w:r>
            <w:r w:rsidR="00226BF8"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«УРАЛ 2021»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8924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11-14 июня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1.3.20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C77E34" w:rsidP="00D1458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ч</w:t>
            </w:r>
            <w:r w:rsidR="00226BF8"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 первенстве</w:t>
            </w:r>
            <w:r w:rsidR="00226BF8"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ПФО по спортивному ориентированию 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D1458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24-28 июня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50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1.3.21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общения со спортсменами школы «Опасные удовольствия» 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D1458C" w:rsidRDefault="00226BF8" w:rsidP="00C77E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«СШОР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17-28 мая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506 чел. 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1.3.22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агитбригад, конкурс плакатов и рисунков «Здорово быть здоровым»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01-13 июня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506 чел. 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1.3.23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 «Вредные привычки ребенка. Как им противостоять?»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14-27 июня </w:t>
            </w:r>
          </w:p>
        </w:tc>
        <w:tc>
          <w:tcPr>
            <w:tcW w:w="2962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200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1.3.24</w:t>
            </w:r>
          </w:p>
        </w:tc>
        <w:tc>
          <w:tcPr>
            <w:tcW w:w="6018" w:type="dxa"/>
            <w:shd w:val="clear" w:color="auto" w:fill="auto"/>
          </w:tcPr>
          <w:p w:rsidR="00226BF8" w:rsidRPr="00D1458C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ЗОЖ» и «Спорт против наркотиков»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9248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F71F79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2962" w:type="dxa"/>
            <w:shd w:val="clear" w:color="auto" w:fill="auto"/>
          </w:tcPr>
          <w:p w:rsidR="00226BF8" w:rsidRPr="00F71F79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506 чел. 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1.3.25</w:t>
            </w:r>
          </w:p>
        </w:tc>
        <w:tc>
          <w:tcPr>
            <w:tcW w:w="6018" w:type="dxa"/>
            <w:shd w:val="clear" w:color="auto" w:fill="auto"/>
          </w:tcPr>
          <w:p w:rsidR="00226BF8" w:rsidRPr="00F71F79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бесед: «О вреде наркотиков», «Правда и ложь об </w:t>
            </w: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алкоголизме», «За здоровый образ жизни»</w:t>
            </w:r>
          </w:p>
        </w:tc>
        <w:tc>
          <w:tcPr>
            <w:tcW w:w="3983" w:type="dxa"/>
            <w:shd w:val="clear" w:color="auto" w:fill="auto"/>
          </w:tcPr>
          <w:p w:rsidR="00226BF8" w:rsidRPr="00F71F79" w:rsidRDefault="00226BF8" w:rsidP="00C7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МАУ СШОР «Орленок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226BF8" w:rsidRPr="00F71F79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226BF8" w:rsidRPr="00F71F79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300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620172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  <w:r w:rsidRPr="0062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выбираю спорт!»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BD273B" w:rsidRDefault="00C77E34" w:rsidP="00C7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«СШОР «Старт»   </w:t>
            </w:r>
            <w:r w:rsidR="00226BF8"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15- 30 мая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80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1.3.27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«Нет наркотикам!»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15- 30 мая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80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1.3.28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 «Спорт – альтернатива пагубным привычкам»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BD273B" w:rsidRDefault="00226BF8" w:rsidP="00C77E3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«СШОР «Темп»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Перми, 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1200 чел.</w:t>
            </w:r>
          </w:p>
        </w:tc>
      </w:tr>
      <w:tr w:rsidR="00226BF8" w:rsidTr="00A41602">
        <w:trPr>
          <w:trHeight w:val="918"/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1.3.29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тренерского совета по вопросу организации месячника антинаркотической направленности и профилактики ЗОЖ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тренеры 25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1.3.30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воспитанниками СШОР по ведению ЗОЖ и профилактике вредных привычек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954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850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1.3.31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спортивных, спортивно-массовых мероприятий с целью профилактики наркомании, популяризации здорового образа жизни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300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1.3.32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Встреча тренерского состава с представителями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МВД России 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г. Перми по вопросам профилактики потребления ПАВ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60418D" w:rsidRDefault="00226BF8" w:rsidP="00C7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СШ «Киокушинкай» </w:t>
            </w:r>
            <w:r w:rsidRPr="006041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тренеры 32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1.3.33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 со спортсменами с представителями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МВД России 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г. Перми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1.3.34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 в спортивных группах тренерско-методическим составом.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954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1.3.35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сайте СШ и группах в социальных сетях материалов соответствующей тематики 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BD273B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анимающиеся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и родители  500 чел.</w:t>
            </w:r>
          </w:p>
        </w:tc>
      </w:tr>
      <w:tr w:rsidR="00226BF8" w:rsidTr="00A41602">
        <w:trPr>
          <w:trHeight w:val="1006"/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1.3.36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воспитанников СШ «Последний звонок спортивных классов 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«СОШ № 32» г. Перми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60418D" w:rsidRDefault="00226BF8" w:rsidP="0060418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18D">
              <w:rPr>
                <w:rFonts w:ascii="Times New Roman" w:eastAsia="Calibri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962" w:type="dxa"/>
            <w:shd w:val="clear" w:color="auto" w:fill="auto"/>
          </w:tcPr>
          <w:p w:rsidR="00226BF8" w:rsidRPr="0060418D" w:rsidRDefault="00226BF8" w:rsidP="0060418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18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1.3.37</w:t>
            </w:r>
          </w:p>
        </w:tc>
        <w:tc>
          <w:tcPr>
            <w:tcW w:w="6018" w:type="dxa"/>
            <w:shd w:val="clear" w:color="auto" w:fill="auto"/>
          </w:tcPr>
          <w:p w:rsidR="00226BF8" w:rsidRPr="00BD273B" w:rsidRDefault="00226BF8" w:rsidP="00BD273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3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в Фестивале РСБИ в г. Перми с показательными выступлениями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60418D" w:rsidRDefault="00226BF8" w:rsidP="0060418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2962" w:type="dxa"/>
            <w:shd w:val="clear" w:color="auto" w:fill="auto"/>
          </w:tcPr>
          <w:p w:rsidR="00226BF8" w:rsidRPr="0060418D" w:rsidRDefault="00226BF8" w:rsidP="0060418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18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9549E9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1.3.38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для тренеров с информированием о проведении месячника антинаркотической направленности 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9471E4" w:rsidRDefault="00226BF8" w:rsidP="00C7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СШ «Ника»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1.3.39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и стенде учреждения материалов антинаркотической направленности и пропаганды здорового образа жизни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чел. </w:t>
            </w:r>
          </w:p>
        </w:tc>
      </w:tr>
      <w:tr w:rsidR="00226BF8" w:rsidTr="00A41602">
        <w:trPr>
          <w:trHeight w:val="892"/>
          <w:jc w:val="center"/>
        </w:trPr>
        <w:tc>
          <w:tcPr>
            <w:tcW w:w="916" w:type="dxa"/>
            <w:shd w:val="clear" w:color="auto" w:fill="auto"/>
          </w:tcPr>
          <w:p w:rsidR="00226BF8" w:rsidRDefault="00C77E34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1.3.40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с занимающимися на темы: «Жизнь без наркотиков и алкоголя»; «Спорт-альтернатива пагубным привычкам»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1.3.41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соревнования: «Новое поколение выбирает здоровый образ жизни»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9471E4" w:rsidRDefault="00226BF8" w:rsidP="00C7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«СШ «Искра»  </w:t>
            </w:r>
            <w:r w:rsidR="00C77E34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50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1.3.42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рисунка - «Мы за здоровой образ жизни!»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20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1.3.43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со спортсменами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причины, последствия»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9471E4" w:rsidRDefault="00226BF8" w:rsidP="00BD3529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МАУ СШОР Кировского района 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9471E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1200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1.3.44</w:t>
            </w:r>
          </w:p>
        </w:tc>
        <w:tc>
          <w:tcPr>
            <w:tcW w:w="6018" w:type="dxa"/>
            <w:shd w:val="clear" w:color="auto" w:fill="auto"/>
          </w:tcPr>
          <w:p w:rsidR="00226BF8" w:rsidRPr="009471E4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Спарринги в отделении кикбоксинга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«Спорт - да, наркотики – нет!»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9549E9" w:rsidRDefault="00226BF8" w:rsidP="005E2AC3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9471E4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мая </w:t>
            </w:r>
          </w:p>
        </w:tc>
        <w:tc>
          <w:tcPr>
            <w:tcW w:w="2962" w:type="dxa"/>
            <w:shd w:val="clear" w:color="auto" w:fill="auto"/>
          </w:tcPr>
          <w:p w:rsidR="00226BF8" w:rsidRPr="009471E4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1.3.45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профилактике уп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>отребления ПАВ</w:t>
            </w: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раздачей информационных буклетов «Нет наркотикам», «Я выбираю жизнь»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EA29C1" w:rsidRDefault="00226BF8" w:rsidP="00BD3529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СШОР «Закамск» </w:t>
            </w: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900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1.3.46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размещение информационных материалов «Здоровый образ жизни», «Памятка для родителей», «Нет наркотикам» и др. на стендах, официальном сайте и в социальных сетях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33D47" w:rsidRDefault="00226BF8" w:rsidP="005E2AC3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900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1.3.47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спортивно-массовых </w:t>
            </w: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33D47" w:rsidRDefault="00226BF8" w:rsidP="005E2AC3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1.3.48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бесед со спортсменами и родит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>елями о здоровом образе жизни, а также  о вредных привыч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EA29C1" w:rsidRDefault="00226BF8" w:rsidP="00BD3529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СШ «Урал-Грейт-Юниор»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A29C1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710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1.3.49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Беседы, презентация слайдов «Здоровый образ жизни»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34486D" w:rsidRDefault="00226BF8" w:rsidP="0034486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710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1.3.50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«Час здоровья»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34486D" w:rsidRDefault="00226BF8" w:rsidP="0034486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710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1.3.51</w:t>
            </w:r>
          </w:p>
        </w:tc>
        <w:tc>
          <w:tcPr>
            <w:tcW w:w="6018" w:type="dxa"/>
            <w:shd w:val="clear" w:color="auto" w:fill="auto"/>
          </w:tcPr>
          <w:p w:rsidR="00226BF8" w:rsidRPr="0034486D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командная игра «Мой выбор – СПОРТ»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34486D" w:rsidRDefault="00226BF8" w:rsidP="0034486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226BF8" w:rsidRPr="0034486D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6D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710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1.3.52</w:t>
            </w:r>
          </w:p>
        </w:tc>
        <w:tc>
          <w:tcPr>
            <w:tcW w:w="6018" w:type="dxa"/>
            <w:shd w:val="clear" w:color="auto" w:fill="auto"/>
          </w:tcPr>
          <w:p w:rsidR="00226BF8" w:rsidRPr="00BD3529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29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воспитанниками СШОР по ведению ЗОЖ</w:t>
            </w:r>
            <w:r w:rsidR="00BD3529" w:rsidRP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вредных привычках</w:t>
            </w:r>
          </w:p>
        </w:tc>
        <w:tc>
          <w:tcPr>
            <w:tcW w:w="3983" w:type="dxa"/>
            <w:shd w:val="clear" w:color="auto" w:fill="auto"/>
          </w:tcPr>
          <w:p w:rsidR="00226BF8" w:rsidRPr="00BD3529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СШОР «Молот»   г. Перми, </w:t>
            </w:r>
            <w:r w:rsidRPr="00BD35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BD3529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BD3529" w:rsidRDefault="00226BF8" w:rsidP="003448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29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до 500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1.3.53</w:t>
            </w:r>
          </w:p>
        </w:tc>
        <w:tc>
          <w:tcPr>
            <w:tcW w:w="6018" w:type="dxa"/>
            <w:shd w:val="clear" w:color="auto" w:fill="auto"/>
          </w:tcPr>
          <w:p w:rsidR="00226BF8" w:rsidRPr="00D6339B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Информационно-просветительские мероприятия (размещение информации на стенде, проведение викторин в соц. сетях и др.)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пропаганды ЗОЖ и профилактики потребления ПАВ</w:t>
            </w: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D6339B" w:rsidRDefault="00226BF8" w:rsidP="005E2A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СШОР № 1 </w:t>
            </w: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Перми,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2395" w:type="dxa"/>
            <w:shd w:val="clear" w:color="auto" w:fill="auto"/>
          </w:tcPr>
          <w:p w:rsidR="00226BF8" w:rsidRPr="00D6339B" w:rsidRDefault="00226BF8" w:rsidP="00D63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962" w:type="dxa"/>
            <w:shd w:val="clear" w:color="auto" w:fill="auto"/>
          </w:tcPr>
          <w:p w:rsidR="00226BF8" w:rsidRPr="00D6339B" w:rsidRDefault="00226BF8" w:rsidP="00D63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занимающиеся 1000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1.3.54</w:t>
            </w:r>
          </w:p>
        </w:tc>
        <w:tc>
          <w:tcPr>
            <w:tcW w:w="6018" w:type="dxa"/>
            <w:shd w:val="clear" w:color="auto" w:fill="auto"/>
          </w:tcPr>
          <w:p w:rsidR="00226BF8" w:rsidRPr="00D6339B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листовок, памяток по пропаганде ЗОЖ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33D47" w:rsidRDefault="00226BF8" w:rsidP="005E2AC3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6339B" w:rsidRDefault="00226BF8" w:rsidP="00D63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962" w:type="dxa"/>
            <w:shd w:val="clear" w:color="auto" w:fill="auto"/>
          </w:tcPr>
          <w:p w:rsidR="00226BF8" w:rsidRPr="00D6339B" w:rsidRDefault="00226BF8" w:rsidP="00D63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занимающиеся, родители 1000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1.3.55</w:t>
            </w:r>
          </w:p>
        </w:tc>
        <w:tc>
          <w:tcPr>
            <w:tcW w:w="6018" w:type="dxa"/>
            <w:shd w:val="clear" w:color="auto" w:fill="auto"/>
          </w:tcPr>
          <w:p w:rsidR="00226BF8" w:rsidRPr="00D6339B" w:rsidRDefault="00226BF8" w:rsidP="0044062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рисунков, плакатов и видеороликов 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33D47" w:rsidRDefault="00226BF8" w:rsidP="005E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D6339B" w:rsidRDefault="00226BF8" w:rsidP="00D63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D6339B" w:rsidRDefault="00226BF8" w:rsidP="00D63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чел.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1.3.56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бесед, встреч с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занимающимися по профилактике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отребления ПАВ  с участием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 правоохранительных органов 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767AD6" w:rsidRDefault="00226BF8" w:rsidP="00BD35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армейского рукопашного боя»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,20, 29 мая</w:t>
            </w:r>
          </w:p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июня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498 чел.</w:t>
            </w:r>
          </w:p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1.3.57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уголка антинаркотической направленности и попу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ляризации ЗОЖ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67AD6" w:rsidRDefault="00226BF8" w:rsidP="00767A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анимающиеся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498 чел.</w:t>
            </w:r>
          </w:p>
        </w:tc>
      </w:tr>
      <w:tr w:rsidR="00226BF8" w:rsidTr="00A41602">
        <w:trPr>
          <w:trHeight w:val="820"/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1.3.58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по предупреждению потребления наркотических препаратов без назначения врача на стендах учреждения 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767AD6" w:rsidRDefault="00226BF8" w:rsidP="00BD35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«СШОР по самбо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дзюдо «Витязь» имени И.И. Пономарева» 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Перми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529"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анимающиеся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500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1.3.59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в группах спортсменов по предупреждению потребления наркотических препаратов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67AD6" w:rsidRDefault="00226BF8" w:rsidP="00767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100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1.3.60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 видеоролика «Выбирай спорт, где нет наркотиков!»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767AD6" w:rsidRDefault="00226BF8" w:rsidP="00BD35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МБУ «СШ Свердловского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1.3.61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Фотомарафон «Выбирай жизнь! Выбирай спорт, где нет наркотиков!»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67AD6" w:rsidRDefault="00226BF8" w:rsidP="00767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40 чел.</w:t>
            </w:r>
          </w:p>
        </w:tc>
      </w:tr>
      <w:tr w:rsidR="00226BF8" w:rsidTr="00A41602">
        <w:trPr>
          <w:trHeight w:val="615"/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1.3.62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реклама антинаркотической направленности в социальных сетях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67AD6" w:rsidRDefault="00226BF8" w:rsidP="00767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300 чел.  </w:t>
            </w:r>
          </w:p>
        </w:tc>
      </w:tr>
      <w:tr w:rsidR="00226BF8" w:rsidTr="00A41602">
        <w:trPr>
          <w:trHeight w:val="540"/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1.3.63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Турнир среди сотрудников по настольному теннису «Мы за спорт, мы за здоровье!»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767AD6" w:rsidRDefault="00226BF8" w:rsidP="00767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тренеры 15 чел.</w:t>
            </w:r>
          </w:p>
        </w:tc>
      </w:tr>
      <w:tr w:rsidR="00226BF8" w:rsidTr="00A41602">
        <w:trPr>
          <w:trHeight w:val="537"/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1.3.64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рисунка, посвященного Международному дню борьбы с наркоманией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767AD6" w:rsidRDefault="00226BF8" w:rsidP="00BD35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тивная школа «Ермак» 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733D47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1.3.65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эстафет с информативной направленностью «Здоровье в порядке - спасибо зарядке»</w:t>
            </w: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226BF8" w:rsidRPr="00767AD6" w:rsidRDefault="00226BF8" w:rsidP="00767A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50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E2AC3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1.3.66</w:t>
            </w:r>
          </w:p>
        </w:tc>
        <w:tc>
          <w:tcPr>
            <w:tcW w:w="6018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лекций по пропаганде ЗОЖ  </w:t>
            </w: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226BF8" w:rsidRPr="00767AD6" w:rsidRDefault="00226BF8" w:rsidP="00767A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226BF8" w:rsidRPr="00767AD6" w:rsidRDefault="00226BF8" w:rsidP="00767AD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D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40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E2AC3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1.3.67</w:t>
            </w:r>
          </w:p>
        </w:tc>
        <w:tc>
          <w:tcPr>
            <w:tcW w:w="6018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материалов по профилактике наркомании на сайте учреждения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226BF8" w:rsidRPr="008E731E" w:rsidRDefault="00226BF8" w:rsidP="00BD35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МАУ СШОР «Звезд</w:t>
            </w:r>
            <w:r w:rsidR="00BD3529">
              <w:rPr>
                <w:rFonts w:ascii="Times New Roman" w:eastAsia="Calibri" w:hAnsi="Times New Roman" w:cs="Times New Roman"/>
                <w:sz w:val="24"/>
                <w:szCs w:val="24"/>
              </w:rPr>
              <w:t>а» по футболу   г. Перми</w:t>
            </w: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62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400 чел.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E2AC3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1.3.68</w:t>
            </w:r>
          </w:p>
        </w:tc>
        <w:tc>
          <w:tcPr>
            <w:tcW w:w="6018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«За здоровый образ жизни»</w:t>
            </w: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226BF8" w:rsidRPr="008E731E" w:rsidRDefault="00226BF8" w:rsidP="008E73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60 чел.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E2AC3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1.3.79</w:t>
            </w:r>
          </w:p>
        </w:tc>
        <w:tc>
          <w:tcPr>
            <w:tcW w:w="6018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программа, посвященная Международному дню борьбы с наркоманией «Спортивный марафон!»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E731E" w:rsidRDefault="00226BF8" w:rsidP="008E7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июня </w:t>
            </w:r>
          </w:p>
        </w:tc>
        <w:tc>
          <w:tcPr>
            <w:tcW w:w="2962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60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BD3529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1.3.70</w:t>
            </w:r>
          </w:p>
        </w:tc>
        <w:tc>
          <w:tcPr>
            <w:tcW w:w="6018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футболу, приуроченный к месячнику антинаркотической направленности и популяризации здорового образа жизни</w:t>
            </w:r>
          </w:p>
        </w:tc>
        <w:tc>
          <w:tcPr>
            <w:tcW w:w="3983" w:type="dxa"/>
            <w:vMerge/>
            <w:shd w:val="clear" w:color="auto" w:fill="auto"/>
          </w:tcPr>
          <w:p w:rsidR="00226BF8" w:rsidRPr="008E731E" w:rsidRDefault="00226BF8" w:rsidP="008E731E">
            <w:pPr>
              <w:pStyle w:val="2"/>
              <w:shd w:val="clear" w:color="auto" w:fill="auto"/>
              <w:spacing w:after="0" w:line="240" w:lineRule="auto"/>
              <w:ind w:right="3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95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62" w:type="dxa"/>
            <w:shd w:val="clear" w:color="auto" w:fill="auto"/>
          </w:tcPr>
          <w:p w:rsidR="00226BF8" w:rsidRPr="008E731E" w:rsidRDefault="00226BF8" w:rsidP="008E73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занимающиеся 100 чел.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6D5ACD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1.3.71</w:t>
            </w:r>
          </w:p>
        </w:tc>
        <w:tc>
          <w:tcPr>
            <w:tcW w:w="6018" w:type="dxa"/>
            <w:shd w:val="clear" w:color="auto" w:fill="auto"/>
          </w:tcPr>
          <w:p w:rsidR="00226BF8" w:rsidRPr="00975626" w:rsidRDefault="00226BF8" w:rsidP="0097562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спортивного</w:t>
            </w:r>
            <w:r w:rsidRPr="0097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праздника для жителей Мотовилихинского района г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ерми  </w:t>
            </w:r>
          </w:p>
        </w:tc>
        <w:tc>
          <w:tcPr>
            <w:tcW w:w="3983" w:type="dxa"/>
            <w:shd w:val="clear" w:color="auto" w:fill="auto"/>
          </w:tcPr>
          <w:p w:rsidR="00226BF8" w:rsidRPr="00975626" w:rsidRDefault="00226BF8" w:rsidP="0097562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97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Мотовилихинского района 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975626" w:rsidRDefault="00226BF8" w:rsidP="0097562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962" w:type="dxa"/>
            <w:shd w:val="clear" w:color="auto" w:fill="auto"/>
          </w:tcPr>
          <w:p w:rsidR="00226BF8" w:rsidRPr="00975626" w:rsidRDefault="006D5ACD" w:rsidP="0097562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</w:tr>
      <w:tr w:rsidR="00226BF8" w:rsidTr="00D1458C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35A9B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органами муниципального контроля в области незаконной реализации алкоголя  и никотинсодержащей продукции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35A9B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  <w:r w:rsidRPr="00535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18" w:type="dxa"/>
            <w:shd w:val="clear" w:color="auto" w:fill="auto"/>
          </w:tcPr>
          <w:p w:rsidR="00226BF8" w:rsidRPr="00535A9B" w:rsidRDefault="00226BF8" w:rsidP="00E7488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участие совместно с правоохранительными органами в проведении мероприятий по контролю за незаконной продажей алкогольной продукции в даты, в которые установлен запрет розничной продажи алкогольной продукции в соответствии с 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фонда)». Составление протоколов по статье 9.2. Закона Пермского края от 06.04.2015 № 460-ПК «Об административных правонарушениях в Пермском крае»</w:t>
            </w:r>
          </w:p>
        </w:tc>
        <w:tc>
          <w:tcPr>
            <w:tcW w:w="3983" w:type="dxa"/>
            <w:shd w:val="clear" w:color="auto" w:fill="auto"/>
          </w:tcPr>
          <w:p w:rsidR="00226BF8" w:rsidRPr="00535A9B" w:rsidRDefault="00226BF8" w:rsidP="00E7488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35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ерриториальные органы администрации города Перми 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 - ТО)</w:t>
            </w:r>
          </w:p>
        </w:tc>
        <w:tc>
          <w:tcPr>
            <w:tcW w:w="2395" w:type="dxa"/>
            <w:shd w:val="clear" w:color="auto" w:fill="auto"/>
          </w:tcPr>
          <w:p w:rsidR="00226BF8" w:rsidRPr="00535A9B" w:rsidRDefault="00226BF8" w:rsidP="0044062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5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20.05,28.05,01.06,</w:t>
            </w:r>
            <w:r w:rsidRPr="00535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12.06.2020</w:t>
            </w:r>
          </w:p>
        </w:tc>
        <w:tc>
          <w:tcPr>
            <w:tcW w:w="2962" w:type="dxa"/>
            <w:shd w:val="clear" w:color="auto" w:fill="auto"/>
          </w:tcPr>
          <w:p w:rsidR="00226BF8" w:rsidRPr="00535A9B" w:rsidRDefault="00226BF8" w:rsidP="00E7488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35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редприятия потребительского рынка города Перми</w:t>
            </w:r>
          </w:p>
        </w:tc>
      </w:tr>
      <w:tr w:rsidR="00226BF8" w:rsidTr="00A41602">
        <w:trPr>
          <w:trHeight w:val="2915"/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  <w:r w:rsidRPr="00917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  <w:p w:rsidR="00226BF8" w:rsidRPr="00807487" w:rsidRDefault="00226BF8" w:rsidP="008074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6BF8" w:rsidRPr="00807487" w:rsidRDefault="00226BF8" w:rsidP="008074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6BF8" w:rsidRPr="00807487" w:rsidRDefault="00226BF8" w:rsidP="008074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6BF8" w:rsidRPr="00807487" w:rsidRDefault="00226BF8" w:rsidP="008074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shd w:val="clear" w:color="auto" w:fill="auto"/>
          </w:tcPr>
          <w:p w:rsidR="00226BF8" w:rsidRPr="00807487" w:rsidRDefault="00226BF8" w:rsidP="00E7488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разъяснительной работы с хозяйствующими субъектами, осуществляющими деятельность по продаже алкогольной продукции и табачных изделий, об ограничениях продажи данной продукции в соответствии с действующим законодательством, об изменениях правовых актов и об ответственности за нарушения посредством размещения информации на официальном сайте администрации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Перми, направления писем, на с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овещаниях, рабочих встречах</w:t>
            </w:r>
          </w:p>
        </w:tc>
        <w:tc>
          <w:tcPr>
            <w:tcW w:w="3983" w:type="dxa"/>
            <w:shd w:val="clear" w:color="auto" w:fill="auto"/>
          </w:tcPr>
          <w:p w:rsidR="00226BF8" w:rsidRPr="00807487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епартамент экономики и промышленной политики администрации города Перм</w:t>
            </w:r>
            <w:r w:rsidR="00D814B1"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-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ДЭиПП)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2395" w:type="dxa"/>
            <w:shd w:val="clear" w:color="auto" w:fill="auto"/>
          </w:tcPr>
          <w:p w:rsidR="00226BF8" w:rsidRDefault="00226BF8" w:rsidP="00E7488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май-июнь </w:t>
            </w:r>
          </w:p>
          <w:p w:rsidR="00226BF8" w:rsidRPr="00807487" w:rsidRDefault="00226BF8" w:rsidP="00E748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6BF8" w:rsidRPr="00807487" w:rsidRDefault="00226BF8" w:rsidP="00E748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shd w:val="clear" w:color="auto" w:fill="auto"/>
          </w:tcPr>
          <w:p w:rsidR="00226BF8" w:rsidRDefault="00226BF8" w:rsidP="00E7488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редприятия потребительского рынка города Перми</w:t>
            </w:r>
          </w:p>
          <w:p w:rsidR="00226BF8" w:rsidRPr="00807487" w:rsidRDefault="00226BF8" w:rsidP="00E748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6BF8" w:rsidRPr="00807487" w:rsidRDefault="00226BF8" w:rsidP="00E748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E043F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018" w:type="dxa"/>
            <w:shd w:val="clear" w:color="auto" w:fill="auto"/>
          </w:tcPr>
          <w:p w:rsidR="00226BF8" w:rsidRPr="008E043F" w:rsidRDefault="00226BF8" w:rsidP="0080748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Расторжение договоров на размещение нестационарных торговых объектов при наличии двух и более нарушений в сфере розничной продажи алкогольной продукции, подтвержденных вступившими в силу 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постановлениями о назначении административного наказания</w:t>
            </w:r>
          </w:p>
        </w:tc>
        <w:tc>
          <w:tcPr>
            <w:tcW w:w="3983" w:type="dxa"/>
            <w:shd w:val="clear" w:color="auto" w:fill="auto"/>
          </w:tcPr>
          <w:p w:rsidR="00226BF8" w:rsidRPr="008E043F" w:rsidRDefault="006D5ACD" w:rsidP="0080748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ДЭиПП</w:t>
            </w:r>
          </w:p>
        </w:tc>
        <w:tc>
          <w:tcPr>
            <w:tcW w:w="2395" w:type="dxa"/>
            <w:shd w:val="clear" w:color="auto" w:fill="auto"/>
          </w:tcPr>
          <w:p w:rsidR="00226BF8" w:rsidRPr="008E043F" w:rsidRDefault="00226BF8" w:rsidP="0080748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мере поступления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 из отделов полиции 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УМВД России по 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период проведения акции </w:t>
            </w:r>
          </w:p>
        </w:tc>
        <w:tc>
          <w:tcPr>
            <w:tcW w:w="2962" w:type="dxa"/>
            <w:shd w:val="clear" w:color="auto" w:fill="auto"/>
          </w:tcPr>
          <w:p w:rsidR="00226BF8" w:rsidRPr="008E043F" w:rsidRDefault="00226BF8" w:rsidP="0080748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естационарные торговые объекты</w:t>
            </w:r>
          </w:p>
        </w:tc>
      </w:tr>
      <w:tr w:rsidR="00226BF8" w:rsidTr="00D1458C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226BF8" w:rsidRPr="00F14D24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4D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с привлечением некоммерческих организаций, осуществляющих деятельность в области профилактики наркомании, алкоголизма и  табакокурения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018" w:type="dxa"/>
            <w:shd w:val="clear" w:color="auto" w:fill="auto"/>
          </w:tcPr>
          <w:p w:rsidR="00226BF8" w:rsidRPr="00F347AA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семинаров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 для сотрудников подразделений Федерального казенного учреждения "Уголовно-исполнительная инспекция ГУФСИН России по Пермскому краю", расположенных в г</w:t>
            </w:r>
            <w:r w:rsidR="00D814B1" w:rsidRPr="00E30ED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D8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Наркозависимость: современные подходы к профилактике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83" w:type="dxa"/>
            <w:shd w:val="clear" w:color="auto" w:fill="auto"/>
          </w:tcPr>
          <w:p w:rsidR="00226BF8" w:rsidRDefault="00226BF8" w:rsidP="00F347A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 «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Антинаркотические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shd w:val="clear" w:color="auto" w:fill="auto"/>
          </w:tcPr>
          <w:p w:rsidR="00226BF8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226BF8" w:rsidRPr="00F347AA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 чел.</w:t>
            </w:r>
          </w:p>
        </w:tc>
      </w:tr>
      <w:tr w:rsidR="00226BF8" w:rsidTr="001B7410">
        <w:trPr>
          <w:trHeight w:val="1692"/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1.5.2 </w:t>
            </w:r>
          </w:p>
        </w:tc>
        <w:tc>
          <w:tcPr>
            <w:tcW w:w="6018" w:type="dxa"/>
            <w:shd w:val="clear" w:color="auto" w:fill="auto"/>
          </w:tcPr>
          <w:p w:rsidR="00226BF8" w:rsidRDefault="00226BF8" w:rsidP="006D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социальных педагогов и психологов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Дзержинского района г</w:t>
            </w:r>
            <w:r w:rsidR="00D814B1" w:rsidRPr="00E30ED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ерми "Использование интерактивных подходов технологии Форум-театр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  профилактики наркомании"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3" w:type="dxa"/>
            <w:shd w:val="clear" w:color="auto" w:fill="auto"/>
          </w:tcPr>
          <w:p w:rsidR="00226BF8" w:rsidRDefault="00226BF8" w:rsidP="00F347A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 «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Антинаркотические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shd w:val="clear" w:color="auto" w:fill="auto"/>
          </w:tcPr>
          <w:p w:rsidR="00226BF8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  <w:p w:rsidR="00226BF8" w:rsidRPr="001B7410" w:rsidRDefault="00226BF8" w:rsidP="001B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226BF8" w:rsidRPr="001B7410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1.5.3 </w:t>
            </w:r>
          </w:p>
        </w:tc>
        <w:tc>
          <w:tcPr>
            <w:tcW w:w="6018" w:type="dxa"/>
            <w:shd w:val="clear" w:color="auto" w:fill="auto"/>
          </w:tcPr>
          <w:p w:rsidR="00226BF8" w:rsidRDefault="00226BF8" w:rsidP="001B741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 xml:space="preserve"> лиц, в том числе наркопотребителей, осужденных без изоляции от общества, состоящих на учете в уголовно-исполнительных инспекциях г</w:t>
            </w:r>
            <w:r w:rsidR="00D814B1" w:rsidRPr="00E30ED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3983" w:type="dxa"/>
            <w:shd w:val="clear" w:color="auto" w:fill="auto"/>
          </w:tcPr>
          <w:p w:rsidR="00226BF8" w:rsidRDefault="00226BF8" w:rsidP="00F347A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 «</w:t>
            </w:r>
            <w:r w:rsidRPr="00E30EDD">
              <w:rPr>
                <w:rFonts w:ascii="Times New Roman" w:hAnsi="Times New Roman" w:cs="Times New Roman"/>
                <w:sz w:val="24"/>
                <w:szCs w:val="24"/>
              </w:rPr>
              <w:t>Антинаркотические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shd w:val="clear" w:color="auto" w:fill="auto"/>
          </w:tcPr>
          <w:p w:rsidR="00226BF8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226BF8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1.5.4</w:t>
            </w:r>
          </w:p>
        </w:tc>
        <w:tc>
          <w:tcPr>
            <w:tcW w:w="6018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Волонтёрские акции по ликвидации надписей на зданиях, сооружениях, рекламирующих распространение наркотических веществ</w:t>
            </w:r>
          </w:p>
        </w:tc>
        <w:tc>
          <w:tcPr>
            <w:tcW w:w="3983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>онд поддержки социальных программ Свердловского района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</w:rPr>
              <w:t>ерми</w:t>
            </w: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«Поколение»</w:t>
            </w:r>
          </w:p>
        </w:tc>
        <w:tc>
          <w:tcPr>
            <w:tcW w:w="2395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18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общественных центрах Свердловского района по пропаганде здорового образа жизни среди населения района</w:t>
            </w:r>
          </w:p>
        </w:tc>
        <w:tc>
          <w:tcPr>
            <w:tcW w:w="3983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дминистраторы общественных центров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Свердловского района города Перми </w:t>
            </w:r>
          </w:p>
        </w:tc>
        <w:tc>
          <w:tcPr>
            <w:tcW w:w="2395" w:type="dxa"/>
            <w:shd w:val="clear" w:color="auto" w:fill="auto"/>
          </w:tcPr>
          <w:p w:rsidR="00226BF8" w:rsidRPr="00B55460" w:rsidRDefault="00226BF8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B55460" w:rsidRDefault="006D5ACD" w:rsidP="00B554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1.5.6</w:t>
            </w:r>
          </w:p>
        </w:tc>
        <w:tc>
          <w:tcPr>
            <w:tcW w:w="6018" w:type="dxa"/>
            <w:shd w:val="clear" w:color="auto" w:fill="auto"/>
          </w:tcPr>
          <w:p w:rsidR="00226BF8" w:rsidRPr="00F347AA" w:rsidRDefault="00226BF8" w:rsidP="001B741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населения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микрорайона                        « Васильевский» о профилактики алкогольной и </w:t>
            </w:r>
            <w:r w:rsidRPr="00F34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наркотической зависимости</w:t>
            </w:r>
          </w:p>
        </w:tc>
        <w:tc>
          <w:tcPr>
            <w:tcW w:w="3983" w:type="dxa"/>
            <w:shd w:val="clear" w:color="auto" w:fill="auto"/>
          </w:tcPr>
          <w:p w:rsidR="00226BF8" w:rsidRPr="00F347AA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AA">
              <w:rPr>
                <w:rFonts w:ascii="Times New Roman" w:eastAsia="Calibri" w:hAnsi="Times New Roman" w:cs="Times New Roman"/>
                <w:sz w:val="24"/>
                <w:szCs w:val="24"/>
              </w:rPr>
              <w:t>МОО ТОС «Васильевский»</w:t>
            </w:r>
          </w:p>
        </w:tc>
        <w:tc>
          <w:tcPr>
            <w:tcW w:w="2395" w:type="dxa"/>
            <w:shd w:val="clear" w:color="auto" w:fill="auto"/>
          </w:tcPr>
          <w:p w:rsidR="00226BF8" w:rsidRPr="00F347AA" w:rsidRDefault="00226BF8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226BF8" w:rsidRPr="00F347AA" w:rsidRDefault="006D5ACD" w:rsidP="001B741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1.5.7</w:t>
            </w:r>
          </w:p>
        </w:tc>
        <w:tc>
          <w:tcPr>
            <w:tcW w:w="6018" w:type="dxa"/>
            <w:shd w:val="clear" w:color="auto" w:fill="auto"/>
          </w:tcPr>
          <w:p w:rsidR="00226BF8" w:rsidRPr="007758E9" w:rsidRDefault="00226BF8" w:rsidP="007758E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спортивного лагеря в спортивных соревнованиях.</w:t>
            </w:r>
          </w:p>
        </w:tc>
        <w:tc>
          <w:tcPr>
            <w:tcW w:w="3983" w:type="dxa"/>
            <w:shd w:val="clear" w:color="auto" w:fill="auto"/>
          </w:tcPr>
          <w:p w:rsidR="00226BF8" w:rsidRPr="007758E9" w:rsidRDefault="00226BF8" w:rsidP="007758E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9">
              <w:rPr>
                <w:rFonts w:ascii="Times New Roman" w:hAnsi="Times New Roman" w:cs="Times New Roman"/>
                <w:sz w:val="24"/>
                <w:szCs w:val="24"/>
              </w:rPr>
              <w:t>ТОС «Чусовской водозабор»</w:t>
            </w:r>
          </w:p>
        </w:tc>
        <w:tc>
          <w:tcPr>
            <w:tcW w:w="2395" w:type="dxa"/>
            <w:shd w:val="clear" w:color="auto" w:fill="auto"/>
          </w:tcPr>
          <w:p w:rsidR="00226BF8" w:rsidRPr="007758E9" w:rsidRDefault="00226BF8" w:rsidP="007758E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58E9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962" w:type="dxa"/>
            <w:shd w:val="clear" w:color="auto" w:fill="auto"/>
          </w:tcPr>
          <w:p w:rsidR="00226BF8" w:rsidRPr="007758E9" w:rsidRDefault="00226BF8" w:rsidP="007758E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60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1.5.8</w:t>
            </w:r>
          </w:p>
        </w:tc>
        <w:tc>
          <w:tcPr>
            <w:tcW w:w="6018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среди дворовых команд по мини-футболу для несовершеннолетних детей микрорайона</w:t>
            </w:r>
          </w:p>
        </w:tc>
        <w:tc>
          <w:tcPr>
            <w:tcW w:w="3983" w:type="dxa"/>
            <w:shd w:val="clear" w:color="auto" w:fill="auto"/>
          </w:tcPr>
          <w:p w:rsidR="00226BF8" w:rsidRPr="0062644C" w:rsidRDefault="00226BF8" w:rsidP="004A1EC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ТОС «Запруд»</w:t>
            </w:r>
          </w:p>
        </w:tc>
        <w:tc>
          <w:tcPr>
            <w:tcW w:w="2395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62644C" w:rsidRDefault="00226BF8" w:rsidP="004A1EC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26BF8" w:rsidRPr="0062644C" w:rsidRDefault="00226BF8" w:rsidP="004A1EC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1.5.9</w:t>
            </w:r>
          </w:p>
        </w:tc>
        <w:tc>
          <w:tcPr>
            <w:tcW w:w="6018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эстафета, посвященная Дню детства, для детей и подростков микрорайона</w:t>
            </w:r>
          </w:p>
        </w:tc>
        <w:tc>
          <w:tcPr>
            <w:tcW w:w="3983" w:type="dxa"/>
            <w:shd w:val="clear" w:color="auto" w:fill="auto"/>
          </w:tcPr>
          <w:p w:rsidR="00226BF8" w:rsidRPr="0062644C" w:rsidRDefault="00226BF8" w:rsidP="004A1EC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ТОС «Центральная усадьба»</w:t>
            </w:r>
          </w:p>
        </w:tc>
        <w:tc>
          <w:tcPr>
            <w:tcW w:w="2395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2" w:type="dxa"/>
            <w:shd w:val="clear" w:color="auto" w:fill="auto"/>
          </w:tcPr>
          <w:p w:rsidR="00226BF8" w:rsidRPr="0062644C" w:rsidRDefault="00226BF8" w:rsidP="004A1EC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25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1.5.10</w:t>
            </w:r>
          </w:p>
        </w:tc>
        <w:tc>
          <w:tcPr>
            <w:tcW w:w="6018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«Веселые старт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983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ТОС «Цирк»</w:t>
            </w:r>
          </w:p>
        </w:tc>
        <w:tc>
          <w:tcPr>
            <w:tcW w:w="2395" w:type="dxa"/>
            <w:shd w:val="clear" w:color="auto" w:fill="auto"/>
          </w:tcPr>
          <w:p w:rsidR="00226BF8" w:rsidRPr="0062644C" w:rsidRDefault="00226BF8" w:rsidP="0097562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62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1.5.11</w:t>
            </w:r>
          </w:p>
        </w:tc>
        <w:tc>
          <w:tcPr>
            <w:tcW w:w="6018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для детей и подростков «Лето - это маленькая жизнь»</w:t>
            </w:r>
          </w:p>
        </w:tc>
        <w:tc>
          <w:tcPr>
            <w:tcW w:w="3983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ТОС «Вышка-1»</w:t>
            </w:r>
          </w:p>
        </w:tc>
        <w:tc>
          <w:tcPr>
            <w:tcW w:w="2395" w:type="dxa"/>
            <w:shd w:val="clear" w:color="auto" w:fill="auto"/>
          </w:tcPr>
          <w:p w:rsidR="00226BF8" w:rsidRPr="0062644C" w:rsidRDefault="00226BF8" w:rsidP="0097562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62" w:type="dxa"/>
            <w:shd w:val="clear" w:color="auto" w:fill="auto"/>
          </w:tcPr>
          <w:p w:rsidR="00226BF8" w:rsidRPr="0062644C" w:rsidRDefault="00226BF8" w:rsidP="0062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44C">
              <w:rPr>
                <w:rFonts w:ascii="Times New Roman" w:eastAsia="Calibri" w:hAnsi="Times New Roman" w:cs="Times New Roman"/>
                <w:sz w:val="24"/>
                <w:szCs w:val="24"/>
              </w:rPr>
              <w:t>100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6BF8" w:rsidTr="00D1458C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226BF8" w:rsidRPr="00807487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муниципальными КДН и ЗП </w:t>
            </w:r>
          </w:p>
        </w:tc>
      </w:tr>
      <w:tr w:rsidR="00226BF8" w:rsidTr="00A41602">
        <w:trPr>
          <w:trHeight w:val="1685"/>
          <w:jc w:val="center"/>
        </w:trPr>
        <w:tc>
          <w:tcPr>
            <w:tcW w:w="916" w:type="dxa"/>
            <w:shd w:val="clear" w:color="auto" w:fill="auto"/>
          </w:tcPr>
          <w:p w:rsidR="00226BF8" w:rsidRPr="003B5B24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  <w:r w:rsidRPr="003B5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18" w:type="dxa"/>
            <w:shd w:val="clear" w:color="auto" w:fill="auto"/>
          </w:tcPr>
          <w:p w:rsidR="00226BF8" w:rsidRPr="00E47B03" w:rsidRDefault="00226BF8" w:rsidP="00874E1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B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делам несовершеннолетних при территориальных органах администрации города Перми (далее – КДНиЗП при ТО) на базе ГБУЗ «Пермский краевой клинический наркологический диспансер» (далее – ГБУЗ ПККНД) по вопросу прохождения консультации врача нарколога несовершеннолетними и законными представителями, замеченными в употреблении ПАВ</w:t>
            </w:r>
          </w:p>
        </w:tc>
        <w:tc>
          <w:tcPr>
            <w:tcW w:w="3983" w:type="dxa"/>
            <w:shd w:val="clear" w:color="auto" w:fill="auto"/>
          </w:tcPr>
          <w:p w:rsidR="00226BF8" w:rsidRPr="00E47B03" w:rsidRDefault="00226BF8" w:rsidP="00E47B0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КДНиЗП при 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ГБУЗ ПККНД,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отделы полиции МВД России по городу Перми (далее – ОП № 1-7 УМВД России по городу Перми)</w:t>
            </w:r>
          </w:p>
        </w:tc>
        <w:tc>
          <w:tcPr>
            <w:tcW w:w="2395" w:type="dxa"/>
            <w:shd w:val="clear" w:color="auto" w:fill="auto"/>
          </w:tcPr>
          <w:p w:rsidR="00226BF8" w:rsidRPr="00E47B03" w:rsidRDefault="00226BF8" w:rsidP="00E47B0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11 мая по 29июня </w:t>
            </w:r>
          </w:p>
        </w:tc>
        <w:tc>
          <w:tcPr>
            <w:tcW w:w="2962" w:type="dxa"/>
            <w:shd w:val="clear" w:color="auto" w:fill="auto"/>
          </w:tcPr>
          <w:p w:rsidR="00226BF8" w:rsidRPr="00E47B03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есовершеннолетние и законные представители, замеченные в </w:t>
            </w:r>
            <w:r w:rsidR="006D5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потреблении ПАВ.   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Охват: 450 чел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3B5B24" w:rsidRDefault="00226BF8" w:rsidP="005E2AC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6018" w:type="dxa"/>
            <w:shd w:val="clear" w:color="auto" w:fill="auto"/>
          </w:tcPr>
          <w:p w:rsidR="00226BF8" w:rsidRPr="00E47B03" w:rsidRDefault="00226BF8" w:rsidP="00E47B0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асширенных заседаний КДНиЗП при ТО по вопросам принятия</w:t>
            </w:r>
            <w:r w:rsidRPr="00E47B03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пресечение правонарушений, связанных с употреблением наркотических и психотропных веществ, профилактику употребления ПАВ несовершеннолетними,</w:t>
            </w:r>
            <w:r w:rsidRPr="00E47B0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об исполнении Закона Пермского края от 10.03.2000 № 837-123 «О профилактике алкоголизма, наркомании, токсикомании на территории Пермского края»</w:t>
            </w:r>
            <w:r w:rsidRPr="00E47B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83" w:type="dxa"/>
            <w:shd w:val="clear" w:color="auto" w:fill="auto"/>
          </w:tcPr>
          <w:p w:rsidR="00226BF8" w:rsidRPr="00E47B03" w:rsidRDefault="00226BF8" w:rsidP="00E47B0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КДНиЗП при ТО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shd w:val="clear" w:color="auto" w:fill="auto"/>
          </w:tcPr>
          <w:p w:rsidR="00226BF8" w:rsidRPr="00E47B03" w:rsidRDefault="00226BF8" w:rsidP="00E47B0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11 мая по 29 июня </w:t>
            </w:r>
          </w:p>
        </w:tc>
        <w:tc>
          <w:tcPr>
            <w:tcW w:w="2962" w:type="dxa"/>
            <w:shd w:val="clear" w:color="auto" w:fill="auto"/>
          </w:tcPr>
          <w:p w:rsidR="00226BF8" w:rsidRPr="00E47B03" w:rsidRDefault="00226BF8" w:rsidP="00E47B0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7B0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субъектов системы профилактики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1.6.3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сверок с субъектами системы профилактики по случаям потребления ПАВ несовершеннолетними или их законными представителями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КДНиЗП при ТО,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 № 1-7 УМВД России по городу Перми,</w:t>
            </w:r>
          </w:p>
          <w:p w:rsidR="00226BF8" w:rsidRPr="007F2FCF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6BF8" w:rsidTr="00A41602">
        <w:trPr>
          <w:trHeight w:val="2052"/>
          <w:jc w:val="center"/>
        </w:trPr>
        <w:tc>
          <w:tcPr>
            <w:tcW w:w="916" w:type="dxa"/>
            <w:shd w:val="clear" w:color="auto" w:fill="auto"/>
          </w:tcPr>
          <w:p w:rsidR="00226BF8" w:rsidRPr="003B5B24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1.6.4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</w:t>
            </w: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оперативно-профилактических рейдов «Контрольная закупка» по выявлению фактов продажи алкогольной, спиртосодержащей продукции несовершеннолетним, у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</w:t>
            </w: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проверках торговых объектов на предмет исполнения Закона Пермского края от 06.04.2015 № 460-ПК «Об административных правонарушениях в Пермском крае» 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КДНиЗП при ТО,</w:t>
            </w:r>
            <w:r w:rsidR="006D5ACD"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ОП № 1-7 УМВД России по городу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ай-июнь (по графику ОП № 1-7 УМВД России по городу Перми)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орговые точки розничной продажи алкогольной и спиртосодержащей продукции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3B5B24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1.6.5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оперативно – профилактической операции «Подросток – Здоровье», направленной на профилактику распространения алкоголизма среди несовершеннолетних, в том числе в период проведения выпускных вечеров.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6D5A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КДНиЗП при ТО,</w:t>
            </w:r>
            <w:r w:rsidR="006D5ACD"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ОП № 1-7 УМВД России по городу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есовершеннолетние-выпускники образовательных учреждений города Перми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1.6.6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выездов в семьи, состоящие на учете в СОП, с целью контроля семейной ситуации.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6D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>КДНиЗП при ТО,</w:t>
            </w:r>
            <w:r w:rsidR="006D5ACD" w:rsidRPr="007F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>ОП № 1-7 УМВД России по городу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емьи, находящиеся в СОП.</w:t>
            </w:r>
          </w:p>
          <w:p w:rsidR="00226BF8" w:rsidRPr="007F2FCF" w:rsidRDefault="00226BF8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Охват: 540 семей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1.6.7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ОП № 1-7 УМВД России по городу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11 мая по 29 июня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ители города Перми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1.6.8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>консультаций врача-</w:t>
            </w:r>
            <w:r w:rsidR="00D814B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</w:t>
            </w:r>
            <w:r w:rsidRPr="007F2FCF">
              <w:rPr>
                <w:rFonts w:ascii="Times New Roman" w:hAnsi="Times New Roman" w:cs="Times New Roman"/>
                <w:sz w:val="24"/>
                <w:szCs w:val="24"/>
              </w:rPr>
              <w:t>нарколога на базе ОП № 1-7 УМВД России по городу Перми</w:t>
            </w:r>
          </w:p>
        </w:tc>
        <w:tc>
          <w:tcPr>
            <w:tcW w:w="3983" w:type="dxa"/>
            <w:shd w:val="clear" w:color="auto" w:fill="auto"/>
          </w:tcPr>
          <w:p w:rsidR="00226BF8" w:rsidRPr="00D814B1" w:rsidRDefault="00226BF8" w:rsidP="00D814B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 № 1</w:t>
            </w:r>
            <w:r w:rsidR="00D8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УМВД России по городу Перми, </w:t>
            </w:r>
            <w:r w:rsidRPr="007F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ПККНД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есовершеннолетние, состоящие на учете в ОДН ОП № 1-7 МВД России по городу Перми.</w:t>
            </w:r>
          </w:p>
          <w:p w:rsidR="00226BF8" w:rsidRPr="007F2FCF" w:rsidRDefault="00D814B1" w:rsidP="007F2FC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Охват: 140 чел.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1.6.9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бесед с инспектором ОДН ОП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 по городу Перми «Вопрос-ответ»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ОДН ОП № 1 УМВД России по городу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A8639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D814B1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8-9 классов четырех </w:t>
            </w:r>
            <w:r w:rsidR="00226BF8"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Дзержинского района </w:t>
            </w:r>
            <w:r w:rsidR="00226BF8"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Перми.</w:t>
            </w:r>
            <w:r w:rsidR="0022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26BF8"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Охват: 320 человек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Default="00226BF8" w:rsidP="003B5B2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1.6.10</w:t>
            </w:r>
          </w:p>
        </w:tc>
        <w:tc>
          <w:tcPr>
            <w:tcW w:w="6018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«Поезд безопасности»</w:t>
            </w:r>
          </w:p>
        </w:tc>
        <w:tc>
          <w:tcPr>
            <w:tcW w:w="3983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КДНиЗП при 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F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№ 1-7 УМВД России по городу Перми,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субъектов системы профилактики безнадзорности и правонарушений города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11 мая по 29 июня 2021 года</w:t>
            </w:r>
          </w:p>
        </w:tc>
        <w:tc>
          <w:tcPr>
            <w:tcW w:w="2962" w:type="dxa"/>
            <w:shd w:val="clear" w:color="auto" w:fill="auto"/>
          </w:tcPr>
          <w:p w:rsidR="00226BF8" w:rsidRPr="007F2FCF" w:rsidRDefault="00226BF8" w:rsidP="007F2FC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2FCF">
              <w:rPr>
                <w:rFonts w:ascii="Times New Roman" w:eastAsia="Calibri" w:hAnsi="Times New Roman" w:cs="Times New Roman"/>
                <w:sz w:val="24"/>
                <w:szCs w:val="24"/>
              </w:rPr>
              <w:t>есовершеннолетние, обучающиеся в образовательных организациях города Перми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D814B1">
              <w:rPr>
                <w:rFonts w:ascii="Times New Roman" w:eastAsia="Calibri" w:hAnsi="Times New Roman" w:cs="Times New Roman"/>
                <w:sz w:val="24"/>
                <w:szCs w:val="24"/>
              </w:rPr>
              <w:t>Охват: 2000 чел.</w:t>
            </w:r>
          </w:p>
        </w:tc>
      </w:tr>
      <w:tr w:rsidR="00226BF8" w:rsidTr="00D1458C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535A9B" w:rsidRDefault="00226BF8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5358" w:type="dxa"/>
            <w:gridSpan w:val="4"/>
            <w:shd w:val="clear" w:color="auto" w:fill="auto"/>
          </w:tcPr>
          <w:p w:rsidR="00226BF8" w:rsidRPr="00807487" w:rsidRDefault="00226BF8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E043F" w:rsidRDefault="00226BF8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 w:rsidRPr="008E0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18" w:type="dxa"/>
            <w:shd w:val="clear" w:color="auto" w:fill="auto"/>
          </w:tcPr>
          <w:p w:rsidR="00226BF8" w:rsidRPr="0044062E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рекламораспространителями по вопросам размещения социальной рекламы на рекламных конструкциях на территории города Перми</w:t>
            </w:r>
          </w:p>
        </w:tc>
        <w:tc>
          <w:tcPr>
            <w:tcW w:w="3983" w:type="dxa"/>
            <w:shd w:val="clear" w:color="auto" w:fill="auto"/>
          </w:tcPr>
          <w:p w:rsidR="00226BF8" w:rsidRPr="0044062E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440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епартамент экономики и промышленной политики администрации города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44062E" w:rsidRDefault="00226BF8" w:rsidP="004406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440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мере поступления предложений о размещении социальной рекламы</w:t>
            </w:r>
          </w:p>
        </w:tc>
        <w:tc>
          <w:tcPr>
            <w:tcW w:w="2962" w:type="dxa"/>
            <w:shd w:val="clear" w:color="auto" w:fill="auto"/>
          </w:tcPr>
          <w:p w:rsidR="00226BF8" w:rsidRDefault="00226BF8" w:rsidP="0044062E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6BF8" w:rsidRPr="009B657D" w:rsidRDefault="00226BF8" w:rsidP="0044062E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7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018" w:type="dxa"/>
            <w:shd w:val="clear" w:color="auto" w:fill="auto"/>
          </w:tcPr>
          <w:p w:rsidR="00226BF8" w:rsidRPr="008D51C5" w:rsidRDefault="00226BF8" w:rsidP="00B4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C5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материалов через современные каналы коммуникации</w:t>
            </w:r>
          </w:p>
        </w:tc>
        <w:tc>
          <w:tcPr>
            <w:tcW w:w="3983" w:type="dxa"/>
            <w:shd w:val="clear" w:color="auto" w:fill="auto"/>
          </w:tcPr>
          <w:p w:rsidR="00226BF8" w:rsidRPr="008D51C5" w:rsidRDefault="00226BF8" w:rsidP="00B4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ДКиМП, МАУ </w:t>
            </w:r>
            <w:r w:rsidRPr="008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1C5">
              <w:rPr>
                <w:rFonts w:ascii="Times New Roman" w:eastAsia="Calibri" w:hAnsi="Times New Roman" w:cs="Times New Roman"/>
                <w:sz w:val="24"/>
                <w:szCs w:val="24"/>
              </w:rPr>
              <w:t>Дворец молодежи</w:t>
            </w:r>
            <w:r w:rsidRPr="008D51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51C5">
              <w:rPr>
                <w:rFonts w:ascii="Times New Roman" w:eastAsia="Calibri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395" w:type="dxa"/>
            <w:shd w:val="clear" w:color="auto" w:fill="auto"/>
          </w:tcPr>
          <w:p w:rsidR="00226BF8" w:rsidRPr="008D51C5" w:rsidRDefault="00226BF8" w:rsidP="00B435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2962" w:type="dxa"/>
            <w:shd w:val="clear" w:color="auto" w:fill="auto"/>
          </w:tcPr>
          <w:p w:rsidR="00226BF8" w:rsidRPr="008D51C5" w:rsidRDefault="00226BF8" w:rsidP="00B435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1100000 просмотров </w:t>
            </w:r>
          </w:p>
        </w:tc>
      </w:tr>
      <w:tr w:rsidR="00226BF8" w:rsidTr="00A41602">
        <w:trPr>
          <w:jc w:val="center"/>
        </w:trPr>
        <w:tc>
          <w:tcPr>
            <w:tcW w:w="916" w:type="dxa"/>
            <w:shd w:val="clear" w:color="auto" w:fill="auto"/>
          </w:tcPr>
          <w:p w:rsidR="00226BF8" w:rsidRPr="00807487" w:rsidRDefault="00226BF8" w:rsidP="004C720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018" w:type="dxa"/>
            <w:shd w:val="clear" w:color="auto" w:fill="auto"/>
          </w:tcPr>
          <w:p w:rsidR="00226BF8" w:rsidRPr="00874E15" w:rsidRDefault="00226BF8" w:rsidP="00B435D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информационных материалов антинаркотической направленности и популяризации здорового образа жизни</w:t>
            </w:r>
          </w:p>
        </w:tc>
        <w:tc>
          <w:tcPr>
            <w:tcW w:w="3983" w:type="dxa"/>
            <w:shd w:val="clear" w:color="auto" w:fill="auto"/>
          </w:tcPr>
          <w:p w:rsidR="00226BF8" w:rsidRPr="00874E15" w:rsidRDefault="00226BF8" w:rsidP="00B435D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Индустриального района города Перми </w:t>
            </w:r>
          </w:p>
        </w:tc>
        <w:tc>
          <w:tcPr>
            <w:tcW w:w="2395" w:type="dxa"/>
            <w:shd w:val="clear" w:color="auto" w:fill="auto"/>
          </w:tcPr>
          <w:p w:rsidR="00226BF8" w:rsidRPr="00874E15" w:rsidRDefault="00226BF8" w:rsidP="00B435D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962" w:type="dxa"/>
            <w:shd w:val="clear" w:color="auto" w:fill="auto"/>
          </w:tcPr>
          <w:p w:rsidR="00226BF8" w:rsidRPr="00874E15" w:rsidRDefault="00226BF8" w:rsidP="00B435D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подписчики группы ВК «Индустриальный район города Перми. Жизнь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800 чел.</w:t>
            </w:r>
          </w:p>
        </w:tc>
      </w:tr>
    </w:tbl>
    <w:p w:rsidR="00B20960" w:rsidRDefault="00B20960" w:rsidP="00B20960">
      <w:pPr>
        <w:rPr>
          <w:sz w:val="20"/>
          <w:szCs w:val="20"/>
        </w:rPr>
      </w:pPr>
    </w:p>
    <w:p w:rsidR="00B20960" w:rsidRDefault="00B20960" w:rsidP="00B20960"/>
    <w:p w:rsidR="005B7FF6" w:rsidRPr="001E5E7D" w:rsidRDefault="001E5E7D" w:rsidP="00582848">
      <w:pPr>
        <w:rPr>
          <w:sz w:val="36"/>
          <w:szCs w:val="36"/>
        </w:rPr>
      </w:pPr>
      <w:r w:rsidRPr="001E5E7D">
        <w:rPr>
          <w:rFonts w:ascii="Trebuchet MS" w:hAnsi="Trebuchet MS"/>
          <w:color w:val="444444"/>
          <w:sz w:val="36"/>
          <w:szCs w:val="36"/>
        </w:rPr>
        <w:br/>
      </w:r>
    </w:p>
    <w:sectPr w:rsidR="005B7FF6" w:rsidRPr="001E5E7D" w:rsidSect="00C2694B">
      <w:headerReference w:type="even" r:id="rId8"/>
      <w:headerReference w:type="default" r:id="rId9"/>
      <w:pgSz w:w="16838" w:h="11906" w:orient="landscape"/>
      <w:pgMar w:top="1418" w:right="1134" w:bottom="567" w:left="1134" w:header="284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C6" w:rsidRDefault="005966C6" w:rsidP="004D1B51">
      <w:pPr>
        <w:spacing w:after="0" w:line="240" w:lineRule="auto"/>
      </w:pPr>
      <w:r>
        <w:separator/>
      </w:r>
    </w:p>
  </w:endnote>
  <w:endnote w:type="continuationSeparator" w:id="1">
    <w:p w:rsidR="005966C6" w:rsidRDefault="005966C6" w:rsidP="004D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C6" w:rsidRDefault="005966C6" w:rsidP="004D1B51">
      <w:pPr>
        <w:spacing w:after="0" w:line="240" w:lineRule="auto"/>
      </w:pPr>
      <w:r>
        <w:separator/>
      </w:r>
    </w:p>
  </w:footnote>
  <w:footnote w:type="continuationSeparator" w:id="1">
    <w:p w:rsidR="005966C6" w:rsidRDefault="005966C6" w:rsidP="004D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1" w:rsidRDefault="00B435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5D1" w:rsidRDefault="00B435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1" w:rsidRDefault="00B435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4B1">
      <w:rPr>
        <w:rStyle w:val="a5"/>
        <w:noProof/>
      </w:rPr>
      <w:t>15</w:t>
    </w:r>
    <w:r>
      <w:rPr>
        <w:rStyle w:val="a5"/>
      </w:rPr>
      <w:fldChar w:fldCharType="end"/>
    </w:r>
  </w:p>
  <w:p w:rsidR="00B435D1" w:rsidRDefault="00B435D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767"/>
    <w:multiLevelType w:val="hybridMultilevel"/>
    <w:tmpl w:val="05087AB6"/>
    <w:lvl w:ilvl="0" w:tplc="616C031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5B96"/>
    <w:multiLevelType w:val="hybridMultilevel"/>
    <w:tmpl w:val="1F1A8676"/>
    <w:lvl w:ilvl="0" w:tplc="7EE4905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F38"/>
    <w:rsid w:val="000116D6"/>
    <w:rsid w:val="000909FB"/>
    <w:rsid w:val="000A1D46"/>
    <w:rsid w:val="000D02B5"/>
    <w:rsid w:val="000D7F63"/>
    <w:rsid w:val="00125DEB"/>
    <w:rsid w:val="001402E5"/>
    <w:rsid w:val="001A4FC3"/>
    <w:rsid w:val="001A62B4"/>
    <w:rsid w:val="001B374B"/>
    <w:rsid w:val="001B3BFB"/>
    <w:rsid w:val="001B7410"/>
    <w:rsid w:val="001C2583"/>
    <w:rsid w:val="001C2994"/>
    <w:rsid w:val="001C72BA"/>
    <w:rsid w:val="001E5E7D"/>
    <w:rsid w:val="001E6FD5"/>
    <w:rsid w:val="002024A6"/>
    <w:rsid w:val="00212F9C"/>
    <w:rsid w:val="002169CA"/>
    <w:rsid w:val="00226BF8"/>
    <w:rsid w:val="0023547E"/>
    <w:rsid w:val="002478DC"/>
    <w:rsid w:val="00251A02"/>
    <w:rsid w:val="0025648A"/>
    <w:rsid w:val="002576B5"/>
    <w:rsid w:val="002731A6"/>
    <w:rsid w:val="002A748F"/>
    <w:rsid w:val="002B3CA2"/>
    <w:rsid w:val="002D68A9"/>
    <w:rsid w:val="00306791"/>
    <w:rsid w:val="00326BC2"/>
    <w:rsid w:val="00326EDF"/>
    <w:rsid w:val="0034486D"/>
    <w:rsid w:val="003828F0"/>
    <w:rsid w:val="003B5B24"/>
    <w:rsid w:val="003D1500"/>
    <w:rsid w:val="003D176A"/>
    <w:rsid w:val="003F7F9B"/>
    <w:rsid w:val="0044062E"/>
    <w:rsid w:val="00450BDC"/>
    <w:rsid w:val="00456CE6"/>
    <w:rsid w:val="00477610"/>
    <w:rsid w:val="004A1ECD"/>
    <w:rsid w:val="004A715E"/>
    <w:rsid w:val="004B4CE6"/>
    <w:rsid w:val="004C10D0"/>
    <w:rsid w:val="004C720F"/>
    <w:rsid w:val="004D1B51"/>
    <w:rsid w:val="005318DA"/>
    <w:rsid w:val="00535A9B"/>
    <w:rsid w:val="00563F38"/>
    <w:rsid w:val="00582848"/>
    <w:rsid w:val="005966C6"/>
    <w:rsid w:val="005B7FF6"/>
    <w:rsid w:val="005E2563"/>
    <w:rsid w:val="005E2AC3"/>
    <w:rsid w:val="0060418D"/>
    <w:rsid w:val="00620172"/>
    <w:rsid w:val="00625992"/>
    <w:rsid w:val="0062644C"/>
    <w:rsid w:val="006673D9"/>
    <w:rsid w:val="006A3993"/>
    <w:rsid w:val="006C12E5"/>
    <w:rsid w:val="006D5ACD"/>
    <w:rsid w:val="00733D47"/>
    <w:rsid w:val="007437C8"/>
    <w:rsid w:val="007455C9"/>
    <w:rsid w:val="0074633D"/>
    <w:rsid w:val="007608FE"/>
    <w:rsid w:val="00767AD6"/>
    <w:rsid w:val="007758E9"/>
    <w:rsid w:val="007A7E44"/>
    <w:rsid w:val="007B577E"/>
    <w:rsid w:val="007F2FCF"/>
    <w:rsid w:val="00804FFC"/>
    <w:rsid w:val="00807487"/>
    <w:rsid w:val="0081102B"/>
    <w:rsid w:val="00814DBA"/>
    <w:rsid w:val="008217AD"/>
    <w:rsid w:val="00830F73"/>
    <w:rsid w:val="0086319B"/>
    <w:rsid w:val="00874E15"/>
    <w:rsid w:val="00892489"/>
    <w:rsid w:val="008A171D"/>
    <w:rsid w:val="008D22CE"/>
    <w:rsid w:val="008D51C5"/>
    <w:rsid w:val="008E043F"/>
    <w:rsid w:val="008E731E"/>
    <w:rsid w:val="008F0323"/>
    <w:rsid w:val="008F5D24"/>
    <w:rsid w:val="00917FCF"/>
    <w:rsid w:val="009471E4"/>
    <w:rsid w:val="009549E9"/>
    <w:rsid w:val="00975626"/>
    <w:rsid w:val="00981CA6"/>
    <w:rsid w:val="009E38A2"/>
    <w:rsid w:val="009F548A"/>
    <w:rsid w:val="00A41602"/>
    <w:rsid w:val="00A7775F"/>
    <w:rsid w:val="00A8639B"/>
    <w:rsid w:val="00AF05CD"/>
    <w:rsid w:val="00B20960"/>
    <w:rsid w:val="00B435D1"/>
    <w:rsid w:val="00B45D35"/>
    <w:rsid w:val="00B55460"/>
    <w:rsid w:val="00B60B6C"/>
    <w:rsid w:val="00B64875"/>
    <w:rsid w:val="00B72A29"/>
    <w:rsid w:val="00B768E7"/>
    <w:rsid w:val="00BD273B"/>
    <w:rsid w:val="00BD3529"/>
    <w:rsid w:val="00BE5E29"/>
    <w:rsid w:val="00C2694B"/>
    <w:rsid w:val="00C3475C"/>
    <w:rsid w:val="00C47540"/>
    <w:rsid w:val="00C77E34"/>
    <w:rsid w:val="00CB0CD8"/>
    <w:rsid w:val="00CD21DF"/>
    <w:rsid w:val="00CD66E4"/>
    <w:rsid w:val="00D1458C"/>
    <w:rsid w:val="00D33E42"/>
    <w:rsid w:val="00D6339B"/>
    <w:rsid w:val="00D814B1"/>
    <w:rsid w:val="00D85CAC"/>
    <w:rsid w:val="00D900E7"/>
    <w:rsid w:val="00DB3643"/>
    <w:rsid w:val="00DC3E07"/>
    <w:rsid w:val="00DC71E5"/>
    <w:rsid w:val="00DF3A39"/>
    <w:rsid w:val="00DF4935"/>
    <w:rsid w:val="00DF57BE"/>
    <w:rsid w:val="00E04CDB"/>
    <w:rsid w:val="00E131BA"/>
    <w:rsid w:val="00E47B03"/>
    <w:rsid w:val="00E5437D"/>
    <w:rsid w:val="00E74882"/>
    <w:rsid w:val="00EA29C1"/>
    <w:rsid w:val="00ED70EB"/>
    <w:rsid w:val="00EF0FED"/>
    <w:rsid w:val="00F14D24"/>
    <w:rsid w:val="00F347AA"/>
    <w:rsid w:val="00F63E4D"/>
    <w:rsid w:val="00F71F79"/>
    <w:rsid w:val="00F8438B"/>
    <w:rsid w:val="00F9351F"/>
    <w:rsid w:val="00FB1E9D"/>
    <w:rsid w:val="00FD37F3"/>
    <w:rsid w:val="00FD43E3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24"/>
  </w:style>
  <w:style w:type="paragraph" w:styleId="1">
    <w:name w:val="heading 1"/>
    <w:basedOn w:val="a"/>
    <w:link w:val="10"/>
    <w:uiPriority w:val="9"/>
    <w:qFormat/>
    <w:rsid w:val="00D9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5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05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F05CD"/>
  </w:style>
  <w:style w:type="paragraph" w:styleId="a6">
    <w:name w:val="Body Text"/>
    <w:basedOn w:val="a"/>
    <w:link w:val="a7"/>
    <w:rsid w:val="00DC7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C71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C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2D68A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D68A9"/>
    <w:rPr>
      <w:rFonts w:ascii="Consolas" w:eastAsiaTheme="minorHAnsi" w:hAnsi="Consolas"/>
      <w:sz w:val="21"/>
      <w:szCs w:val="21"/>
      <w:lang w:eastAsia="en-US"/>
    </w:rPr>
  </w:style>
  <w:style w:type="paragraph" w:customStyle="1" w:styleId="s1">
    <w:name w:val="s_1"/>
    <w:basedOn w:val="a"/>
    <w:rsid w:val="00D9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9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0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A3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6A39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3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uiPriority w:val="22"/>
    <w:qFormat/>
    <w:rsid w:val="00582848"/>
    <w:rPr>
      <w:b/>
      <w:bCs/>
    </w:rPr>
  </w:style>
  <w:style w:type="character" w:customStyle="1" w:styleId="apple-converted-space">
    <w:name w:val="apple-converted-space"/>
    <w:basedOn w:val="a0"/>
    <w:rsid w:val="001402E5"/>
  </w:style>
  <w:style w:type="character" w:customStyle="1" w:styleId="font221">
    <w:name w:val="font221"/>
    <w:rsid w:val="003B5B24"/>
    <w:rPr>
      <w:rFonts w:ascii="Times New Roman" w:hAnsi="Times New Roman" w:cs="Times New Roman" w:hint="default"/>
      <w:sz w:val="22"/>
      <w:szCs w:val="22"/>
    </w:rPr>
  </w:style>
  <w:style w:type="character" w:styleId="ae">
    <w:name w:val="Emphasis"/>
    <w:qFormat/>
    <w:rsid w:val="00917FCF"/>
    <w:rPr>
      <w:i/>
      <w:iCs/>
    </w:rPr>
  </w:style>
  <w:style w:type="character" w:customStyle="1" w:styleId="af">
    <w:name w:val="Основной текст_"/>
    <w:link w:val="2"/>
    <w:rsid w:val="009549E9"/>
    <w:rPr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rsid w:val="009549E9"/>
    <w:rPr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9549E9"/>
    <w:pPr>
      <w:widowControl w:val="0"/>
      <w:shd w:val="clear" w:color="auto" w:fill="FFFFFF"/>
      <w:spacing w:after="300" w:line="0" w:lineRule="atLeast"/>
    </w:pPr>
    <w:rPr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55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C7C1-F336-44DF-9685-F9CE32F1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Вольфович Илья Борисович</dc:creator>
  <cp:lastModifiedBy>volfovich-ib</cp:lastModifiedBy>
  <cp:revision>2</cp:revision>
  <cp:lastPrinted>2021-04-09T05:27:00Z</cp:lastPrinted>
  <dcterms:created xsi:type="dcterms:W3CDTF">2021-04-09T05:28:00Z</dcterms:created>
  <dcterms:modified xsi:type="dcterms:W3CDTF">2021-04-09T05:28:00Z</dcterms:modified>
</cp:coreProperties>
</file>