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55" w:rsidRDefault="00484174">
      <w:pPr>
        <w:pStyle w:val="ConsPlusNonformat"/>
      </w:pPr>
      <w:r>
        <w:t xml:space="preserve">                                           УТВЕРЖДЕН</w:t>
      </w:r>
    </w:p>
    <w:p w:rsidR="00CC2F55" w:rsidRDefault="00484174">
      <w:pPr>
        <w:pStyle w:val="ConsPlusNonformat"/>
      </w:pPr>
      <w:r>
        <w:t xml:space="preserve">                                           Протоколом № 6 от 15.01.2013 г.  </w:t>
      </w:r>
    </w:p>
    <w:p w:rsidR="00CC2F55" w:rsidRDefault="00484174">
      <w:pPr>
        <w:pStyle w:val="ConsPlusNonformat"/>
      </w:pPr>
      <w:r>
        <w:t xml:space="preserve">                                           заседания наблюдательного совета </w:t>
      </w:r>
    </w:p>
    <w:p w:rsidR="00CC2F55" w:rsidRDefault="00484174">
      <w:pPr>
        <w:pStyle w:val="ConsPlusNonformat"/>
      </w:pPr>
      <w:r>
        <w:t xml:space="preserve">                                           МАДОУ</w:t>
      </w:r>
      <w:r>
        <w:t xml:space="preserve"> «Детский сад № 287» г. Перми</w:t>
      </w:r>
    </w:p>
    <w:p w:rsidR="00CC2F55" w:rsidRDefault="00CC2F55">
      <w:pPr>
        <w:pStyle w:val="ConsPlusNonformat"/>
      </w:pPr>
    </w:p>
    <w:p w:rsidR="00CC2F55" w:rsidRDefault="00484174">
      <w:pPr>
        <w:pStyle w:val="ConsPlusNonformat"/>
      </w:pPr>
      <w:r>
        <w:t xml:space="preserve">                                   Отчет</w:t>
      </w:r>
    </w:p>
    <w:p w:rsidR="00CC2F55" w:rsidRDefault="00484174">
      <w:pPr>
        <w:pStyle w:val="ConsPlusNonformat"/>
      </w:pPr>
      <w:r>
        <w:t xml:space="preserve">        о деятельности муниципального автономного дошкольного образовательного учреждения «Детский сад № 287» города Перми за период с 01.10.2013 г. по 31.12.2013 г.</w:t>
      </w:r>
    </w:p>
    <w:p w:rsidR="00CC2F55" w:rsidRDefault="00CC2F55">
      <w:pPr>
        <w:pStyle w:val="a3"/>
        <w:widowControl w:val="0"/>
        <w:spacing w:after="0" w:line="100" w:lineRule="atLeast"/>
        <w:jc w:val="center"/>
      </w:pPr>
    </w:p>
    <w:p w:rsidR="00CC2F55" w:rsidRDefault="00484174">
      <w:pPr>
        <w:pStyle w:val="a3"/>
        <w:widowControl w:val="0"/>
        <w:spacing w:after="0" w:line="100" w:lineRule="atLeast"/>
        <w:jc w:val="center"/>
      </w:pPr>
      <w:bookmarkStart w:id="0" w:name="Par165"/>
      <w:bookmarkEnd w:id="0"/>
      <w:r>
        <w:t>Раздел 1. Общие с</w:t>
      </w:r>
      <w:r>
        <w:t>ведения об учреждении</w:t>
      </w:r>
    </w:p>
    <w:p w:rsidR="00CC2F55" w:rsidRDefault="00484174">
      <w:pPr>
        <w:pStyle w:val="a3"/>
        <w:widowControl w:val="0"/>
        <w:spacing w:after="0" w:line="100" w:lineRule="atLeast"/>
        <w:ind w:firstLine="540"/>
        <w:jc w:val="both"/>
      </w:pPr>
      <w:bookmarkStart w:id="1" w:name="Par167"/>
      <w:bookmarkEnd w:id="1"/>
      <w:r>
        <w:t>1.1. Сведения об учреждении</w:t>
      </w:r>
    </w:p>
    <w:p w:rsidR="00CC2F55" w:rsidRDefault="00CC2F55">
      <w:pPr>
        <w:pStyle w:val="a3"/>
        <w:widowControl w:val="0"/>
        <w:spacing w:after="0" w:line="100" w:lineRule="atLeast"/>
        <w:jc w:val="center"/>
      </w:pPr>
    </w:p>
    <w:tbl>
      <w:tblPr>
        <w:tblW w:w="0" w:type="auto"/>
        <w:tblInd w:w="-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961"/>
        <w:gridCol w:w="4394"/>
      </w:tblGrid>
      <w:tr w:rsidR="00CC2F55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автономное дошкольное образовательное учреждение «Детский сад № 287»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43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МАДОУ «Детский сад № </w:t>
            </w:r>
            <w:r>
              <w:rPr>
                <w:rFonts w:ascii="Courier New" w:hAnsi="Courier New" w:cs="Courier New"/>
                <w:sz w:val="20"/>
                <w:szCs w:val="20"/>
              </w:rPr>
              <w:t>287»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43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614039, Россия, Пермский край,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 Пермь ул. 1-ая Красноармейская,54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43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614039, Россия, Пермский край,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 Пермь ул.1-ая Красноармейская,54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614039, Россия,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Пермский край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 Пермь ул. Полины Осипенко,57 а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43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(342)244-29-85;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(342)244-11-71-факс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Электронная почта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ds-287@yandex.ru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ds288@mail.ru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43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И.о. заведующего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Вихарева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Марина Борисовна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т.(342)244-11-71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номер, дата выдачи, срок действия)         </w:t>
            </w:r>
            <w:proofErr w:type="gramEnd"/>
          </w:p>
        </w:tc>
        <w:tc>
          <w:tcPr>
            <w:tcW w:w="43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Серия 59 № 004539885 от 25.06.2002 г., бессрочно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43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43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 </w:t>
            </w:r>
          </w:p>
        </w:tc>
      </w:tr>
    </w:tbl>
    <w:p w:rsidR="00CC2F55" w:rsidRDefault="00CC2F55">
      <w:pPr>
        <w:pStyle w:val="a3"/>
        <w:widowControl w:val="0"/>
        <w:spacing w:after="0" w:line="100" w:lineRule="atLeast"/>
        <w:jc w:val="center"/>
      </w:pPr>
    </w:p>
    <w:p w:rsidR="00CC2F55" w:rsidRDefault="00484174">
      <w:pPr>
        <w:pStyle w:val="a3"/>
        <w:widowControl w:val="0"/>
        <w:spacing w:after="0" w:line="100" w:lineRule="atLeast"/>
        <w:ind w:firstLine="540"/>
        <w:jc w:val="both"/>
      </w:pPr>
      <w:bookmarkStart w:id="2" w:name="Par191"/>
      <w:bookmarkEnd w:id="2"/>
      <w:r>
        <w:t>1.2. Состав наблюдательного совета учреждения</w:t>
      </w:r>
    </w:p>
    <w:tbl>
      <w:tblPr>
        <w:tblW w:w="0" w:type="auto"/>
        <w:tblInd w:w="-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08"/>
        <w:gridCol w:w="1416"/>
        <w:gridCol w:w="2748"/>
        <w:gridCol w:w="3212"/>
        <w:gridCol w:w="1432"/>
      </w:tblGrid>
      <w:tr w:rsidR="00CC2F5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2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акт о назначении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членов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наблюдательного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совета (вид, дата, N,  </w:t>
            </w:r>
            <w:proofErr w:type="gramEnd"/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наименование)      </w:t>
            </w:r>
          </w:p>
        </w:tc>
        <w:tc>
          <w:tcPr>
            <w:tcW w:w="14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1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274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12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432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ind w:firstLine="209"/>
              <w:jc w:val="both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t>Герасименко В.Н.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t xml:space="preserve">Представитель общественности </w:t>
            </w:r>
            <w:proofErr w:type="gramStart"/>
            <w:r>
              <w:t>г</w:t>
            </w:r>
            <w:proofErr w:type="gramEnd"/>
            <w:r>
              <w:t>. Перми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ind w:firstLine="12"/>
              <w:jc w:val="both"/>
            </w:pPr>
            <w:r>
              <w:t>Приказ департамента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t xml:space="preserve">образования администрации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>
              <w:t>Перми от 26.09.2013 г. № СЭД-08-01-09-762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t>26.09.2018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ind w:firstLine="209"/>
              <w:jc w:val="both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proofErr w:type="spellStart"/>
            <w:r>
              <w:t>Дубасов</w:t>
            </w:r>
            <w:proofErr w:type="spellEnd"/>
            <w:r>
              <w:t xml:space="preserve"> С.В.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t xml:space="preserve">Представитель общественности </w:t>
            </w:r>
            <w:proofErr w:type="gramStart"/>
            <w:r>
              <w:t>г</w:t>
            </w:r>
            <w:proofErr w:type="gramEnd"/>
            <w:r>
              <w:t>. Перми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ind w:firstLine="12"/>
              <w:jc w:val="both"/>
            </w:pPr>
            <w:r>
              <w:t>Приказ департамента</w:t>
            </w:r>
          </w:p>
          <w:p w:rsidR="00CC2F55" w:rsidRDefault="00484174">
            <w:pPr>
              <w:pStyle w:val="a3"/>
            </w:pPr>
            <w:r>
              <w:t xml:space="preserve">образования администрации </w:t>
            </w:r>
            <w:proofErr w:type="gramStart"/>
            <w:r>
              <w:t>г</w:t>
            </w:r>
            <w:proofErr w:type="gramEnd"/>
            <w:r>
              <w:t>. Перми от 26.09.2013 г. № СЭД-</w:t>
            </w:r>
            <w:r>
              <w:lastRenderedPageBreak/>
              <w:t>08-01-09-762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lastRenderedPageBreak/>
              <w:t>26.09.2018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ind w:firstLine="209"/>
              <w:jc w:val="both"/>
            </w:pPr>
            <w:r>
              <w:lastRenderedPageBreak/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t>Катаева М.С.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t xml:space="preserve">представитель органа местного самоуправления 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ind w:firstLine="12"/>
              <w:jc w:val="both"/>
            </w:pPr>
            <w:r>
              <w:t>Приказ департамента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  <w:ind w:firstLine="12"/>
              <w:jc w:val="both"/>
            </w:pPr>
            <w:r>
              <w:t xml:space="preserve">образования администрации </w:t>
            </w:r>
            <w:proofErr w:type="gramStart"/>
            <w:r>
              <w:t>г</w:t>
            </w:r>
            <w:proofErr w:type="gramEnd"/>
            <w:r>
              <w:t>. Перми от 26.09.2013 г. № СЭД-08-01-09-762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t>26.09.2018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ind w:firstLine="209"/>
              <w:jc w:val="both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proofErr w:type="spellStart"/>
            <w:r>
              <w:t>Рякина</w:t>
            </w:r>
            <w:proofErr w:type="spellEnd"/>
            <w:r>
              <w:t xml:space="preserve"> О.М.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t>Воспитатель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ind w:firstLine="12"/>
              <w:jc w:val="both"/>
            </w:pPr>
            <w:r>
              <w:t>Приказ департамента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  <w:ind w:firstLine="12"/>
              <w:jc w:val="both"/>
            </w:pPr>
            <w:r>
              <w:t xml:space="preserve">образования администрации </w:t>
            </w:r>
            <w:proofErr w:type="gramStart"/>
            <w:r>
              <w:t>г</w:t>
            </w:r>
            <w:proofErr w:type="gramEnd"/>
            <w:r>
              <w:t xml:space="preserve">. Перми от 26.09.2013 г. № </w:t>
            </w:r>
            <w:r>
              <w:t>СЭД-08-01-09-762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t>26.09.2018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ind w:firstLine="209"/>
              <w:jc w:val="both"/>
            </w:pPr>
            <w:r>
              <w:t>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t>Назарова С.А.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t xml:space="preserve">Воспитатель 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ind w:firstLine="12"/>
              <w:jc w:val="both"/>
            </w:pPr>
            <w:r>
              <w:t>Приказ департамента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  <w:ind w:firstLine="12"/>
              <w:jc w:val="both"/>
            </w:pPr>
            <w:r>
              <w:t xml:space="preserve">образования администрации </w:t>
            </w:r>
            <w:proofErr w:type="gramStart"/>
            <w:r>
              <w:t>г</w:t>
            </w:r>
            <w:proofErr w:type="gramEnd"/>
            <w:r>
              <w:t>. Перми от 26.09.2013 г. № СЭД-08-01-09-762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t>26.09.2018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ind w:firstLine="209"/>
              <w:jc w:val="both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t>Савельева О.В.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t xml:space="preserve">представитель органа местного самоуправления </w:t>
            </w:r>
          </w:p>
          <w:p w:rsidR="00CC2F55" w:rsidRDefault="00CC2F55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ind w:firstLine="12"/>
              <w:jc w:val="both"/>
            </w:pPr>
            <w:r>
              <w:t>Приказ департамента образования</w:t>
            </w:r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26.09.2013 г. № СЭД-08-01-09-762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t>26.09.2018</w:t>
            </w:r>
          </w:p>
        </w:tc>
      </w:tr>
    </w:tbl>
    <w:p w:rsidR="00CC2F55" w:rsidRDefault="00CC2F55">
      <w:pPr>
        <w:pStyle w:val="a3"/>
        <w:widowControl w:val="0"/>
        <w:spacing w:after="0" w:line="100" w:lineRule="atLeast"/>
        <w:ind w:firstLine="540"/>
        <w:jc w:val="both"/>
      </w:pPr>
    </w:p>
    <w:p w:rsidR="00CC2F55" w:rsidRDefault="00484174">
      <w:pPr>
        <w:pStyle w:val="a3"/>
        <w:widowControl w:val="0"/>
        <w:spacing w:after="0" w:line="100" w:lineRule="atLeast"/>
        <w:ind w:firstLine="540"/>
        <w:jc w:val="both"/>
      </w:pPr>
      <w:bookmarkStart w:id="3" w:name="Par204"/>
      <w:bookmarkEnd w:id="3"/>
      <w:r>
        <w:t>1.3. Виды деятельности, осуществляемые учреждением</w:t>
      </w:r>
    </w:p>
    <w:tbl>
      <w:tblPr>
        <w:tblW w:w="0" w:type="auto"/>
        <w:tblInd w:w="-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95"/>
        <w:gridCol w:w="2806"/>
        <w:gridCol w:w="2976"/>
        <w:gridCol w:w="2978"/>
      </w:tblGrid>
      <w:tr w:rsidR="00CC2F55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59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8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tabs>
                <w:tab w:val="left" w:pos="181"/>
              </w:tabs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Виды деятельности учреждения       </w:t>
            </w:r>
          </w:p>
        </w:tc>
        <w:tc>
          <w:tcPr>
            <w:tcW w:w="36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  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806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9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2012</w:t>
            </w:r>
          </w:p>
        </w:tc>
        <w:tc>
          <w:tcPr>
            <w:tcW w:w="29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2013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8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29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9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8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виды деятельности: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общеобразовательной программы дошкольного образования (предшествующая начальному общему образованию).                 </w:t>
            </w:r>
          </w:p>
        </w:tc>
        <w:tc>
          <w:tcPr>
            <w:tcW w:w="29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утвержденный распоряжением начальника департамента образования от  </w:t>
            </w:r>
            <w:r>
              <w:rPr>
                <w:rFonts w:ascii="Courier New" w:hAnsi="Courier New" w:cs="Courier New"/>
                <w:sz w:val="20"/>
                <w:szCs w:val="20"/>
              </w:rPr>
              <w:t>13.08.2013г.      № СЭД 08-01-26-297</w:t>
            </w:r>
          </w:p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 серия АА  № 174450 от 29.06.2007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8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основными:</w:t>
            </w:r>
          </w:p>
          <w:p w:rsidR="00CC2F55" w:rsidRDefault="00484174">
            <w:pPr>
              <w:pStyle w:val="a3"/>
              <w:tabs>
                <w:tab w:val="left" w:pos="181"/>
                <w:tab w:val="left" w:pos="606"/>
                <w:tab w:val="left" w:pos="1599"/>
                <w:tab w:val="left" w:pos="1843"/>
              </w:tabs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-осуществляет приносящую доход деятельность, предусмотренную настоящим Уставом;</w:t>
            </w:r>
          </w:p>
          <w:p w:rsidR="00CC2F55" w:rsidRDefault="00484174">
            <w:pPr>
              <w:pStyle w:val="a3"/>
              <w:tabs>
                <w:tab w:val="left" w:pos="0"/>
              </w:tabs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оказывает платные </w:t>
            </w:r>
            <w:r>
              <w:rPr>
                <w:rFonts w:ascii="Courier New" w:hAnsi="Courier New" w:cs="Courier New"/>
                <w:sz w:val="20"/>
                <w:szCs w:val="20"/>
              </w:rPr>
              <w:t>дополнительные образовательные услуги;</w:t>
            </w:r>
          </w:p>
        </w:tc>
        <w:tc>
          <w:tcPr>
            <w:tcW w:w="29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утвержденный распоряжением начальника департамента образования от  13.08.2013г.      № СЭД 08-01-26-297</w:t>
            </w:r>
          </w:p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</w:tbl>
    <w:p w:rsidR="00CC2F55" w:rsidRDefault="00CC2F55">
      <w:pPr>
        <w:pStyle w:val="a3"/>
        <w:widowControl w:val="0"/>
        <w:spacing w:after="0" w:line="100" w:lineRule="atLeast"/>
        <w:ind w:firstLine="540"/>
        <w:jc w:val="both"/>
      </w:pPr>
    </w:p>
    <w:p w:rsidR="00CC2F55" w:rsidRDefault="00484174">
      <w:pPr>
        <w:pStyle w:val="a3"/>
        <w:widowControl w:val="0"/>
        <w:spacing w:after="0" w:line="100" w:lineRule="atLeast"/>
        <w:ind w:firstLine="540"/>
        <w:jc w:val="both"/>
      </w:pPr>
      <w:bookmarkStart w:id="4" w:name="Par228"/>
      <w:bookmarkEnd w:id="4"/>
      <w:r>
        <w:t>1.4. Функции, осуществляемые учреждением</w:t>
      </w:r>
    </w:p>
    <w:tbl>
      <w:tblPr>
        <w:tblW w:w="0" w:type="auto"/>
        <w:tblInd w:w="-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95"/>
        <w:gridCol w:w="3093"/>
        <w:gridCol w:w="1309"/>
        <w:gridCol w:w="1309"/>
        <w:gridCol w:w="1428"/>
        <w:gridCol w:w="1785"/>
      </w:tblGrid>
      <w:tr w:rsidR="00CC2F55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9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единиц, шт.    </w:t>
            </w:r>
          </w:p>
        </w:tc>
        <w:tc>
          <w:tcPr>
            <w:tcW w:w="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309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2012 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2013  </w:t>
            </w:r>
          </w:p>
        </w:tc>
        <w:tc>
          <w:tcPr>
            <w:tcW w:w="14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2012  </w:t>
            </w:r>
          </w:p>
        </w:tc>
        <w:tc>
          <w:tcPr>
            <w:tcW w:w="17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2013 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7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t>53</w:t>
            </w:r>
          </w:p>
        </w:tc>
        <w:tc>
          <w:tcPr>
            <w:tcW w:w="14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t>0</w:t>
            </w:r>
          </w:p>
        </w:tc>
        <w:tc>
          <w:tcPr>
            <w:tcW w:w="17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t>55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t>19</w:t>
            </w:r>
          </w:p>
        </w:tc>
        <w:tc>
          <w:tcPr>
            <w:tcW w:w="14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t>0</w:t>
            </w:r>
          </w:p>
        </w:tc>
        <w:tc>
          <w:tcPr>
            <w:tcW w:w="17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t>45</w:t>
            </w:r>
          </w:p>
        </w:tc>
      </w:tr>
    </w:tbl>
    <w:p w:rsidR="00CC2F55" w:rsidRDefault="00CC2F55">
      <w:pPr>
        <w:pStyle w:val="a3"/>
        <w:widowControl w:val="0"/>
        <w:spacing w:after="0" w:line="100" w:lineRule="atLeast"/>
        <w:ind w:firstLine="540"/>
        <w:jc w:val="both"/>
      </w:pPr>
    </w:p>
    <w:p w:rsidR="00CC2F55" w:rsidRDefault="00484174">
      <w:pPr>
        <w:pStyle w:val="a3"/>
        <w:widowControl w:val="0"/>
        <w:spacing w:after="0" w:line="100" w:lineRule="atLeast"/>
        <w:ind w:firstLine="540"/>
        <w:jc w:val="both"/>
      </w:pPr>
      <w:bookmarkStart w:id="5" w:name="Par244"/>
      <w:bookmarkEnd w:id="5"/>
      <w: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0" w:type="auto"/>
        <w:tblInd w:w="-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94"/>
        <w:gridCol w:w="2737"/>
        <w:gridCol w:w="1071"/>
        <w:gridCol w:w="1309"/>
        <w:gridCol w:w="1309"/>
        <w:gridCol w:w="1309"/>
        <w:gridCol w:w="1309"/>
      </w:tblGrid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7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26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      </w:t>
            </w:r>
          </w:p>
        </w:tc>
        <w:tc>
          <w:tcPr>
            <w:tcW w:w="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2013 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9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737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1071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265">
              <w:r>
                <w:rPr>
                  <w:rStyle w:val="-"/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1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7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266">
              <w:r>
                <w:rPr>
                  <w:rStyle w:val="-"/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</w:tbl>
    <w:p w:rsidR="00CC2F55" w:rsidRDefault="00CC2F55">
      <w:pPr>
        <w:pStyle w:val="a3"/>
        <w:widowControl w:val="0"/>
        <w:spacing w:after="0" w:line="100" w:lineRule="atLeast"/>
        <w:ind w:firstLine="540"/>
        <w:jc w:val="both"/>
      </w:pPr>
    </w:p>
    <w:p w:rsidR="00CC2F55" w:rsidRDefault="00484174">
      <w:pPr>
        <w:pStyle w:val="a3"/>
        <w:widowControl w:val="0"/>
        <w:spacing w:after="0" w:line="100" w:lineRule="atLeast"/>
        <w:ind w:firstLine="540"/>
        <w:jc w:val="both"/>
      </w:pPr>
      <w:bookmarkStart w:id="6" w:name="Par268"/>
      <w:bookmarkEnd w:id="6"/>
      <w:r>
        <w:t xml:space="preserve">1.6. Информация о среднегодовой численности и средней заработной плате работников </w:t>
      </w:r>
      <w:r>
        <w:t>учреждения</w:t>
      </w:r>
    </w:p>
    <w:tbl>
      <w:tblPr>
        <w:tblW w:w="0" w:type="auto"/>
        <w:tblInd w:w="-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94"/>
        <w:gridCol w:w="5500"/>
        <w:gridCol w:w="1134"/>
        <w:gridCol w:w="1274"/>
        <w:gridCol w:w="1137"/>
      </w:tblGrid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57,7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5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1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5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5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Воспитатели 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5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Педагогический персонал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5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Помощники воспитателей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5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Младший </w:t>
            </w:r>
            <w:r>
              <w:rPr>
                <w:rFonts w:ascii="Courier New" w:hAnsi="Courier New" w:cs="Courier New"/>
                <w:sz w:val="20"/>
                <w:szCs w:val="20"/>
              </w:rPr>
              <w:t>обслуживающий персонал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17875,9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550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27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13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31,0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Воспитатели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26,4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Педагогический персонал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26,4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Помощник </w:t>
            </w:r>
            <w:r>
              <w:rPr>
                <w:rFonts w:ascii="Courier New" w:hAnsi="Courier New" w:cs="Courier New"/>
                <w:sz w:val="20"/>
                <w:szCs w:val="20"/>
              </w:rPr>
              <w:t>воспитателя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8,4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Младший обслуживающий персонал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6,5</w:t>
            </w:r>
          </w:p>
        </w:tc>
      </w:tr>
    </w:tbl>
    <w:p w:rsidR="00CC2F55" w:rsidRDefault="00CC2F55">
      <w:pPr>
        <w:pStyle w:val="a3"/>
        <w:widowControl w:val="0"/>
        <w:spacing w:after="0" w:line="100" w:lineRule="atLeast"/>
        <w:ind w:firstLine="540"/>
        <w:jc w:val="both"/>
      </w:pPr>
      <w:bookmarkStart w:id="7" w:name="Par292"/>
      <w:bookmarkEnd w:id="7"/>
    </w:p>
    <w:p w:rsidR="00CC2F55" w:rsidRDefault="00484174">
      <w:pPr>
        <w:pStyle w:val="a3"/>
        <w:widowControl w:val="0"/>
        <w:spacing w:after="0" w:line="100" w:lineRule="atLeast"/>
        <w:ind w:firstLine="540"/>
        <w:jc w:val="both"/>
      </w:pPr>
      <w: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</w:t>
      </w:r>
      <w:r>
        <w:t xml:space="preserve"> объеме финансового обеспечения данной деятельности</w:t>
      </w:r>
    </w:p>
    <w:tbl>
      <w:tblPr>
        <w:tblW w:w="0" w:type="auto"/>
        <w:tblInd w:w="-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95"/>
        <w:gridCol w:w="3570"/>
        <w:gridCol w:w="1079"/>
        <w:gridCol w:w="1301"/>
        <w:gridCol w:w="1309"/>
        <w:gridCol w:w="1666"/>
      </w:tblGrid>
      <w:tr w:rsidR="00CC2F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9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5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3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Объем услуг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(работ), 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357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10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3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2013  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2012 </w:t>
            </w:r>
          </w:p>
        </w:tc>
        <w:tc>
          <w:tcPr>
            <w:tcW w:w="16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2013 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5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0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13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6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35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10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  <w:r>
              <w:t>0</w:t>
            </w:r>
          </w:p>
        </w:tc>
        <w:tc>
          <w:tcPr>
            <w:tcW w:w="13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</w:tr>
    </w:tbl>
    <w:p w:rsidR="00CC2F55" w:rsidRDefault="00CC2F55">
      <w:pPr>
        <w:pStyle w:val="a3"/>
        <w:widowControl w:val="0"/>
        <w:spacing w:after="0" w:line="100" w:lineRule="atLeast"/>
        <w:ind w:firstLine="540"/>
        <w:jc w:val="both"/>
      </w:pPr>
      <w:bookmarkStart w:id="8" w:name="Par333"/>
      <w:bookmarkEnd w:id="8"/>
    </w:p>
    <w:p w:rsidR="00CC2F55" w:rsidRDefault="00484174">
      <w:pPr>
        <w:pStyle w:val="a3"/>
        <w:widowControl w:val="0"/>
        <w:spacing w:after="0" w:line="100" w:lineRule="atLeast"/>
        <w:ind w:firstLine="540"/>
        <w:jc w:val="both"/>
      </w:pPr>
      <w: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CC2F55" w:rsidRDefault="00CC2F55">
      <w:pPr>
        <w:pStyle w:val="a3"/>
        <w:widowControl w:val="0"/>
        <w:spacing w:after="0" w:line="100" w:lineRule="atLeast"/>
        <w:ind w:firstLine="540"/>
        <w:jc w:val="both"/>
      </w:pPr>
    </w:p>
    <w:tbl>
      <w:tblPr>
        <w:tblW w:w="0" w:type="auto"/>
        <w:tblInd w:w="-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94"/>
        <w:gridCol w:w="5712"/>
        <w:gridCol w:w="1427"/>
        <w:gridCol w:w="1548"/>
      </w:tblGrid>
      <w:tr w:rsidR="00CC2F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1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нормативного</w:t>
            </w:r>
            <w:proofErr w:type="gramEnd"/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(в разрезе каждой программы) </w:t>
            </w:r>
            <w:hyperlink w:anchor="Par349">
              <w:r>
                <w:rPr>
                  <w:rStyle w:val="-"/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5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571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14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2012  </w:t>
            </w:r>
          </w:p>
        </w:tc>
        <w:tc>
          <w:tcPr>
            <w:tcW w:w="15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2013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1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4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71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4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</w:tbl>
    <w:p w:rsidR="00CC2F55" w:rsidRDefault="00CC2F55">
      <w:pPr>
        <w:pStyle w:val="a3"/>
        <w:widowControl w:val="0"/>
        <w:spacing w:after="0" w:line="100" w:lineRule="atLeast"/>
        <w:ind w:firstLine="540"/>
        <w:jc w:val="both"/>
      </w:pPr>
    </w:p>
    <w:p w:rsidR="00CC2F55" w:rsidRDefault="00484174">
      <w:pPr>
        <w:pStyle w:val="a3"/>
        <w:widowControl w:val="0"/>
        <w:spacing w:after="0" w:line="100" w:lineRule="atLeast"/>
        <w:ind w:firstLine="540"/>
        <w:jc w:val="both"/>
      </w:pPr>
      <w:bookmarkStart w:id="9" w:name="Par351"/>
      <w:bookmarkEnd w:id="9"/>
      <w:r>
        <w:t>1.9. Перечень услуг (работ), оказываемых учреждением</w:t>
      </w:r>
    </w:p>
    <w:p w:rsidR="00CC2F55" w:rsidRDefault="00CC2F55">
      <w:pPr>
        <w:pStyle w:val="a3"/>
        <w:widowControl w:val="0"/>
        <w:spacing w:after="0" w:line="100" w:lineRule="atLeast"/>
        <w:ind w:firstLine="540"/>
        <w:jc w:val="both"/>
      </w:pPr>
    </w:p>
    <w:tbl>
      <w:tblPr>
        <w:tblW w:w="0" w:type="auto"/>
        <w:tblInd w:w="-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95"/>
        <w:gridCol w:w="5235"/>
        <w:gridCol w:w="1071"/>
        <w:gridCol w:w="832"/>
        <w:gridCol w:w="1668"/>
      </w:tblGrid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</w:tc>
        <w:tc>
          <w:tcPr>
            <w:tcW w:w="5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1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5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лет до 3-х лет (с 12-ти часовым пребыванием)</w:t>
            </w:r>
          </w:p>
        </w:tc>
        <w:tc>
          <w:tcPr>
            <w:tcW w:w="1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6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детей от 1,5 лет до 3-х лет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3-х лет до 7-и лет (с 12-ти часовым пребыванием)</w:t>
            </w:r>
          </w:p>
        </w:tc>
        <w:tc>
          <w:tcPr>
            <w:tcW w:w="1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288</w:t>
            </w:r>
          </w:p>
        </w:tc>
        <w:tc>
          <w:tcPr>
            <w:tcW w:w="16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детей от 3 лет до 7-и лет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</w:tbl>
    <w:p w:rsidR="00CC2F55" w:rsidRDefault="00CC2F55">
      <w:pPr>
        <w:pStyle w:val="a3"/>
        <w:widowControl w:val="0"/>
        <w:spacing w:after="0" w:line="100" w:lineRule="atLeast"/>
        <w:ind w:firstLine="540"/>
        <w:jc w:val="both"/>
      </w:pPr>
    </w:p>
    <w:p w:rsidR="00CC2F55" w:rsidRDefault="00484174">
      <w:pPr>
        <w:pStyle w:val="a3"/>
        <w:widowControl w:val="0"/>
        <w:spacing w:after="0" w:line="100" w:lineRule="atLeast"/>
        <w:jc w:val="center"/>
      </w:pPr>
      <w:bookmarkStart w:id="10" w:name="Par367"/>
      <w:bookmarkEnd w:id="10"/>
      <w:r>
        <w:t>Раздел 2. Результат деятельности учреждения</w:t>
      </w:r>
    </w:p>
    <w:p w:rsidR="00CC2F55" w:rsidRDefault="00484174">
      <w:pPr>
        <w:pStyle w:val="a3"/>
        <w:widowControl w:val="0"/>
        <w:spacing w:after="0" w:line="100" w:lineRule="atLeast"/>
        <w:ind w:firstLine="540"/>
        <w:jc w:val="both"/>
      </w:pPr>
      <w:bookmarkStart w:id="11" w:name="Par369"/>
      <w:bookmarkEnd w:id="11"/>
      <w:r>
        <w:t>2.1. Информация об исполнении муниципального задания учредителя</w:t>
      </w:r>
    </w:p>
    <w:tbl>
      <w:tblPr>
        <w:tblW w:w="0" w:type="auto"/>
        <w:tblInd w:w="-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25"/>
        <w:gridCol w:w="2693"/>
        <w:gridCol w:w="709"/>
        <w:gridCol w:w="708"/>
        <w:gridCol w:w="709"/>
        <w:gridCol w:w="851"/>
        <w:gridCol w:w="849"/>
        <w:gridCol w:w="993"/>
        <w:gridCol w:w="709"/>
        <w:gridCol w:w="1471"/>
      </w:tblGrid>
      <w:tr w:rsidR="00CC2F5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26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297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Объем услуг (работ), ед.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           </w:t>
            </w:r>
          </w:p>
        </w:tc>
        <w:tc>
          <w:tcPr>
            <w:tcW w:w="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69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1417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56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1842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69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8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9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11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693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0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85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992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113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лет до 3-х лет (с 12-ти часовым пребыванием)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3610,2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37218,12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3-х лет </w:t>
            </w:r>
            <w:r>
              <w:rPr>
                <w:rFonts w:ascii="Courier New" w:hAnsi="Courier New" w:cs="Courier New"/>
                <w:sz w:val="20"/>
                <w:szCs w:val="20"/>
              </w:rPr>
              <w:t>до 7-и лет (с 12-ти часовым пребыванием)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288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273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13169,6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14217342,86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10,2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земельный налог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jc w:val="both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2641,8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</w:tr>
    </w:tbl>
    <w:p w:rsidR="00CC2F55" w:rsidRDefault="00CC2F55">
      <w:pPr>
        <w:pStyle w:val="a3"/>
        <w:widowControl w:val="0"/>
        <w:spacing w:after="0" w:line="100" w:lineRule="atLeast"/>
        <w:ind w:firstLine="540"/>
        <w:jc w:val="both"/>
      </w:pPr>
    </w:p>
    <w:p w:rsidR="00CC2F55" w:rsidRDefault="00484174">
      <w:pPr>
        <w:pStyle w:val="a3"/>
        <w:widowControl w:val="0"/>
        <w:spacing w:after="0" w:line="100" w:lineRule="atLeast"/>
        <w:ind w:firstLine="540"/>
        <w:jc w:val="both"/>
      </w:pPr>
      <w:bookmarkStart w:id="12" w:name="Par384"/>
      <w:bookmarkEnd w:id="12"/>
      <w:r>
        <w:t xml:space="preserve">2.2. Информация о результатах оказания услуг </w:t>
      </w:r>
      <w:r>
        <w:t>(выполнения работ)</w:t>
      </w:r>
    </w:p>
    <w:tbl>
      <w:tblPr>
        <w:tblW w:w="0" w:type="auto"/>
        <w:tblInd w:w="-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94"/>
        <w:gridCol w:w="5116"/>
        <w:gridCol w:w="951"/>
        <w:gridCol w:w="707"/>
        <w:gridCol w:w="710"/>
        <w:gridCol w:w="991"/>
        <w:gridCol w:w="996"/>
      </w:tblGrid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11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9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2012 </w:t>
            </w:r>
          </w:p>
        </w:tc>
        <w:tc>
          <w:tcPr>
            <w:tcW w:w="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2013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5116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951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1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9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9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11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услугами (работами)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9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</w:tc>
        <w:tc>
          <w:tcPr>
            <w:tcW w:w="9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511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9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9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9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1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9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1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9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</w:tc>
        <w:tc>
          <w:tcPr>
            <w:tcW w:w="9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511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до 3-х ле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с 12-ти часовым пребыванием)</w:t>
            </w:r>
          </w:p>
        </w:tc>
        <w:tc>
          <w:tcPr>
            <w:tcW w:w="9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9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511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3-х лет до 7-и лет (с 12-ти часовым пребыванием)</w:t>
            </w:r>
          </w:p>
        </w:tc>
        <w:tc>
          <w:tcPr>
            <w:tcW w:w="9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9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1.3</w:t>
            </w:r>
          </w:p>
        </w:tc>
        <w:tc>
          <w:tcPr>
            <w:tcW w:w="511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9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511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до 3-х ле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с 12-ти часовым пребыванием)</w:t>
            </w:r>
          </w:p>
        </w:tc>
        <w:tc>
          <w:tcPr>
            <w:tcW w:w="9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</w:pPr>
            <w:r>
              <w:t>0</w:t>
            </w:r>
          </w:p>
        </w:tc>
        <w:tc>
          <w:tcPr>
            <w:tcW w:w="9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</w:pPr>
            <w:r>
              <w:t>0</w:t>
            </w:r>
          </w:p>
        </w:tc>
        <w:tc>
          <w:tcPr>
            <w:tcW w:w="9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</w:pPr>
            <w: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511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3-х лет до 7-и лет (с 12-ти часовым пребыванием)</w:t>
            </w:r>
          </w:p>
        </w:tc>
        <w:tc>
          <w:tcPr>
            <w:tcW w:w="9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</w:pPr>
            <w:r>
              <w:t>0</w:t>
            </w:r>
          </w:p>
        </w:tc>
        <w:tc>
          <w:tcPr>
            <w:tcW w:w="9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</w:pPr>
            <w:r>
              <w:t>0</w:t>
            </w:r>
          </w:p>
        </w:tc>
        <w:tc>
          <w:tcPr>
            <w:tcW w:w="9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</w:pPr>
            <w: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11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видам услуг (работ):            </w:t>
            </w:r>
          </w:p>
        </w:tc>
        <w:tc>
          <w:tcPr>
            <w:tcW w:w="9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1130,75</w:t>
            </w:r>
          </w:p>
        </w:tc>
        <w:tc>
          <w:tcPr>
            <w:tcW w:w="9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977,73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511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до 3-х ле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с 12-ти часовым </w:t>
            </w:r>
            <w:r>
              <w:rPr>
                <w:rFonts w:ascii="Courier New" w:hAnsi="Courier New" w:cs="Courier New"/>
                <w:sz w:val="20"/>
                <w:szCs w:val="20"/>
              </w:rPr>
              <w:t>пребыванием)</w:t>
            </w:r>
          </w:p>
        </w:tc>
        <w:tc>
          <w:tcPr>
            <w:tcW w:w="9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1318,0</w:t>
            </w:r>
          </w:p>
        </w:tc>
        <w:tc>
          <w:tcPr>
            <w:tcW w:w="9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1107,17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511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3-х лет до 7-и лет (с 12-ти часовым пребыванием)</w:t>
            </w:r>
          </w:p>
        </w:tc>
        <w:tc>
          <w:tcPr>
            <w:tcW w:w="9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1092,0</w:t>
            </w:r>
          </w:p>
        </w:tc>
        <w:tc>
          <w:tcPr>
            <w:tcW w:w="9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950,94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11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9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C2F55" w:rsidRDefault="00CC2F55">
      <w:pPr>
        <w:pStyle w:val="a3"/>
        <w:widowControl w:val="0"/>
        <w:spacing w:after="0" w:line="100" w:lineRule="atLeast"/>
        <w:ind w:firstLine="540"/>
        <w:jc w:val="both"/>
      </w:pPr>
    </w:p>
    <w:p w:rsidR="00CC2F55" w:rsidRDefault="00484174">
      <w:pPr>
        <w:pStyle w:val="a3"/>
        <w:widowControl w:val="0"/>
        <w:spacing w:after="0" w:line="100" w:lineRule="atLeast"/>
        <w:jc w:val="both"/>
      </w:pPr>
      <w:bookmarkStart w:id="13" w:name="Par417"/>
      <w:bookmarkEnd w:id="13"/>
      <w:r>
        <w:t>2.3. Информация о суммах доходов, полученных учреждением от оказания платных услуг (выполнения работ)</w:t>
      </w:r>
    </w:p>
    <w:tbl>
      <w:tblPr>
        <w:tblW w:w="0" w:type="auto"/>
        <w:tblInd w:w="-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94"/>
        <w:gridCol w:w="4649"/>
        <w:gridCol w:w="1276"/>
        <w:gridCol w:w="708"/>
        <w:gridCol w:w="850"/>
        <w:gridCol w:w="991"/>
        <w:gridCol w:w="996"/>
      </w:tblGrid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64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2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55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2012 </w:t>
            </w:r>
          </w:p>
        </w:tc>
        <w:tc>
          <w:tcPr>
            <w:tcW w:w="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2013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649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6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9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6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2834,8</w:t>
            </w:r>
          </w:p>
        </w:tc>
        <w:tc>
          <w:tcPr>
            <w:tcW w:w="9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828,0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6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8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9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9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6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 услуг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2834,8</w:t>
            </w:r>
          </w:p>
        </w:tc>
        <w:tc>
          <w:tcPr>
            <w:tcW w:w="9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828,0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46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лет до 3-х лет</w:t>
            </w: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70,7</w:t>
            </w:r>
          </w:p>
        </w:tc>
        <w:tc>
          <w:tcPr>
            <w:tcW w:w="9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24,6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46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лет до 7-и лет</w:t>
            </w: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2764,1</w:t>
            </w:r>
          </w:p>
        </w:tc>
        <w:tc>
          <w:tcPr>
            <w:tcW w:w="9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803,4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6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по видам     </w:t>
            </w:r>
            <w:proofErr w:type="gramEnd"/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</w:t>
            </w:r>
          </w:p>
        </w:tc>
        <w:tc>
          <w:tcPr>
            <w:tcW w:w="127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лет до 3-х лет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лет до 7-и лет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C2F55" w:rsidRDefault="00CC2F55">
      <w:pPr>
        <w:pStyle w:val="a3"/>
        <w:widowControl w:val="0"/>
        <w:spacing w:after="0" w:line="100" w:lineRule="atLeast"/>
        <w:jc w:val="both"/>
      </w:pPr>
      <w:bookmarkStart w:id="14" w:name="Par438"/>
      <w:bookmarkEnd w:id="14"/>
    </w:p>
    <w:p w:rsidR="00CC2F55" w:rsidRDefault="00484174">
      <w:pPr>
        <w:pStyle w:val="a3"/>
        <w:widowControl w:val="0"/>
        <w:spacing w:after="0" w:line="100" w:lineRule="atLeast"/>
        <w:jc w:val="both"/>
      </w:pPr>
      <w:r>
        <w:t xml:space="preserve">2.4. Информация о ценах (тарифах) на платные услуги (работы), </w:t>
      </w:r>
      <w:r>
        <w:t>оказываемые потребителям (в динамике в течение отчетного года)</w:t>
      </w:r>
    </w:p>
    <w:tbl>
      <w:tblPr>
        <w:tblW w:w="0" w:type="auto"/>
        <w:tblInd w:w="-54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3"/>
        <w:gridCol w:w="502"/>
        <w:gridCol w:w="326"/>
        <w:gridCol w:w="414"/>
        <w:gridCol w:w="458"/>
        <w:gridCol w:w="326"/>
        <w:gridCol w:w="414"/>
        <w:gridCol w:w="282"/>
        <w:gridCol w:w="326"/>
        <w:gridCol w:w="326"/>
        <w:gridCol w:w="414"/>
        <w:gridCol w:w="503"/>
        <w:gridCol w:w="459"/>
        <w:gridCol w:w="415"/>
        <w:gridCol w:w="459"/>
        <w:gridCol w:w="415"/>
        <w:gridCol w:w="459"/>
        <w:gridCol w:w="327"/>
        <w:gridCol w:w="415"/>
        <w:gridCol w:w="283"/>
        <w:gridCol w:w="327"/>
        <w:gridCol w:w="327"/>
        <w:gridCol w:w="415"/>
        <w:gridCol w:w="503"/>
        <w:gridCol w:w="459"/>
        <w:gridCol w:w="415"/>
        <w:gridCol w:w="459"/>
      </w:tblGrid>
      <w:tr w:rsidR="00CC2F55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320"/>
        </w:trPr>
        <w:tc>
          <w:tcPr>
            <w:tcW w:w="4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4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4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465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320"/>
        </w:trPr>
        <w:tc>
          <w:tcPr>
            <w:tcW w:w="40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2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2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65" w:type="dxa"/>
            <w:gridSpan w:val="2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Год 2013                                                                        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320"/>
        </w:trPr>
        <w:tc>
          <w:tcPr>
            <w:tcW w:w="40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2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2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480" w:type="dxa"/>
            <w:gridSpan w:val="2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40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2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2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4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7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4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46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3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3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3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2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2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3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4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4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4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3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2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4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4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7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5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4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5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5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46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3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3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3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2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2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3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4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4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4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   </w:t>
            </w:r>
          </w:p>
        </w:tc>
        <w:tc>
          <w:tcPr>
            <w:tcW w:w="4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3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2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7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5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5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5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6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3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3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3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3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3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7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5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5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5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6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3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3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3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3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3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</w:tr>
    </w:tbl>
    <w:p w:rsidR="00CC2F55" w:rsidRDefault="00CC2F55">
      <w:pPr>
        <w:pStyle w:val="a3"/>
        <w:widowControl w:val="0"/>
        <w:spacing w:after="0" w:line="100" w:lineRule="atLeast"/>
        <w:ind w:firstLine="540"/>
        <w:jc w:val="both"/>
      </w:pPr>
      <w:bookmarkStart w:id="15" w:name="Par456"/>
      <w:bookmarkEnd w:id="15"/>
    </w:p>
    <w:p w:rsidR="00CC2F55" w:rsidRDefault="00484174">
      <w:pPr>
        <w:pStyle w:val="a3"/>
        <w:widowControl w:val="0"/>
        <w:spacing w:after="0" w:line="100" w:lineRule="atLeast"/>
        <w:ind w:firstLine="540"/>
        <w:jc w:val="both"/>
      </w:pPr>
      <w:r>
        <w:t>2.5. Информация о жалобах потребителей</w:t>
      </w:r>
    </w:p>
    <w:tbl>
      <w:tblPr>
        <w:tblW w:w="0" w:type="auto"/>
        <w:tblInd w:w="-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95"/>
        <w:gridCol w:w="4164"/>
        <w:gridCol w:w="1189"/>
        <w:gridCol w:w="1071"/>
        <w:gridCol w:w="2382"/>
      </w:tblGrid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жалоб</w:t>
            </w:r>
          </w:p>
        </w:tc>
        <w:tc>
          <w:tcPr>
            <w:tcW w:w="5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16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11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2012 </w:t>
            </w:r>
          </w:p>
        </w:tc>
        <w:tc>
          <w:tcPr>
            <w:tcW w:w="1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2013 </w:t>
            </w:r>
          </w:p>
        </w:tc>
        <w:tc>
          <w:tcPr>
            <w:tcW w:w="238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38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 </w:t>
            </w:r>
          </w:p>
        </w:tc>
        <w:tc>
          <w:tcPr>
            <w:tcW w:w="238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16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16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 </w:t>
            </w:r>
          </w:p>
        </w:tc>
        <w:tc>
          <w:tcPr>
            <w:tcW w:w="238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16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 </w:t>
            </w:r>
          </w:p>
        </w:tc>
        <w:tc>
          <w:tcPr>
            <w:tcW w:w="238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16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 </w:t>
            </w:r>
          </w:p>
        </w:tc>
        <w:tc>
          <w:tcPr>
            <w:tcW w:w="238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16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 </w:t>
            </w:r>
          </w:p>
        </w:tc>
        <w:tc>
          <w:tcPr>
            <w:tcW w:w="238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</w:tbl>
    <w:p w:rsidR="00CC2F55" w:rsidRDefault="00CC2F55">
      <w:pPr>
        <w:pStyle w:val="a3"/>
        <w:widowControl w:val="0"/>
        <w:spacing w:after="0" w:line="100" w:lineRule="atLeast"/>
        <w:jc w:val="center"/>
      </w:pPr>
    </w:p>
    <w:p w:rsidR="00CC2F55" w:rsidRDefault="00484174">
      <w:pPr>
        <w:pStyle w:val="a3"/>
        <w:widowControl w:val="0"/>
        <w:spacing w:after="0" w:line="100" w:lineRule="atLeast"/>
        <w:ind w:firstLine="540"/>
        <w:jc w:val="both"/>
      </w:pPr>
      <w:bookmarkStart w:id="16" w:name="Par485"/>
      <w:bookmarkEnd w:id="16"/>
      <w:r>
        <w:t xml:space="preserve">2.6. Информация об общей сумме прибыли учреждения </w:t>
      </w:r>
      <w:r>
        <w:t>после налогообложения в отчетном периоде</w:t>
      </w:r>
    </w:p>
    <w:tbl>
      <w:tblPr>
        <w:tblW w:w="0" w:type="auto"/>
        <w:tblInd w:w="-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94"/>
        <w:gridCol w:w="4879"/>
        <w:gridCol w:w="1309"/>
        <w:gridCol w:w="713"/>
        <w:gridCol w:w="714"/>
        <w:gridCol w:w="713"/>
        <w:gridCol w:w="716"/>
      </w:tblGrid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4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2012 </w:t>
            </w:r>
          </w:p>
        </w:tc>
        <w:tc>
          <w:tcPr>
            <w:tcW w:w="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2013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4879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309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7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1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после  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налогообложения в отчетном периоде,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48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1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C2F55" w:rsidRDefault="00CC2F55">
      <w:pPr>
        <w:pStyle w:val="a3"/>
        <w:widowControl w:val="0"/>
        <w:spacing w:after="0" w:line="100" w:lineRule="atLeast"/>
        <w:jc w:val="center"/>
      </w:pPr>
    </w:p>
    <w:p w:rsidR="00CC2F55" w:rsidRDefault="00484174">
      <w:pPr>
        <w:pStyle w:val="a3"/>
        <w:widowControl w:val="0"/>
        <w:spacing w:after="0" w:line="100" w:lineRule="atLeast"/>
        <w:ind w:firstLine="540"/>
        <w:jc w:val="both"/>
      </w:pPr>
      <w:bookmarkStart w:id="17" w:name="Par512"/>
      <w:bookmarkEnd w:id="17"/>
      <w:r>
        <w:t>2.7. Изменение балансовой (остаточной) стоимости нефинансовых активов</w:t>
      </w:r>
    </w:p>
    <w:tbl>
      <w:tblPr>
        <w:tblW w:w="0" w:type="auto"/>
        <w:tblInd w:w="-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94"/>
        <w:gridCol w:w="2618"/>
        <w:gridCol w:w="1189"/>
        <w:gridCol w:w="1070"/>
        <w:gridCol w:w="1047"/>
        <w:gridCol w:w="2979"/>
      </w:tblGrid>
      <w:tr w:rsidR="00CC2F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2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Нефинансовых активов, %  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1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9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30159,9</w:t>
            </w:r>
          </w:p>
        </w:tc>
        <w:tc>
          <w:tcPr>
            <w:tcW w:w="29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128,9</w:t>
            </w:r>
          </w:p>
        </w:tc>
        <w:tc>
          <w:tcPr>
            <w:tcW w:w="29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C2F55" w:rsidRDefault="00CC2F55">
      <w:pPr>
        <w:pStyle w:val="a3"/>
        <w:widowControl w:val="0"/>
        <w:spacing w:after="0" w:line="100" w:lineRule="atLeast"/>
        <w:jc w:val="center"/>
      </w:pPr>
    </w:p>
    <w:p w:rsidR="00CC2F55" w:rsidRDefault="00484174">
      <w:pPr>
        <w:pStyle w:val="a3"/>
        <w:widowControl w:val="0"/>
        <w:spacing w:after="0" w:line="100" w:lineRule="atLeast"/>
        <w:ind w:firstLine="540"/>
        <w:jc w:val="both"/>
      </w:pPr>
      <w:bookmarkStart w:id="18" w:name="Par528"/>
      <w:bookmarkEnd w:id="18"/>
      <w:r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Ind w:w="-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54"/>
        <w:gridCol w:w="5551"/>
        <w:gridCol w:w="1220"/>
        <w:gridCol w:w="1179"/>
        <w:gridCol w:w="995"/>
      </w:tblGrid>
      <w:tr w:rsidR="00CC2F5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11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2013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          </w:t>
            </w:r>
          </w:p>
        </w:tc>
        <w:tc>
          <w:tcPr>
            <w:tcW w:w="12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1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9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55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1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9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CC2F55" w:rsidRDefault="00CC2F55">
      <w:pPr>
        <w:pStyle w:val="a3"/>
        <w:widowControl w:val="0"/>
        <w:spacing w:after="0" w:line="100" w:lineRule="atLeast"/>
        <w:ind w:firstLine="540"/>
        <w:jc w:val="both"/>
      </w:pPr>
      <w:bookmarkStart w:id="19" w:name="Par547"/>
      <w:bookmarkEnd w:id="19"/>
    </w:p>
    <w:p w:rsidR="00CC2F55" w:rsidRDefault="00484174">
      <w:pPr>
        <w:pStyle w:val="a3"/>
        <w:widowControl w:val="0"/>
        <w:spacing w:after="0" w:line="100" w:lineRule="atLeast"/>
        <w:ind w:firstLine="540"/>
        <w:jc w:val="both"/>
      </w:pPr>
      <w:r>
        <w:t>2.9. Изменение дебиторской и кредиторской задолженности</w:t>
      </w:r>
      <w:r>
        <w:t xml:space="preserve"> в разрезе поступлений (выплат), предусмотренных планом финансово-хозяйственной деятельности учреждения</w:t>
      </w:r>
    </w:p>
    <w:p w:rsidR="00CC2F55" w:rsidRDefault="00CC2F55">
      <w:pPr>
        <w:pStyle w:val="a3"/>
        <w:widowControl w:val="0"/>
        <w:spacing w:after="0" w:line="100" w:lineRule="atLeast"/>
        <w:ind w:firstLine="540"/>
        <w:jc w:val="both"/>
      </w:pPr>
    </w:p>
    <w:tbl>
      <w:tblPr>
        <w:tblW w:w="0" w:type="auto"/>
        <w:tblInd w:w="-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94"/>
        <w:gridCol w:w="2737"/>
        <w:gridCol w:w="1111"/>
        <w:gridCol w:w="1071"/>
        <w:gridCol w:w="833"/>
        <w:gridCol w:w="1785"/>
        <w:gridCol w:w="1905"/>
      </w:tblGrid>
      <w:tr w:rsidR="00CC2F55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1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отчетного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7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169,8</w:t>
            </w:r>
          </w:p>
        </w:tc>
        <w:tc>
          <w:tcPr>
            <w:tcW w:w="17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9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7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7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9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Расчеты по доходам(2 205 31 000)</w:t>
            </w:r>
          </w:p>
        </w:tc>
        <w:tc>
          <w:tcPr>
            <w:tcW w:w="7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169,8</w:t>
            </w:r>
          </w:p>
        </w:tc>
        <w:tc>
          <w:tcPr>
            <w:tcW w:w="17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ConsPlusCell"/>
            </w:pPr>
          </w:p>
        </w:tc>
        <w:tc>
          <w:tcPr>
            <w:tcW w:w="19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ConsPlusCell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27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Расчеты по выданным авансам (4 206)</w:t>
            </w:r>
          </w:p>
        </w:tc>
        <w:tc>
          <w:tcPr>
            <w:tcW w:w="7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4,2</w:t>
            </w:r>
          </w:p>
        </w:tc>
        <w:tc>
          <w:tcPr>
            <w:tcW w:w="17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ConsPlusCell"/>
            </w:pPr>
          </w:p>
        </w:tc>
        <w:tc>
          <w:tcPr>
            <w:tcW w:w="19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ConsPlusCell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выплат</w:t>
            </w:r>
          </w:p>
        </w:tc>
        <w:tc>
          <w:tcPr>
            <w:tcW w:w="7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572,7</w:t>
            </w:r>
          </w:p>
        </w:tc>
        <w:tc>
          <w:tcPr>
            <w:tcW w:w="17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9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7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7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9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7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Расчеты по принятым обязательствам (302)       </w:t>
            </w:r>
          </w:p>
        </w:tc>
        <w:tc>
          <w:tcPr>
            <w:tcW w:w="7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572,7</w:t>
            </w:r>
          </w:p>
        </w:tc>
        <w:tc>
          <w:tcPr>
            <w:tcW w:w="17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9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</w:tbl>
    <w:p w:rsidR="00CC2F55" w:rsidRDefault="00CC2F55">
      <w:pPr>
        <w:pStyle w:val="a3"/>
        <w:widowControl w:val="0"/>
        <w:spacing w:after="0" w:line="100" w:lineRule="atLeast"/>
        <w:jc w:val="center"/>
      </w:pPr>
    </w:p>
    <w:p w:rsidR="00CC2F55" w:rsidRDefault="00484174">
      <w:pPr>
        <w:pStyle w:val="a3"/>
        <w:widowControl w:val="0"/>
        <w:spacing w:after="0" w:line="100" w:lineRule="atLeast"/>
        <w:ind w:firstLine="540"/>
        <w:jc w:val="both"/>
      </w:pPr>
      <w:bookmarkStart w:id="20" w:name="Par587"/>
      <w:bookmarkEnd w:id="20"/>
      <w:r>
        <w:t xml:space="preserve">2.10. Информация о суммах кассовых и плановых поступлений (с учетом возвратов) и </w:t>
      </w:r>
      <w:r>
        <w:t>выплат (с учетом восстановленных кассовых выплат), предусмотренных планом финансово-хозяйственной деятельности учреждения</w:t>
      </w:r>
    </w:p>
    <w:p w:rsidR="00CC2F55" w:rsidRDefault="00CC2F55">
      <w:pPr>
        <w:pStyle w:val="a3"/>
        <w:widowControl w:val="0"/>
        <w:spacing w:after="0" w:line="100" w:lineRule="atLeast"/>
        <w:ind w:firstLine="540"/>
        <w:jc w:val="both"/>
      </w:pPr>
    </w:p>
    <w:tbl>
      <w:tblPr>
        <w:tblW w:w="0" w:type="auto"/>
        <w:tblInd w:w="-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94"/>
        <w:gridCol w:w="4792"/>
        <w:gridCol w:w="1275"/>
        <w:gridCol w:w="1558"/>
        <w:gridCol w:w="1562"/>
      </w:tblGrid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2012  </w:t>
            </w:r>
          </w:p>
        </w:tc>
        <w:tc>
          <w:tcPr>
            <w:tcW w:w="1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7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55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5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7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20223,53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7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55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5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ind w:left="-534" w:firstLine="540"/>
              <w:jc w:val="both"/>
            </w:pPr>
            <w:r>
              <w:t xml:space="preserve"> 1.1</w:t>
            </w:r>
          </w:p>
        </w:tc>
        <w:tc>
          <w:tcPr>
            <w:tcW w:w="47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Собственные доходы учреждения                          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2273,4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ind w:left="-507" w:firstLine="540"/>
              <w:jc w:val="both"/>
            </w:pPr>
            <w:r>
              <w:t>1.2</w:t>
            </w:r>
          </w:p>
        </w:tc>
        <w:tc>
          <w:tcPr>
            <w:tcW w:w="47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19425,1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ind w:left="-548" w:firstLine="540"/>
              <w:jc w:val="both"/>
            </w:pPr>
            <w:r>
              <w:t>1.3</w:t>
            </w:r>
          </w:p>
        </w:tc>
        <w:tc>
          <w:tcPr>
            <w:tcW w:w="47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9340,5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7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20223,53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left="-534" w:firstLine="540"/>
              <w:jc w:val="both"/>
            </w:pPr>
          </w:p>
        </w:tc>
        <w:tc>
          <w:tcPr>
            <w:tcW w:w="47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55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5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ind w:left="-520" w:firstLine="540"/>
              <w:jc w:val="both"/>
            </w:pPr>
            <w:r>
              <w:t>2.1</w:t>
            </w:r>
          </w:p>
        </w:tc>
        <w:tc>
          <w:tcPr>
            <w:tcW w:w="47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Собственные доходы учреждения                          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2273,4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ind w:left="-507" w:firstLine="540"/>
              <w:jc w:val="both"/>
            </w:pPr>
            <w:r>
              <w:t>2.2</w:t>
            </w:r>
          </w:p>
        </w:tc>
        <w:tc>
          <w:tcPr>
            <w:tcW w:w="47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55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5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19425,1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ind w:left="-507" w:firstLine="540"/>
              <w:jc w:val="both"/>
            </w:pPr>
            <w:r>
              <w:t>2.3</w:t>
            </w:r>
          </w:p>
        </w:tc>
        <w:tc>
          <w:tcPr>
            <w:tcW w:w="47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6928,1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7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кассовых выплат)                               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55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20223,53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7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55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5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jc w:val="both"/>
            </w:pPr>
            <w:r>
              <w:t>3.1</w:t>
            </w:r>
          </w:p>
        </w:tc>
        <w:tc>
          <w:tcPr>
            <w:tcW w:w="47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Собственные доходы учреждения                          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2273,4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ind w:left="-534" w:firstLine="540"/>
              <w:jc w:val="both"/>
            </w:pPr>
            <w:r>
              <w:t>3.2</w:t>
            </w:r>
          </w:p>
        </w:tc>
        <w:tc>
          <w:tcPr>
            <w:tcW w:w="47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19425,1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ind w:left="-507" w:firstLine="540"/>
              <w:jc w:val="both"/>
            </w:pPr>
            <w:r>
              <w:t>3.3</w:t>
            </w:r>
          </w:p>
        </w:tc>
        <w:tc>
          <w:tcPr>
            <w:tcW w:w="47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9340,5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7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20223,53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792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75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55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562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ind w:left="-534" w:firstLine="540"/>
              <w:jc w:val="both"/>
            </w:pPr>
            <w:r>
              <w:t>4.1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Собственные доходы учреждения                         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1083,5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коммунальных услуг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109,4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 по содержанию имущества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1,2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услуги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972,9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ind w:left="-534" w:firstLine="540"/>
              <w:jc w:val="both"/>
            </w:pPr>
            <w:r>
              <w:t xml:space="preserve"> 4.2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4028,3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оплата труда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1055,1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248,3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услуг связи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13,5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коммунальных услуг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124,5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 по содержанию имущества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1544,9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 и услуги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106,0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</w:t>
            </w:r>
            <w:r>
              <w:rPr>
                <w:rFonts w:ascii="Courier New" w:hAnsi="Courier New" w:cs="Courier New"/>
                <w:sz w:val="20"/>
                <w:szCs w:val="20"/>
              </w:rPr>
              <w:t>расходы (налог на землю, имущество)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861,7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74,8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  <w:ind w:left="-520" w:firstLine="540"/>
              <w:jc w:val="both"/>
            </w:pPr>
            <w:r>
              <w:t xml:space="preserve"> 4.3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2040,8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left="-520" w:firstLine="540"/>
              <w:jc w:val="both"/>
            </w:pP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оплата труда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1749,0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left="-520" w:firstLine="540"/>
              <w:jc w:val="both"/>
            </w:pP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начисления на выплаты по </w:t>
            </w:r>
            <w:r>
              <w:rPr>
                <w:rFonts w:ascii="Courier New" w:hAnsi="Courier New" w:cs="Courier New"/>
                <w:sz w:val="20"/>
                <w:szCs w:val="20"/>
              </w:rPr>
              <w:t>оплате труда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291,8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left="-520" w:firstLine="540"/>
              <w:jc w:val="both"/>
            </w:pP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left="-520" w:firstLine="540"/>
              <w:jc w:val="both"/>
            </w:pP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left="-520" w:firstLine="540"/>
              <w:jc w:val="both"/>
            </w:pP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 по содержанию имущества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left="-520" w:firstLine="540"/>
              <w:jc w:val="both"/>
            </w:pP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 и услуги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left="-520" w:firstLine="540"/>
              <w:jc w:val="both"/>
            </w:pP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C2F55" w:rsidRDefault="00CC2F55">
      <w:pPr>
        <w:pStyle w:val="a3"/>
        <w:widowControl w:val="0"/>
        <w:spacing w:after="0" w:line="100" w:lineRule="atLeast"/>
        <w:ind w:firstLine="540"/>
        <w:jc w:val="both"/>
      </w:pPr>
    </w:p>
    <w:p w:rsidR="00CC2F55" w:rsidRDefault="00CC2F55">
      <w:pPr>
        <w:pStyle w:val="a3"/>
        <w:widowControl w:val="0"/>
        <w:spacing w:after="0" w:line="100" w:lineRule="atLeast"/>
        <w:jc w:val="center"/>
      </w:pPr>
      <w:bookmarkStart w:id="21" w:name="Par622"/>
      <w:bookmarkEnd w:id="21"/>
    </w:p>
    <w:p w:rsidR="00CC2F55" w:rsidRDefault="00CC2F55">
      <w:pPr>
        <w:pStyle w:val="a3"/>
        <w:widowControl w:val="0"/>
        <w:spacing w:after="0" w:line="100" w:lineRule="atLeast"/>
        <w:jc w:val="center"/>
      </w:pPr>
    </w:p>
    <w:p w:rsidR="00CC2F55" w:rsidRDefault="00CC2F55">
      <w:pPr>
        <w:pStyle w:val="a3"/>
        <w:widowControl w:val="0"/>
        <w:spacing w:after="0" w:line="100" w:lineRule="atLeast"/>
        <w:jc w:val="center"/>
      </w:pPr>
    </w:p>
    <w:p w:rsidR="00CC2F55" w:rsidRDefault="00CC2F55">
      <w:pPr>
        <w:pStyle w:val="a3"/>
        <w:widowControl w:val="0"/>
        <w:spacing w:after="0" w:line="100" w:lineRule="atLeast"/>
        <w:jc w:val="center"/>
      </w:pPr>
    </w:p>
    <w:p w:rsidR="00CC2F55" w:rsidRDefault="00CC2F55">
      <w:pPr>
        <w:pStyle w:val="a3"/>
        <w:widowControl w:val="0"/>
        <w:spacing w:after="0" w:line="100" w:lineRule="atLeast"/>
        <w:jc w:val="center"/>
      </w:pPr>
    </w:p>
    <w:p w:rsidR="00CC2F55" w:rsidRDefault="00CC2F55">
      <w:pPr>
        <w:pStyle w:val="a3"/>
        <w:widowControl w:val="0"/>
        <w:spacing w:after="0" w:line="100" w:lineRule="atLeast"/>
        <w:jc w:val="center"/>
      </w:pPr>
    </w:p>
    <w:p w:rsidR="00CC2F55" w:rsidRDefault="00CC2F55">
      <w:pPr>
        <w:pStyle w:val="a3"/>
        <w:widowControl w:val="0"/>
        <w:spacing w:after="0" w:line="100" w:lineRule="atLeast"/>
        <w:jc w:val="center"/>
      </w:pPr>
    </w:p>
    <w:p w:rsidR="00CC2F55" w:rsidRDefault="00CC2F55">
      <w:pPr>
        <w:pStyle w:val="a3"/>
        <w:widowControl w:val="0"/>
        <w:spacing w:after="0" w:line="100" w:lineRule="atLeast"/>
        <w:jc w:val="center"/>
      </w:pPr>
    </w:p>
    <w:p w:rsidR="00CC2F55" w:rsidRDefault="00CC2F55">
      <w:pPr>
        <w:pStyle w:val="a3"/>
        <w:widowControl w:val="0"/>
        <w:spacing w:after="0" w:line="100" w:lineRule="atLeast"/>
        <w:jc w:val="center"/>
      </w:pPr>
    </w:p>
    <w:p w:rsidR="00CC2F55" w:rsidRDefault="00CC2F55">
      <w:pPr>
        <w:pStyle w:val="a3"/>
        <w:widowControl w:val="0"/>
        <w:spacing w:after="0" w:line="100" w:lineRule="atLeast"/>
        <w:jc w:val="center"/>
      </w:pPr>
    </w:p>
    <w:p w:rsidR="00CC2F55" w:rsidRDefault="00CC2F55">
      <w:pPr>
        <w:pStyle w:val="a3"/>
        <w:widowControl w:val="0"/>
        <w:spacing w:after="0" w:line="100" w:lineRule="atLeast"/>
        <w:jc w:val="center"/>
      </w:pPr>
    </w:p>
    <w:p w:rsidR="00CC2F55" w:rsidRDefault="00CC2F55">
      <w:pPr>
        <w:pStyle w:val="a3"/>
        <w:widowControl w:val="0"/>
        <w:spacing w:after="0" w:line="100" w:lineRule="atLeast"/>
        <w:jc w:val="center"/>
      </w:pPr>
    </w:p>
    <w:p w:rsidR="00CC2F55" w:rsidRDefault="00CC2F55">
      <w:pPr>
        <w:pStyle w:val="a3"/>
        <w:widowControl w:val="0"/>
        <w:spacing w:after="0" w:line="100" w:lineRule="atLeast"/>
        <w:jc w:val="center"/>
      </w:pPr>
    </w:p>
    <w:p w:rsidR="00CC2F55" w:rsidRDefault="00CC2F55">
      <w:pPr>
        <w:pStyle w:val="a3"/>
        <w:widowControl w:val="0"/>
        <w:spacing w:after="0" w:line="100" w:lineRule="atLeast"/>
        <w:jc w:val="center"/>
      </w:pPr>
    </w:p>
    <w:p w:rsidR="00CC2F55" w:rsidRDefault="00CC2F55">
      <w:pPr>
        <w:pStyle w:val="a3"/>
        <w:widowControl w:val="0"/>
        <w:spacing w:after="0" w:line="100" w:lineRule="atLeast"/>
        <w:jc w:val="center"/>
      </w:pPr>
    </w:p>
    <w:p w:rsidR="00CC2F55" w:rsidRDefault="00CC2F55">
      <w:pPr>
        <w:pStyle w:val="a3"/>
        <w:widowControl w:val="0"/>
        <w:spacing w:after="0" w:line="100" w:lineRule="atLeast"/>
        <w:jc w:val="center"/>
      </w:pPr>
    </w:p>
    <w:p w:rsidR="00CC2F55" w:rsidRDefault="00CC2F55">
      <w:pPr>
        <w:pStyle w:val="a3"/>
        <w:widowControl w:val="0"/>
        <w:spacing w:after="0" w:line="100" w:lineRule="atLeast"/>
        <w:jc w:val="center"/>
      </w:pPr>
    </w:p>
    <w:p w:rsidR="00CC2F55" w:rsidRDefault="00CC2F55">
      <w:pPr>
        <w:pStyle w:val="a3"/>
        <w:widowControl w:val="0"/>
        <w:spacing w:after="0" w:line="100" w:lineRule="atLeast"/>
        <w:jc w:val="center"/>
      </w:pPr>
    </w:p>
    <w:p w:rsidR="00CC2F55" w:rsidRDefault="00CC2F55">
      <w:pPr>
        <w:pStyle w:val="a3"/>
        <w:widowControl w:val="0"/>
        <w:spacing w:after="0" w:line="100" w:lineRule="atLeast"/>
        <w:jc w:val="center"/>
      </w:pPr>
    </w:p>
    <w:p w:rsidR="00CC2F55" w:rsidRDefault="00CC2F55">
      <w:pPr>
        <w:pStyle w:val="a3"/>
        <w:widowControl w:val="0"/>
        <w:spacing w:after="0" w:line="100" w:lineRule="atLeast"/>
        <w:jc w:val="center"/>
      </w:pPr>
    </w:p>
    <w:p w:rsidR="00CC2F55" w:rsidRDefault="00484174">
      <w:pPr>
        <w:pStyle w:val="a3"/>
        <w:widowControl w:val="0"/>
        <w:spacing w:after="0" w:line="100" w:lineRule="atLeast"/>
        <w:jc w:val="center"/>
      </w:pPr>
      <w:r>
        <w:t>Раздел 3. Об использовании имущества, закрепленного</w:t>
      </w:r>
    </w:p>
    <w:p w:rsidR="00CC2F55" w:rsidRDefault="00484174">
      <w:pPr>
        <w:pStyle w:val="a3"/>
        <w:widowControl w:val="0"/>
        <w:spacing w:after="0" w:line="100" w:lineRule="atLeast"/>
        <w:jc w:val="center"/>
      </w:pPr>
      <w:r>
        <w:t>за муниципальным автономным учреждением</w:t>
      </w:r>
    </w:p>
    <w:p w:rsidR="00CC2F55" w:rsidRDefault="00CC2F55">
      <w:pPr>
        <w:pStyle w:val="a3"/>
        <w:widowControl w:val="0"/>
        <w:spacing w:after="0" w:line="100" w:lineRule="atLeast"/>
        <w:ind w:firstLine="540"/>
        <w:jc w:val="both"/>
      </w:pPr>
    </w:p>
    <w:p w:rsidR="00CC2F55" w:rsidRDefault="00484174">
      <w:pPr>
        <w:pStyle w:val="a3"/>
        <w:widowControl w:val="0"/>
        <w:spacing w:after="0" w:line="100" w:lineRule="atLeast"/>
        <w:ind w:firstLine="540"/>
        <w:jc w:val="both"/>
      </w:pPr>
      <w:bookmarkStart w:id="22" w:name="Par625"/>
      <w:bookmarkEnd w:id="22"/>
      <w: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CC2F55" w:rsidRDefault="00CC2F55">
      <w:pPr>
        <w:pStyle w:val="a3"/>
        <w:widowControl w:val="0"/>
        <w:spacing w:after="0" w:line="100" w:lineRule="atLeast"/>
        <w:ind w:firstLine="540"/>
        <w:jc w:val="both"/>
      </w:pPr>
    </w:p>
    <w:tbl>
      <w:tblPr>
        <w:tblW w:w="0" w:type="auto"/>
        <w:tblInd w:w="-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32"/>
        <w:gridCol w:w="2856"/>
        <w:gridCol w:w="714"/>
        <w:gridCol w:w="1309"/>
        <w:gridCol w:w="1309"/>
        <w:gridCol w:w="1309"/>
        <w:gridCol w:w="1309"/>
      </w:tblGrid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</w:p>
        </w:tc>
        <w:tc>
          <w:tcPr>
            <w:tcW w:w="28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      </w:t>
            </w:r>
          </w:p>
        </w:tc>
        <w:tc>
          <w:tcPr>
            <w:tcW w:w="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2013    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3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856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71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29214,3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29186,5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26899,8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27,8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28946,7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26884,6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2062,1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854,7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109,4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1207,4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15,9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128,9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автономным </w:t>
            </w:r>
            <w:r>
              <w:rPr>
                <w:rFonts w:ascii="Courier New" w:hAnsi="Courier New" w:cs="Courier New"/>
                <w:sz w:val="20"/>
                <w:szCs w:val="20"/>
              </w:rPr>
              <w:t>учреждением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    </w:t>
            </w: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128,9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128,9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C2F55" w:rsidRDefault="00CC2F55">
      <w:pPr>
        <w:pStyle w:val="a3"/>
        <w:widowControl w:val="0"/>
        <w:spacing w:after="0" w:line="100" w:lineRule="atLeast"/>
        <w:ind w:firstLine="540"/>
        <w:jc w:val="both"/>
      </w:pPr>
    </w:p>
    <w:p w:rsidR="00CC2F55" w:rsidRDefault="00484174">
      <w:pPr>
        <w:pStyle w:val="a3"/>
        <w:widowControl w:val="0"/>
        <w:spacing w:after="0" w:line="100" w:lineRule="atLeast"/>
        <w:ind w:firstLine="540"/>
        <w:jc w:val="both"/>
      </w:pPr>
      <w:bookmarkStart w:id="23" w:name="Par801"/>
      <w:bookmarkEnd w:id="23"/>
      <w:r>
        <w:t>3.2. Информация об использовании имущества, закрепленного за муниципальным автономным учреждением</w:t>
      </w:r>
    </w:p>
    <w:p w:rsidR="00CC2F55" w:rsidRDefault="00CC2F55">
      <w:pPr>
        <w:pStyle w:val="a3"/>
        <w:widowControl w:val="0"/>
        <w:spacing w:after="0" w:line="100" w:lineRule="atLeast"/>
        <w:ind w:firstLine="540"/>
        <w:jc w:val="both"/>
      </w:pPr>
    </w:p>
    <w:tbl>
      <w:tblPr>
        <w:tblW w:w="0" w:type="auto"/>
        <w:tblInd w:w="-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32"/>
        <w:gridCol w:w="2995"/>
        <w:gridCol w:w="849"/>
        <w:gridCol w:w="1417"/>
        <w:gridCol w:w="1275"/>
        <w:gridCol w:w="1276"/>
        <w:gridCol w:w="1279"/>
      </w:tblGrid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99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84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      </w:t>
            </w:r>
          </w:p>
        </w:tc>
        <w:tc>
          <w:tcPr>
            <w:tcW w:w="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2013    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3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99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849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2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9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2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9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</w:t>
            </w:r>
            <w:bookmarkStart w:id="24" w:name="_GoBack"/>
            <w:bookmarkEnd w:id="24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учреждением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9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2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9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9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9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2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1.3  </w:t>
            </w:r>
          </w:p>
        </w:tc>
        <w:tc>
          <w:tcPr>
            <w:tcW w:w="29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9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2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9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9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9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9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2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9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9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8442,39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9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2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9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3209,7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9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2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9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CC2F55" w:rsidRDefault="00CC2F55">
            <w:pPr>
              <w:pStyle w:val="a3"/>
              <w:widowControl w:val="0"/>
              <w:spacing w:after="0" w:line="100" w:lineRule="atLeast"/>
            </w:pPr>
            <w:hyperlink w:anchor="Par917">
              <w:r w:rsidR="00484174">
                <w:rPr>
                  <w:rStyle w:val="-"/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bookmarkStart w:id="25" w:name="Par876"/>
            <w:bookmarkEnd w:id="25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9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>
              <w:r>
                <w:rPr>
                  <w:rStyle w:val="-"/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bookmarkStart w:id="26" w:name="Par879"/>
            <w:bookmarkEnd w:id="26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72,8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9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п.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3824,6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1408,09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9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29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12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CC2F55">
            <w:pPr>
              <w:pStyle w:val="a3"/>
              <w:widowControl w:val="0"/>
              <w:spacing w:after="0" w:line="100" w:lineRule="atLeast"/>
            </w:pP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9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CC2F55" w:rsidRDefault="00CC2F55">
            <w:pPr>
              <w:pStyle w:val="a3"/>
              <w:widowControl w:val="0"/>
              <w:spacing w:after="0" w:line="100" w:lineRule="atLeast"/>
            </w:pPr>
            <w:hyperlink w:anchor="Par917">
              <w:r w:rsidR="00484174">
                <w:rPr>
                  <w:rStyle w:val="-"/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bookmarkStart w:id="27" w:name="Par898"/>
            <w:bookmarkEnd w:id="27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9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>
              <w:r>
                <w:rPr>
                  <w:rStyle w:val="-"/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bookmarkStart w:id="28" w:name="Par901"/>
            <w:bookmarkEnd w:id="28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2F55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8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    </w:t>
            </w:r>
          </w:p>
        </w:tc>
        <w:tc>
          <w:tcPr>
            <w:tcW w:w="29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2F55" w:rsidRDefault="00484174">
            <w:pPr>
              <w:pStyle w:val="a3"/>
              <w:widowControl w:val="0"/>
              <w:spacing w:after="0" w:line="10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C2F55" w:rsidRDefault="00CC2F55">
      <w:pPr>
        <w:pStyle w:val="a3"/>
        <w:widowControl w:val="0"/>
        <w:spacing w:after="0" w:line="100" w:lineRule="atLeast"/>
        <w:ind w:firstLine="540"/>
        <w:jc w:val="both"/>
      </w:pPr>
    </w:p>
    <w:p w:rsidR="00CC2F55" w:rsidRDefault="00484174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CC2F55" w:rsidRDefault="00484174">
      <w:pPr>
        <w:pStyle w:val="ConsPlusNonformat"/>
      </w:pPr>
      <w:r>
        <w:t xml:space="preserve">автономного </w:t>
      </w:r>
      <w:r>
        <w:t>учреждения       _______________ ______________________________</w:t>
      </w:r>
    </w:p>
    <w:p w:rsidR="00CC2F55" w:rsidRDefault="00484174">
      <w:pPr>
        <w:pStyle w:val="ConsPlusNonformat"/>
      </w:pPr>
      <w:r>
        <w:t xml:space="preserve">                                (подпись)         (расшифровка подписи)</w:t>
      </w:r>
    </w:p>
    <w:p w:rsidR="00CC2F55" w:rsidRDefault="00484174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CC2F55" w:rsidRDefault="00484174">
      <w:pPr>
        <w:pStyle w:val="ConsPlusNonformat"/>
      </w:pPr>
      <w:r>
        <w:t>автономного учреждения       _______________ ______________________________</w:t>
      </w:r>
    </w:p>
    <w:p w:rsidR="00CC2F55" w:rsidRDefault="00484174">
      <w:pPr>
        <w:pStyle w:val="ConsPlusNonformat"/>
      </w:pPr>
      <w:r>
        <w:t xml:space="preserve">                                (подпись)         (расшифровка подписи)</w:t>
      </w:r>
    </w:p>
    <w:p w:rsidR="00CC2F55" w:rsidRDefault="00484174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CC2F55" w:rsidRDefault="00484174">
      <w:pPr>
        <w:pStyle w:val="ConsPlusNonformat"/>
      </w:pPr>
      <w:r>
        <w:t>за составление отчета)       _______________ ______________________________</w:t>
      </w:r>
    </w:p>
    <w:p w:rsidR="00CC2F55" w:rsidRDefault="00484174">
      <w:pPr>
        <w:pStyle w:val="ConsPlusNonformat"/>
      </w:pPr>
      <w:r>
        <w:t xml:space="preserve">                                (подпись)         (расшифровка подписи)</w:t>
      </w:r>
    </w:p>
    <w:p w:rsidR="00CC2F55" w:rsidRDefault="00CC2F55">
      <w:pPr>
        <w:pStyle w:val="ConsPlusNonformat"/>
      </w:pPr>
    </w:p>
    <w:p w:rsidR="00CC2F55" w:rsidRDefault="00484174">
      <w:pPr>
        <w:pStyle w:val="ConsPlusNonformat"/>
      </w:pPr>
      <w:r>
        <w:t>СО</w:t>
      </w:r>
      <w:r>
        <w:t>ГЛАСОВАН</w:t>
      </w:r>
    </w:p>
    <w:p w:rsidR="00CC2F55" w:rsidRDefault="00484174">
      <w:pPr>
        <w:pStyle w:val="ConsPlusNonformat"/>
      </w:pPr>
      <w:r>
        <w:t>_____________________________________</w:t>
      </w:r>
    </w:p>
    <w:p w:rsidR="00CC2F55" w:rsidRDefault="00484174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CC2F55" w:rsidRDefault="00484174">
      <w:pPr>
        <w:pStyle w:val="ConsPlusNonformat"/>
      </w:pPr>
      <w:r>
        <w:t>отношений администрации города Перми)</w:t>
      </w:r>
    </w:p>
    <w:sectPr w:rsidR="00CC2F55" w:rsidSect="00CC2F55">
      <w:pgSz w:w="11906" w:h="16838"/>
      <w:pgMar w:top="1134" w:right="850" w:bottom="709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C2F55"/>
    <w:rsid w:val="00484174"/>
    <w:rsid w:val="00CC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2F55"/>
    <w:pPr>
      <w:tabs>
        <w:tab w:val="left" w:pos="708"/>
      </w:tabs>
      <w:suppressAutoHyphens/>
    </w:pPr>
    <w:rPr>
      <w:rFonts w:ascii="Calibri" w:eastAsia="Times New Roman" w:hAnsi="Calibri" w:cs="Calibri"/>
    </w:rPr>
  </w:style>
  <w:style w:type="character" w:customStyle="1" w:styleId="BalloonTextChar">
    <w:name w:val="Balloon Text Char"/>
    <w:basedOn w:val="a0"/>
    <w:rsid w:val="00CC2F5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CC2F55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CC2F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CC2F55"/>
    <w:pPr>
      <w:spacing w:after="120"/>
    </w:pPr>
  </w:style>
  <w:style w:type="paragraph" w:styleId="a6">
    <w:name w:val="List"/>
    <w:basedOn w:val="a5"/>
    <w:rsid w:val="00CC2F55"/>
    <w:rPr>
      <w:rFonts w:cs="Mangal"/>
    </w:rPr>
  </w:style>
  <w:style w:type="paragraph" w:styleId="a7">
    <w:name w:val="Title"/>
    <w:basedOn w:val="a3"/>
    <w:rsid w:val="00CC2F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CC2F55"/>
    <w:pPr>
      <w:suppressLineNumbers/>
    </w:pPr>
    <w:rPr>
      <w:rFonts w:cs="Mangal"/>
    </w:rPr>
  </w:style>
  <w:style w:type="paragraph" w:customStyle="1" w:styleId="ConsPlusNonformat">
    <w:name w:val="ConsPlusNonformat"/>
    <w:rsid w:val="00CC2F55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3"/>
    <w:rsid w:val="00CC2F5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C2F55"/>
    <w:pPr>
      <w:widowControl w:val="0"/>
      <w:tabs>
        <w:tab w:val="left" w:pos="708"/>
      </w:tabs>
      <w:suppressAutoHyphens/>
      <w:spacing w:line="100" w:lineRule="atLeast"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3941</Words>
  <Characters>22468</Characters>
  <Application>Microsoft Office Word</Application>
  <DocSecurity>0</DocSecurity>
  <Lines>187</Lines>
  <Paragraphs>52</Paragraphs>
  <ScaleCrop>false</ScaleCrop>
  <Company/>
  <LinksUpToDate>false</LinksUpToDate>
  <CharactersWithSpaces>26357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Luneva-nn</dc:creator>
  <cp:lastModifiedBy>Luneva-nn</cp:lastModifiedBy>
  <cp:revision>2</cp:revision>
  <cp:lastPrinted>2014-02-25T17:08:00Z</cp:lastPrinted>
  <dcterms:created xsi:type="dcterms:W3CDTF">2014-02-26T10:52:00Z</dcterms:created>
  <dcterms:modified xsi:type="dcterms:W3CDTF">2014-02-26T10:52:00Z</dcterms:modified>
</cp:coreProperties>
</file>