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Default="00D7236A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0C2F64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D7236A" w:rsidRDefault="00D7236A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0C2F64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FD0A67" w:rsidRDefault="00536FDC" w:rsidP="00536FDC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</w:t>
                            </w:r>
                            <w:r w:rsidR="008947A1">
                              <w:rPr>
                                <w:sz w:val="28"/>
                                <w:szCs w:val="28"/>
                                <w:u w:val="single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EA0F"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D7236A" w:rsidRPr="00FD0A67" w:rsidRDefault="00536FDC" w:rsidP="00536FDC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</w:t>
                      </w:r>
                      <w:r w:rsidR="008947A1">
                        <w:rPr>
                          <w:sz w:val="28"/>
                          <w:szCs w:val="28"/>
                          <w:u w:val="single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536FDC" w:rsidP="00536FDC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24.04.2018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6868"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D7236A" w:rsidRPr="00170172" w:rsidRDefault="00536FDC" w:rsidP="00536FDC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24.04.2018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536FDC" w:rsidRDefault="009F5796" w:rsidP="008947A1">
      <w:pPr>
        <w:spacing w:before="480"/>
        <w:jc w:val="center"/>
        <w:rPr>
          <w:b/>
          <w:color w:val="000000"/>
          <w:sz w:val="28"/>
          <w:szCs w:val="28"/>
        </w:rPr>
      </w:pPr>
      <w:r w:rsidRPr="009F5796">
        <w:rPr>
          <w:b/>
          <w:color w:val="000000"/>
          <w:sz w:val="28"/>
          <w:szCs w:val="28"/>
        </w:rPr>
        <w:t>О внесении изменений в Правила землепользования и застройки</w:t>
      </w:r>
    </w:p>
    <w:p w:rsidR="00536FDC" w:rsidRDefault="009F5796" w:rsidP="00536FDC">
      <w:pPr>
        <w:jc w:val="center"/>
        <w:rPr>
          <w:b/>
          <w:color w:val="000000"/>
          <w:sz w:val="28"/>
          <w:szCs w:val="28"/>
        </w:rPr>
      </w:pPr>
      <w:r w:rsidRPr="009F5796">
        <w:rPr>
          <w:b/>
          <w:color w:val="000000"/>
          <w:sz w:val="28"/>
          <w:szCs w:val="28"/>
        </w:rPr>
        <w:t>города Перми, утвержденные р</w:t>
      </w:r>
      <w:r w:rsidR="00536FDC">
        <w:rPr>
          <w:b/>
          <w:color w:val="000000"/>
          <w:sz w:val="28"/>
          <w:szCs w:val="28"/>
        </w:rPr>
        <w:t>ешением Пермской городской Думы</w:t>
      </w:r>
    </w:p>
    <w:p w:rsidR="009F5796" w:rsidRPr="009F5796" w:rsidRDefault="009F5796" w:rsidP="00536FDC">
      <w:pPr>
        <w:spacing w:after="480"/>
        <w:jc w:val="center"/>
        <w:rPr>
          <w:b/>
          <w:color w:val="000000"/>
          <w:sz w:val="28"/>
          <w:szCs w:val="28"/>
        </w:rPr>
      </w:pPr>
      <w:r w:rsidRPr="009F5796">
        <w:rPr>
          <w:b/>
          <w:color w:val="000000"/>
          <w:sz w:val="28"/>
          <w:szCs w:val="28"/>
        </w:rPr>
        <w:t>от 26.06.2007 № 143</w:t>
      </w:r>
    </w:p>
    <w:p w:rsidR="009F5796" w:rsidRPr="009F5796" w:rsidRDefault="00283C3E" w:rsidP="009F5796">
      <w:pPr>
        <w:spacing w:before="240" w:after="240"/>
        <w:ind w:firstLine="709"/>
        <w:jc w:val="both"/>
        <w:rPr>
          <w:sz w:val="28"/>
          <w:szCs w:val="28"/>
        </w:rPr>
      </w:pPr>
      <w:r w:rsidRPr="00283C3E">
        <w:rPr>
          <w:sz w:val="28"/>
          <w:szCs w:val="28"/>
        </w:rPr>
        <w:t>В соответствии со статьями 31, 32, 33 Градостроительного кодекса Российской Федерации, статьей 38 Устава города Перми</w:t>
      </w:r>
    </w:p>
    <w:p w:rsidR="009F5796" w:rsidRPr="009F5796" w:rsidRDefault="009F5796" w:rsidP="009F5796">
      <w:pPr>
        <w:spacing w:after="240"/>
        <w:jc w:val="center"/>
        <w:rPr>
          <w:sz w:val="28"/>
          <w:szCs w:val="28"/>
        </w:rPr>
      </w:pPr>
      <w:r w:rsidRPr="009F5796">
        <w:rPr>
          <w:sz w:val="28"/>
          <w:szCs w:val="28"/>
        </w:rPr>
        <w:t xml:space="preserve">Пермская городская Дума </w:t>
      </w:r>
      <w:r w:rsidRPr="008D09CE">
        <w:rPr>
          <w:b/>
          <w:bCs/>
          <w:sz w:val="28"/>
          <w:szCs w:val="28"/>
        </w:rPr>
        <w:t>р</w:t>
      </w:r>
      <w:r w:rsidR="008B67D8" w:rsidRPr="008D09CE">
        <w:rPr>
          <w:b/>
          <w:bCs/>
          <w:sz w:val="28"/>
          <w:szCs w:val="28"/>
        </w:rPr>
        <w:t xml:space="preserve"> </w:t>
      </w:r>
      <w:r w:rsidRPr="008D09CE">
        <w:rPr>
          <w:b/>
          <w:bCs/>
          <w:sz w:val="28"/>
          <w:szCs w:val="28"/>
        </w:rPr>
        <w:t>е</w:t>
      </w:r>
      <w:r w:rsidR="008B67D8" w:rsidRPr="008D09CE">
        <w:rPr>
          <w:b/>
          <w:bCs/>
          <w:sz w:val="28"/>
          <w:szCs w:val="28"/>
        </w:rPr>
        <w:t xml:space="preserve"> </w:t>
      </w:r>
      <w:r w:rsidRPr="008D09CE">
        <w:rPr>
          <w:b/>
          <w:bCs/>
          <w:sz w:val="28"/>
          <w:szCs w:val="28"/>
        </w:rPr>
        <w:t>ш</w:t>
      </w:r>
      <w:r w:rsidR="008B67D8" w:rsidRPr="008D09CE">
        <w:rPr>
          <w:b/>
          <w:bCs/>
          <w:sz w:val="28"/>
          <w:szCs w:val="28"/>
        </w:rPr>
        <w:t xml:space="preserve"> </w:t>
      </w:r>
      <w:r w:rsidRPr="008D09CE">
        <w:rPr>
          <w:b/>
          <w:bCs/>
          <w:sz w:val="28"/>
          <w:szCs w:val="28"/>
        </w:rPr>
        <w:t>и</w:t>
      </w:r>
      <w:r w:rsidR="008B67D8" w:rsidRPr="008D09CE">
        <w:rPr>
          <w:b/>
          <w:bCs/>
          <w:sz w:val="28"/>
          <w:szCs w:val="28"/>
        </w:rPr>
        <w:t xml:space="preserve"> </w:t>
      </w:r>
      <w:proofErr w:type="gramStart"/>
      <w:r w:rsidRPr="008D09CE">
        <w:rPr>
          <w:b/>
          <w:bCs/>
          <w:sz w:val="28"/>
          <w:szCs w:val="28"/>
        </w:rPr>
        <w:t>л</w:t>
      </w:r>
      <w:proofErr w:type="gramEnd"/>
      <w:r w:rsidR="008B67D8" w:rsidRPr="008D09CE">
        <w:rPr>
          <w:b/>
          <w:bCs/>
          <w:sz w:val="28"/>
          <w:szCs w:val="28"/>
        </w:rPr>
        <w:t xml:space="preserve"> </w:t>
      </w:r>
      <w:r w:rsidRPr="008D09CE">
        <w:rPr>
          <w:b/>
          <w:bCs/>
          <w:sz w:val="28"/>
          <w:szCs w:val="28"/>
        </w:rPr>
        <w:t>а</w:t>
      </w:r>
      <w:r w:rsidRPr="009F5796">
        <w:rPr>
          <w:b/>
          <w:spacing w:val="20"/>
          <w:sz w:val="28"/>
          <w:szCs w:val="28"/>
        </w:rPr>
        <w:t>:</w:t>
      </w:r>
    </w:p>
    <w:p w:rsidR="009F5796" w:rsidRPr="009F5796" w:rsidRDefault="009F5796" w:rsidP="009F5796">
      <w:pPr>
        <w:ind w:firstLine="709"/>
        <w:jc w:val="both"/>
        <w:rPr>
          <w:sz w:val="28"/>
          <w:szCs w:val="28"/>
        </w:rPr>
      </w:pPr>
      <w:r w:rsidRPr="009F5796">
        <w:rPr>
          <w:kern w:val="24"/>
          <w:sz w:val="28"/>
          <w:szCs w:val="28"/>
        </w:rPr>
        <w:t xml:space="preserve">1. Внести в </w:t>
      </w:r>
      <w:r w:rsidRPr="009F5796">
        <w:rPr>
          <w:bCs/>
          <w:kern w:val="24"/>
          <w:sz w:val="28"/>
          <w:szCs w:val="28"/>
        </w:rPr>
        <w:t>Правила</w:t>
      </w:r>
      <w:r w:rsidRPr="009F5796">
        <w:rPr>
          <w:kern w:val="24"/>
          <w:sz w:val="28"/>
          <w:szCs w:val="28"/>
        </w:rPr>
        <w:t xml:space="preserve"> землепользования и застройки города Перми, утвержденные </w:t>
      </w:r>
      <w:r w:rsidRPr="009F5796">
        <w:rPr>
          <w:bCs/>
          <w:kern w:val="24"/>
          <w:sz w:val="28"/>
          <w:szCs w:val="28"/>
        </w:rPr>
        <w:t>решением</w:t>
      </w:r>
      <w:r w:rsidRPr="009F5796">
        <w:rPr>
          <w:kern w:val="24"/>
          <w:sz w:val="28"/>
          <w:szCs w:val="28"/>
        </w:rPr>
        <w:t xml:space="preserve"> Пермской городской Думы</w:t>
      </w:r>
      <w:r w:rsidRPr="009F5796">
        <w:rPr>
          <w:sz w:val="28"/>
          <w:szCs w:val="24"/>
        </w:rPr>
        <w:t xml:space="preserve"> </w:t>
      </w:r>
      <w:r w:rsidRPr="009F5796">
        <w:rPr>
          <w:kern w:val="24"/>
          <w:sz w:val="28"/>
          <w:szCs w:val="28"/>
        </w:rPr>
        <w:t>от 26.06.2007 № 143</w:t>
      </w:r>
      <w:r w:rsidR="00536FDC">
        <w:rPr>
          <w:kern w:val="24"/>
          <w:sz w:val="28"/>
          <w:szCs w:val="28"/>
        </w:rPr>
        <w:t xml:space="preserve"> </w:t>
      </w:r>
      <w:r w:rsidR="00283C3E" w:rsidRPr="00283C3E">
        <w:rPr>
          <w:sz w:val="28"/>
          <w:szCs w:val="28"/>
        </w:rPr>
        <w:t>(в редакции решений Пермской городской Думы от 23.10.2007 № 258, от 25.03.2008 № 78, от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24.06.2008 № 215, от 24.02.2009 № 29, от 26.01.2010 № 16, от 25.02.2010 № 31, от 24.08.2010 № 131, от 02.11.2010 № 177, от 17.12.2010 № 207, от 26.04.2011 №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64, от 30.08.2011 № 176, от 27.09.2011 № 195, от 21.12.2011 № 245, от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21.12.2011 № 246, от 28.02.2012 № 25, от 22.05.2012 № 94, от 25.09.2012 № 195, от 20.11.2012 № 258, от 18.12.2012 № 287 (в ред. 25.06.2013), от 26.02.2013 № 40, от 28.05.2013 № 117, от 24.09.2013 № 199, от 24.09.2013 № 211, от 19.11.2013 №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261, от 19.11.2013 № 262, от 28.01.2014 № 4, от 28.01.2014 № 5, от 25.02.2014 № 34, от 25.03.2014 № 63, от 25.03.2014 № 64, от 27.05.2014 № 113, от 20.06.2014 № 129, от 20.06.2014 № 130, от 23.09.2014 № 191, от 23.09.2014 № 199, от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23.09.2014 № 200, от 16.12.2014 № 280, от 16.12.2014 № 281, от 16.12.2014 №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282, от 27.01.2015 № 12, от 24.02.2015 № 30, от 24.02.2015 № 37, от 24.03.2015 № 58, от 28.04.2015 № 87, от 26.05.2015 № 125, от 23.06.2015 № 141, от 23.06.2015 № 147, от 25.08.2015  № 162, от  25.08.2015 № 163, от 25.08.2015 № 164, от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25.08.2015 № 165, от 22.09.2015 № 192, от 27.10.2015 № 224, от 27.10.2015 №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225, от 27.10.2015 № 226, от 27.10.2015 № 227, от 27.10.2015 № 228, от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22.12.2015 № 278, от 22.12.2015 № 279, от 26.01.2016 № 8, от 26.01.2016 № 9, от 26.01.2016 № 10, от 24.02.2016 № 22, от 24.02.2016 № 23, от 24.02.2016 № 24, от 24.02.2016 № 25, от 24.05.2016 № 103, от 28.06.2016 № 126, от 28.06.2016 №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127, от 23.08.2016 № 187, от 23.08.2016 № 188, от 23.08.2016 № 189, от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23.08.2016 № 190, от 23.08.2016 № 191, от 23.08.2016 № 192, от 22.11.2016 №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 xml:space="preserve">247, от 22.11.2016 № 248, от 20.12.2016 № 271, от 20.12.2016 № 272, </w:t>
      </w:r>
      <w:r w:rsidR="00283C3E" w:rsidRPr="00283C3E">
        <w:rPr>
          <w:sz w:val="28"/>
          <w:szCs w:val="28"/>
        </w:rPr>
        <w:lastRenderedPageBreak/>
        <w:t>от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28.02.2017 № 31, от 28.02.2017 № 32, от 23.05.2017 № 102, от 27.06.2017 № 124, от 27.06.2017 № 125, от 22.08.2017 № 166, от 22.08.2017 № 167, от 26.09.2017 №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188, от 24.10.2017 № 210, от 24.10.2017 № 211, от 19.12.2017 № 254, от</w:t>
      </w:r>
      <w:r w:rsidR="00F97A81">
        <w:rPr>
          <w:sz w:val="28"/>
          <w:szCs w:val="28"/>
        </w:rPr>
        <w:t> </w:t>
      </w:r>
      <w:r w:rsidR="00283C3E" w:rsidRPr="00283C3E">
        <w:rPr>
          <w:sz w:val="28"/>
          <w:szCs w:val="28"/>
        </w:rPr>
        <w:t>19.12.2017 № 255, от 19.12.2017 № 256, от 19.12.2017 № 257, от 23.01.2018 № 4, от 27.02.2018 № 26</w:t>
      </w:r>
      <w:r w:rsidR="00283C3E">
        <w:rPr>
          <w:sz w:val="28"/>
          <w:szCs w:val="28"/>
        </w:rPr>
        <w:t>,</w:t>
      </w:r>
      <w:r w:rsidRPr="009F5796">
        <w:rPr>
          <w:sz w:val="28"/>
          <w:szCs w:val="28"/>
        </w:rPr>
        <w:t xml:space="preserve"> от 27.02.2018 № 27), изменения:</w:t>
      </w:r>
    </w:p>
    <w:p w:rsidR="009F5796" w:rsidRPr="009F5796" w:rsidRDefault="009F5796" w:rsidP="009F57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5796">
        <w:rPr>
          <w:sz w:val="28"/>
          <w:szCs w:val="28"/>
        </w:rPr>
        <w:t xml:space="preserve">1.1 в статье 49: </w:t>
      </w:r>
    </w:p>
    <w:p w:rsidR="009F5796" w:rsidRPr="009F5796" w:rsidRDefault="009F5796" w:rsidP="009F5796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9F5796">
        <w:rPr>
          <w:sz w:val="28"/>
          <w:szCs w:val="28"/>
        </w:rPr>
        <w:t xml:space="preserve">1.1.1 включить в границы территориальной зоны индивидуальной жилой застройки городского типа (Ж-4) </w:t>
      </w:r>
      <w:r w:rsidRPr="009F5796">
        <w:rPr>
          <w:color w:val="000000"/>
          <w:spacing w:val="-2"/>
          <w:sz w:val="28"/>
          <w:szCs w:val="28"/>
        </w:rPr>
        <w:t xml:space="preserve">территорию западнее земельного участка </w:t>
      </w:r>
      <w:r w:rsidR="00536FDC">
        <w:rPr>
          <w:color w:val="000000"/>
          <w:spacing w:val="-2"/>
          <w:sz w:val="28"/>
          <w:szCs w:val="28"/>
        </w:rPr>
        <w:t xml:space="preserve"> </w:t>
      </w:r>
      <w:r w:rsidRPr="009F5796">
        <w:rPr>
          <w:color w:val="000000"/>
          <w:spacing w:val="-2"/>
          <w:sz w:val="28"/>
          <w:szCs w:val="28"/>
        </w:rPr>
        <w:t>по</w:t>
      </w:r>
      <w:r w:rsidR="00536FDC">
        <w:rPr>
          <w:color w:val="000000"/>
          <w:spacing w:val="-2"/>
          <w:sz w:val="28"/>
          <w:szCs w:val="28"/>
        </w:rPr>
        <w:t> </w:t>
      </w:r>
      <w:r w:rsidRPr="009F5796">
        <w:rPr>
          <w:color w:val="000000"/>
          <w:spacing w:val="-2"/>
          <w:sz w:val="28"/>
          <w:szCs w:val="28"/>
        </w:rPr>
        <w:t>ул.Восстания,198 в Мотовилихинском районе города Перми согласно приложению 1 к настоящему решению;</w:t>
      </w:r>
    </w:p>
    <w:p w:rsidR="009F5796" w:rsidRPr="009F5796" w:rsidRDefault="009F5796" w:rsidP="009F5796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9F5796">
        <w:rPr>
          <w:rFonts w:eastAsia="Calibri"/>
          <w:sz w:val="28"/>
          <w:szCs w:val="28"/>
          <w:lang w:eastAsia="en-US"/>
        </w:rPr>
        <w:t xml:space="preserve">1.1.2 включить в границы </w:t>
      </w:r>
      <w:r w:rsidRPr="009F5796">
        <w:rPr>
          <w:color w:val="000000"/>
          <w:spacing w:val="-2"/>
          <w:sz w:val="28"/>
          <w:szCs w:val="28"/>
        </w:rPr>
        <w:t xml:space="preserve">территориальной зоны </w:t>
      </w:r>
      <w:r w:rsidRPr="009F5796">
        <w:rPr>
          <w:sz w:val="28"/>
          <w:szCs w:val="28"/>
        </w:rPr>
        <w:t>обслуживания промышленности, торговли, складирования и мелкого производства (Ц-6)</w:t>
      </w:r>
      <w:r w:rsidRPr="009F5796">
        <w:rPr>
          <w:color w:val="000000"/>
          <w:spacing w:val="-2"/>
          <w:sz w:val="28"/>
          <w:szCs w:val="28"/>
        </w:rPr>
        <w:t xml:space="preserve"> земельный уча</w:t>
      </w:r>
      <w:r w:rsidR="00536FDC">
        <w:rPr>
          <w:color w:val="000000"/>
          <w:spacing w:val="-2"/>
          <w:sz w:val="28"/>
          <w:szCs w:val="28"/>
        </w:rPr>
        <w:t xml:space="preserve">сток площадью 1322 </w:t>
      </w:r>
      <w:proofErr w:type="spellStart"/>
      <w:r w:rsidR="00536FDC">
        <w:rPr>
          <w:color w:val="000000"/>
          <w:spacing w:val="-2"/>
          <w:sz w:val="28"/>
          <w:szCs w:val="28"/>
        </w:rPr>
        <w:t>кв.</w:t>
      </w:r>
      <w:r w:rsidRPr="009F5796">
        <w:rPr>
          <w:color w:val="000000"/>
          <w:spacing w:val="-2"/>
          <w:sz w:val="28"/>
          <w:szCs w:val="28"/>
        </w:rPr>
        <w:t>м</w:t>
      </w:r>
      <w:proofErr w:type="spellEnd"/>
      <w:r w:rsidRPr="009F5796">
        <w:rPr>
          <w:color w:val="000000"/>
          <w:spacing w:val="-2"/>
          <w:sz w:val="28"/>
          <w:szCs w:val="28"/>
        </w:rPr>
        <w:t xml:space="preserve"> в микрорайоне </w:t>
      </w:r>
      <w:proofErr w:type="spellStart"/>
      <w:r w:rsidRPr="009F5796">
        <w:rPr>
          <w:color w:val="000000"/>
          <w:spacing w:val="-2"/>
          <w:sz w:val="28"/>
          <w:szCs w:val="28"/>
        </w:rPr>
        <w:t>Архиерейка</w:t>
      </w:r>
      <w:proofErr w:type="spellEnd"/>
      <w:r w:rsidRPr="009F5796">
        <w:rPr>
          <w:color w:val="000000"/>
          <w:spacing w:val="-2"/>
          <w:sz w:val="28"/>
          <w:szCs w:val="28"/>
        </w:rPr>
        <w:t xml:space="preserve"> в Мотовилихинском районе города Перми согласно приложению 2 к настоящему решению;</w:t>
      </w:r>
    </w:p>
    <w:p w:rsidR="009F5796" w:rsidRPr="009F5796" w:rsidRDefault="009F5796" w:rsidP="009F5796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9F5796">
        <w:rPr>
          <w:color w:val="000000"/>
          <w:spacing w:val="-2"/>
          <w:sz w:val="28"/>
          <w:szCs w:val="28"/>
        </w:rPr>
        <w:t xml:space="preserve">1.1.3 включить </w:t>
      </w:r>
      <w:r w:rsidRPr="009F5796">
        <w:rPr>
          <w:sz w:val="28"/>
          <w:szCs w:val="28"/>
        </w:rPr>
        <w:t xml:space="preserve">в границы территориальной зоны индивидуальной жилой застройки городского типа (Ж-4) </w:t>
      </w:r>
      <w:r w:rsidRPr="009F5796">
        <w:rPr>
          <w:color w:val="000000"/>
          <w:spacing w:val="-2"/>
          <w:sz w:val="28"/>
          <w:szCs w:val="28"/>
        </w:rPr>
        <w:t xml:space="preserve">земельный </w:t>
      </w:r>
      <w:r w:rsidR="00883844">
        <w:rPr>
          <w:color w:val="000000"/>
          <w:spacing w:val="-2"/>
          <w:sz w:val="28"/>
          <w:szCs w:val="28"/>
        </w:rPr>
        <w:t xml:space="preserve">участок площадью 1813 </w:t>
      </w:r>
      <w:proofErr w:type="spellStart"/>
      <w:r w:rsidR="00883844">
        <w:rPr>
          <w:color w:val="000000"/>
          <w:spacing w:val="-2"/>
          <w:sz w:val="28"/>
          <w:szCs w:val="28"/>
        </w:rPr>
        <w:t>кв.</w:t>
      </w:r>
      <w:r w:rsidRPr="009F5796">
        <w:rPr>
          <w:color w:val="000000"/>
          <w:spacing w:val="-2"/>
          <w:sz w:val="28"/>
          <w:szCs w:val="28"/>
        </w:rPr>
        <w:t>м</w:t>
      </w:r>
      <w:proofErr w:type="spellEnd"/>
      <w:r w:rsidRPr="009F5796">
        <w:rPr>
          <w:color w:val="000000"/>
          <w:spacing w:val="-2"/>
          <w:sz w:val="28"/>
          <w:szCs w:val="28"/>
        </w:rPr>
        <w:t xml:space="preserve"> в микрорайоне </w:t>
      </w:r>
      <w:proofErr w:type="spellStart"/>
      <w:r w:rsidRPr="009F5796">
        <w:rPr>
          <w:color w:val="000000"/>
          <w:spacing w:val="-2"/>
          <w:sz w:val="28"/>
          <w:szCs w:val="28"/>
        </w:rPr>
        <w:t>Архиерейка</w:t>
      </w:r>
      <w:proofErr w:type="spellEnd"/>
      <w:r w:rsidRPr="009F5796">
        <w:rPr>
          <w:color w:val="000000"/>
          <w:spacing w:val="-2"/>
          <w:sz w:val="28"/>
          <w:szCs w:val="28"/>
        </w:rPr>
        <w:t xml:space="preserve"> в Мотовилихинском районе города Перми согласно приложению 3 к настоящему решению.</w:t>
      </w:r>
    </w:p>
    <w:p w:rsidR="009F5796" w:rsidRPr="009F5796" w:rsidRDefault="009F5796" w:rsidP="009F57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5796">
        <w:rPr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9F5796" w:rsidRPr="009F5796" w:rsidRDefault="009F5796" w:rsidP="009F57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5796">
        <w:rPr>
          <w:sz w:val="28"/>
          <w:szCs w:val="28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9F5796" w:rsidRPr="009F5796" w:rsidRDefault="009F5796" w:rsidP="009F5796">
      <w:pPr>
        <w:ind w:firstLine="709"/>
        <w:jc w:val="both"/>
        <w:rPr>
          <w:sz w:val="28"/>
          <w:szCs w:val="28"/>
        </w:rPr>
      </w:pPr>
      <w:bookmarkStart w:id="2" w:name="sub_4"/>
      <w:r w:rsidRPr="009F5796">
        <w:rPr>
          <w:sz w:val="28"/>
          <w:szCs w:val="28"/>
        </w:rPr>
        <w:t xml:space="preserve">4. Контроль за исполнением настоящего решения возложить на комитет Пермской городской Думы по вопросам градостроительства, </w:t>
      </w:r>
      <w:proofErr w:type="gramStart"/>
      <w:r w:rsidRPr="009F5796">
        <w:rPr>
          <w:sz w:val="28"/>
          <w:szCs w:val="28"/>
        </w:rPr>
        <w:t xml:space="preserve">планирования </w:t>
      </w:r>
      <w:r w:rsidR="00536FDC">
        <w:rPr>
          <w:sz w:val="28"/>
          <w:szCs w:val="28"/>
        </w:rPr>
        <w:t xml:space="preserve"> </w:t>
      </w:r>
      <w:r w:rsidRPr="009F5796">
        <w:rPr>
          <w:sz w:val="28"/>
          <w:szCs w:val="28"/>
        </w:rPr>
        <w:t>и</w:t>
      </w:r>
      <w:proofErr w:type="gramEnd"/>
      <w:r w:rsidR="00536FDC">
        <w:rPr>
          <w:sz w:val="28"/>
          <w:szCs w:val="28"/>
        </w:rPr>
        <w:t> </w:t>
      </w:r>
      <w:r w:rsidRPr="009F5796">
        <w:rPr>
          <w:sz w:val="28"/>
          <w:szCs w:val="28"/>
        </w:rPr>
        <w:t>развития территории.</w:t>
      </w:r>
      <w:bookmarkEnd w:id="2"/>
    </w:p>
    <w:p w:rsidR="009F5796" w:rsidRPr="009F5796" w:rsidRDefault="009F5796" w:rsidP="009F5796">
      <w:pPr>
        <w:jc w:val="both"/>
        <w:rPr>
          <w:sz w:val="28"/>
          <w:szCs w:val="28"/>
        </w:rPr>
      </w:pPr>
    </w:p>
    <w:p w:rsidR="009F5796" w:rsidRPr="009F5796" w:rsidRDefault="009F5796" w:rsidP="009F5796">
      <w:pPr>
        <w:jc w:val="both"/>
        <w:rPr>
          <w:sz w:val="28"/>
          <w:szCs w:val="28"/>
        </w:rPr>
      </w:pPr>
    </w:p>
    <w:p w:rsidR="009F5796" w:rsidRPr="009F5796" w:rsidRDefault="009F5796" w:rsidP="009F5796">
      <w:pPr>
        <w:jc w:val="both"/>
        <w:rPr>
          <w:sz w:val="28"/>
          <w:szCs w:val="28"/>
        </w:rPr>
      </w:pPr>
    </w:p>
    <w:p w:rsidR="00536FDC" w:rsidRDefault="009F5796" w:rsidP="009F5796">
      <w:pPr>
        <w:jc w:val="both"/>
        <w:rPr>
          <w:sz w:val="28"/>
          <w:szCs w:val="28"/>
        </w:rPr>
      </w:pPr>
      <w:r w:rsidRPr="009F5796">
        <w:rPr>
          <w:sz w:val="28"/>
          <w:szCs w:val="28"/>
        </w:rPr>
        <w:t>Председатель</w:t>
      </w:r>
    </w:p>
    <w:p w:rsidR="009F5796" w:rsidRPr="009F5796" w:rsidRDefault="009F5796" w:rsidP="009F5796">
      <w:pPr>
        <w:jc w:val="both"/>
        <w:rPr>
          <w:sz w:val="28"/>
          <w:szCs w:val="28"/>
        </w:rPr>
      </w:pPr>
      <w:r w:rsidRPr="009F5796">
        <w:rPr>
          <w:sz w:val="28"/>
          <w:szCs w:val="28"/>
        </w:rPr>
        <w:t xml:space="preserve">Пермской городской Думы </w:t>
      </w:r>
      <w:r w:rsidRPr="009F5796">
        <w:rPr>
          <w:sz w:val="28"/>
          <w:szCs w:val="28"/>
        </w:rPr>
        <w:tab/>
      </w:r>
      <w:r w:rsidRPr="009F5796">
        <w:rPr>
          <w:sz w:val="28"/>
          <w:szCs w:val="28"/>
        </w:rPr>
        <w:tab/>
      </w:r>
      <w:r w:rsidR="00536FDC">
        <w:rPr>
          <w:sz w:val="28"/>
          <w:szCs w:val="28"/>
        </w:rPr>
        <w:tab/>
      </w:r>
      <w:r w:rsidR="00536FDC">
        <w:rPr>
          <w:sz w:val="28"/>
          <w:szCs w:val="28"/>
        </w:rPr>
        <w:tab/>
      </w:r>
      <w:r w:rsidR="00536FDC">
        <w:rPr>
          <w:sz w:val="28"/>
          <w:szCs w:val="28"/>
        </w:rPr>
        <w:tab/>
      </w:r>
      <w:r w:rsidR="00536FDC">
        <w:rPr>
          <w:sz w:val="28"/>
          <w:szCs w:val="28"/>
        </w:rPr>
        <w:tab/>
      </w:r>
      <w:r w:rsidR="00536FDC">
        <w:rPr>
          <w:sz w:val="28"/>
          <w:szCs w:val="28"/>
        </w:rPr>
        <w:tab/>
        <w:t xml:space="preserve">       </w:t>
      </w:r>
      <w:proofErr w:type="spellStart"/>
      <w:r w:rsidRPr="009F5796">
        <w:rPr>
          <w:sz w:val="28"/>
          <w:szCs w:val="28"/>
        </w:rPr>
        <w:t>Ю.А.Уткин</w:t>
      </w:r>
      <w:proofErr w:type="spellEnd"/>
    </w:p>
    <w:p w:rsidR="009F5796" w:rsidRPr="009F5796" w:rsidRDefault="009F5796" w:rsidP="009F5796">
      <w:pPr>
        <w:jc w:val="both"/>
        <w:rPr>
          <w:sz w:val="28"/>
          <w:szCs w:val="28"/>
        </w:rPr>
      </w:pPr>
    </w:p>
    <w:p w:rsidR="009F5796" w:rsidRPr="009F5796" w:rsidRDefault="009F5796" w:rsidP="009F5796">
      <w:pPr>
        <w:jc w:val="both"/>
        <w:rPr>
          <w:sz w:val="28"/>
          <w:szCs w:val="28"/>
        </w:rPr>
      </w:pPr>
    </w:p>
    <w:p w:rsidR="009F5796" w:rsidRPr="009F5796" w:rsidRDefault="009F5796" w:rsidP="009F5796">
      <w:pPr>
        <w:jc w:val="both"/>
        <w:rPr>
          <w:sz w:val="28"/>
          <w:szCs w:val="28"/>
        </w:rPr>
      </w:pPr>
    </w:p>
    <w:p w:rsidR="009F5796" w:rsidRDefault="009F5796" w:rsidP="009F5796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proofErr w:type="spellStart"/>
      <w:r w:rsidRPr="009F5796">
        <w:rPr>
          <w:sz w:val="28"/>
          <w:szCs w:val="28"/>
        </w:rPr>
        <w:t>Д.И.Самойлов</w:t>
      </w:r>
      <w:proofErr w:type="spellEnd"/>
    </w:p>
    <w:p w:rsidR="009F5796" w:rsidRDefault="009F5796" w:rsidP="009F5796">
      <w:pPr>
        <w:spacing w:line="240" w:lineRule="exact"/>
        <w:ind w:left="6095"/>
        <w:jc w:val="both"/>
        <w:rPr>
          <w:sz w:val="28"/>
          <w:szCs w:val="28"/>
        </w:rPr>
      </w:pPr>
    </w:p>
    <w:p w:rsidR="009F5796" w:rsidRDefault="009F5796" w:rsidP="009F5796">
      <w:pPr>
        <w:spacing w:line="240" w:lineRule="exact"/>
        <w:ind w:left="6095"/>
        <w:jc w:val="both"/>
        <w:rPr>
          <w:sz w:val="28"/>
          <w:szCs w:val="28"/>
        </w:rPr>
      </w:pPr>
    </w:p>
    <w:p w:rsidR="009F5796" w:rsidRDefault="009F5796" w:rsidP="009F5796">
      <w:pPr>
        <w:spacing w:line="240" w:lineRule="exact"/>
        <w:ind w:left="6095"/>
        <w:jc w:val="both"/>
        <w:rPr>
          <w:sz w:val="28"/>
          <w:szCs w:val="28"/>
        </w:rPr>
      </w:pPr>
    </w:p>
    <w:p w:rsidR="009F5796" w:rsidRDefault="009F5796" w:rsidP="009F5796">
      <w:pPr>
        <w:spacing w:line="240" w:lineRule="exact"/>
        <w:ind w:left="6095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0F559" wp14:editId="68E109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5796" w:rsidRDefault="009F5796" w:rsidP="009F5796"/>
                          <w:p w:rsidR="009F5796" w:rsidRDefault="009F5796" w:rsidP="009F5796"/>
                          <w:p w:rsidR="009F5796" w:rsidRDefault="009F5796" w:rsidP="009F5796"/>
                          <w:p w:rsidR="009F5796" w:rsidRDefault="009F5796" w:rsidP="009F5796"/>
                          <w:p w:rsidR="009F5796" w:rsidRDefault="009F5796" w:rsidP="009F5796"/>
                          <w:p w:rsidR="009F5796" w:rsidRDefault="009F5796" w:rsidP="009F5796"/>
                          <w:p w:rsidR="009F5796" w:rsidRDefault="009F5796" w:rsidP="009F5796"/>
                          <w:p w:rsidR="009F5796" w:rsidRDefault="009F5796" w:rsidP="009F5796">
                            <w:r>
                              <w:t>Верно</w:t>
                            </w:r>
                          </w:p>
                          <w:p w:rsidR="009F5796" w:rsidRDefault="009F5796" w:rsidP="009F5796">
                            <w:r>
                              <w:t>консультант отдела делопроизводства</w:t>
                            </w:r>
                            <w:r>
                              <w:tab/>
                            </w:r>
                          </w:p>
                          <w:p w:rsidR="009F5796" w:rsidRDefault="009F5796" w:rsidP="009F5796">
                            <w:r>
                              <w:t xml:space="preserve"> аппарата  Пермской городской Думы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9F5796" w:rsidRDefault="009F5796" w:rsidP="009F5796">
                            <w:r>
                              <w:t xml:space="preserve">     02.2018</w:t>
                            </w:r>
                          </w:p>
                          <w:p w:rsidR="009F5796" w:rsidRDefault="009F5796" w:rsidP="009F579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0F559" id="Text Box 1025" o:spid="_x0000_s1029" type="#_x0000_t202" style="position:absolute;left:0;text-align:left;margin-left:0;margin-top:0;width:501.8pt;height:60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" stroked="f">
                <v:textbox inset="0,0,0,0">
                  <w:txbxContent>
                    <w:p w:rsidR="009F5796" w:rsidRDefault="009F5796" w:rsidP="009F5796"/>
                    <w:p w:rsidR="009F5796" w:rsidRDefault="009F5796" w:rsidP="009F5796"/>
                    <w:p w:rsidR="009F5796" w:rsidRDefault="009F5796" w:rsidP="009F5796"/>
                    <w:p w:rsidR="009F5796" w:rsidRDefault="009F5796" w:rsidP="009F5796"/>
                    <w:p w:rsidR="009F5796" w:rsidRDefault="009F5796" w:rsidP="009F5796"/>
                    <w:p w:rsidR="009F5796" w:rsidRDefault="009F5796" w:rsidP="009F5796"/>
                    <w:p w:rsidR="009F5796" w:rsidRDefault="009F5796" w:rsidP="009F5796"/>
                    <w:p w:rsidR="009F5796" w:rsidRDefault="009F5796" w:rsidP="009F5796">
                      <w:r>
                        <w:t>Верно</w:t>
                      </w:r>
                    </w:p>
                    <w:p w:rsidR="009F5796" w:rsidRDefault="009F5796" w:rsidP="009F5796">
                      <w:r>
                        <w:t>консультант отдела делопроизводства</w:t>
                      </w:r>
                      <w:r>
                        <w:tab/>
                      </w:r>
                    </w:p>
                    <w:p w:rsidR="009F5796" w:rsidRDefault="009F5796" w:rsidP="009F5796">
                      <w:r>
                        <w:t xml:space="preserve"> аппарата  Пермской городской Думы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9F5796" w:rsidRDefault="009F5796" w:rsidP="009F5796">
                      <w:r>
                        <w:t xml:space="preserve">     02.2018</w:t>
                      </w:r>
                    </w:p>
                    <w:p w:rsidR="009F5796" w:rsidRDefault="009F5796" w:rsidP="009F5796"/>
                  </w:txbxContent>
                </v:textbox>
              </v:shape>
            </w:pict>
          </mc:Fallback>
        </mc:AlternateContent>
      </w:r>
    </w:p>
    <w:p w:rsidR="009F5796" w:rsidRDefault="009F5796" w:rsidP="009F5796">
      <w:pPr>
        <w:spacing w:line="240" w:lineRule="exact"/>
        <w:ind w:left="6095"/>
        <w:jc w:val="both"/>
        <w:rPr>
          <w:sz w:val="28"/>
          <w:szCs w:val="28"/>
        </w:rPr>
      </w:pPr>
    </w:p>
    <w:p w:rsidR="009F5796" w:rsidRDefault="009F5796" w:rsidP="009F5796">
      <w:pPr>
        <w:spacing w:line="240" w:lineRule="exact"/>
        <w:ind w:left="6095"/>
        <w:jc w:val="both"/>
        <w:rPr>
          <w:sz w:val="28"/>
          <w:szCs w:val="28"/>
        </w:rPr>
      </w:pPr>
    </w:p>
    <w:p w:rsidR="009F5796" w:rsidRDefault="009F5796" w:rsidP="009F5796">
      <w:pPr>
        <w:spacing w:line="240" w:lineRule="exact"/>
        <w:ind w:left="6095"/>
        <w:jc w:val="both"/>
        <w:rPr>
          <w:sz w:val="28"/>
          <w:szCs w:val="28"/>
        </w:rPr>
      </w:pPr>
    </w:p>
    <w:p w:rsidR="009F5796" w:rsidRDefault="009F5796" w:rsidP="009F5796">
      <w:pPr>
        <w:spacing w:line="240" w:lineRule="exact"/>
        <w:ind w:left="6095"/>
        <w:jc w:val="both"/>
        <w:rPr>
          <w:sz w:val="28"/>
          <w:szCs w:val="28"/>
        </w:rPr>
      </w:pPr>
    </w:p>
    <w:p w:rsidR="00536FDC" w:rsidRDefault="00536FDC" w:rsidP="009F5796">
      <w:pPr>
        <w:spacing w:line="240" w:lineRule="exact"/>
        <w:ind w:left="6095"/>
        <w:jc w:val="both"/>
        <w:rPr>
          <w:sz w:val="28"/>
          <w:szCs w:val="28"/>
        </w:rPr>
        <w:sectPr w:rsidR="00536FDC" w:rsidSect="00A44226">
          <w:headerReference w:type="even" r:id="rId8"/>
          <w:headerReference w:type="default" r:id="rId9"/>
          <w:footerReference w:type="first" r:id="rId10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0A2C36" w:rsidRPr="001114C8" w:rsidRDefault="000A2C36" w:rsidP="000A2C36">
      <w:pPr>
        <w:ind w:left="6237"/>
        <w:rPr>
          <w:sz w:val="28"/>
          <w:szCs w:val="28"/>
        </w:rPr>
      </w:pPr>
      <w:r w:rsidRPr="001114C8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:rsidR="000A2C36" w:rsidRPr="001114C8" w:rsidRDefault="000A2C36" w:rsidP="000A2C36">
      <w:pPr>
        <w:ind w:left="6237"/>
        <w:rPr>
          <w:sz w:val="28"/>
          <w:szCs w:val="28"/>
        </w:rPr>
      </w:pPr>
      <w:r w:rsidRPr="001114C8">
        <w:rPr>
          <w:sz w:val="28"/>
          <w:szCs w:val="28"/>
        </w:rPr>
        <w:t xml:space="preserve">к </w:t>
      </w:r>
      <w:hyperlink w:anchor="sub_0" w:history="1">
        <w:r w:rsidRPr="001114C8">
          <w:rPr>
            <w:sz w:val="28"/>
            <w:szCs w:val="28"/>
          </w:rPr>
          <w:t>решению</w:t>
        </w:r>
      </w:hyperlink>
    </w:p>
    <w:p w:rsidR="000A2C36" w:rsidRPr="001114C8" w:rsidRDefault="000A2C36" w:rsidP="000A2C36">
      <w:pPr>
        <w:ind w:left="6237"/>
        <w:rPr>
          <w:sz w:val="28"/>
          <w:szCs w:val="28"/>
        </w:rPr>
      </w:pPr>
      <w:r w:rsidRPr="001114C8">
        <w:rPr>
          <w:sz w:val="28"/>
          <w:szCs w:val="28"/>
        </w:rPr>
        <w:t>Пермской городской Думы</w:t>
      </w:r>
    </w:p>
    <w:p w:rsidR="009F5796" w:rsidRPr="009F5796" w:rsidRDefault="000A2C36" w:rsidP="000A2C36">
      <w:pPr>
        <w:spacing w:line="360" w:lineRule="exact"/>
        <w:ind w:left="6662" w:hanging="425"/>
        <w:jc w:val="both"/>
        <w:rPr>
          <w:sz w:val="28"/>
          <w:szCs w:val="28"/>
        </w:rPr>
      </w:pPr>
      <w:r>
        <w:rPr>
          <w:sz w:val="28"/>
          <w:szCs w:val="28"/>
        </w:rPr>
        <w:t>от 24.04.2018 № </w:t>
      </w:r>
      <w:r w:rsidR="008947A1">
        <w:rPr>
          <w:sz w:val="28"/>
          <w:szCs w:val="28"/>
        </w:rPr>
        <w:t>65</w:t>
      </w:r>
    </w:p>
    <w:p w:rsidR="009F5796" w:rsidRDefault="009F5796" w:rsidP="009F5796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0A2C36" w:rsidRDefault="000A2C36" w:rsidP="009F5796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0A2C36" w:rsidRPr="009F5796" w:rsidRDefault="000A2C36" w:rsidP="009F5796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F5796" w:rsidRPr="009F5796" w:rsidRDefault="009F5796" w:rsidP="000A2C36">
      <w:pPr>
        <w:tabs>
          <w:tab w:val="left" w:pos="142"/>
        </w:tabs>
        <w:jc w:val="center"/>
        <w:rPr>
          <w:b/>
          <w:sz w:val="28"/>
          <w:szCs w:val="28"/>
        </w:rPr>
      </w:pPr>
      <w:r w:rsidRPr="009F5796">
        <w:rPr>
          <w:b/>
          <w:sz w:val="28"/>
          <w:szCs w:val="28"/>
        </w:rPr>
        <w:t>Фрагмент карты</w:t>
      </w:r>
    </w:p>
    <w:p w:rsidR="000A2C36" w:rsidRDefault="009F5796" w:rsidP="000A2C36">
      <w:pPr>
        <w:tabs>
          <w:tab w:val="left" w:pos="142"/>
        </w:tabs>
        <w:jc w:val="center"/>
        <w:rPr>
          <w:b/>
          <w:sz w:val="28"/>
          <w:szCs w:val="28"/>
        </w:rPr>
      </w:pPr>
      <w:r w:rsidRPr="009F5796">
        <w:rPr>
          <w:b/>
          <w:sz w:val="28"/>
          <w:szCs w:val="28"/>
        </w:rPr>
        <w:t>статьи 49 Правил землепользо</w:t>
      </w:r>
      <w:r w:rsidR="000A2C36">
        <w:rPr>
          <w:b/>
          <w:sz w:val="28"/>
          <w:szCs w:val="28"/>
        </w:rPr>
        <w:t>вания и застройки города Перми,</w:t>
      </w:r>
    </w:p>
    <w:p w:rsidR="000A2C36" w:rsidRDefault="009F5796" w:rsidP="000A2C36">
      <w:pPr>
        <w:tabs>
          <w:tab w:val="left" w:pos="142"/>
        </w:tabs>
        <w:jc w:val="center"/>
        <w:rPr>
          <w:b/>
          <w:sz w:val="28"/>
          <w:szCs w:val="28"/>
        </w:rPr>
      </w:pPr>
      <w:r w:rsidRPr="009F5796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0A2C36" w:rsidRDefault="00536FDC" w:rsidP="000A2C36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F5796" w:rsidRPr="009F5796">
        <w:rPr>
          <w:b/>
          <w:sz w:val="28"/>
          <w:szCs w:val="28"/>
        </w:rPr>
        <w:t>в отношении территории</w:t>
      </w:r>
      <w:r w:rsidR="009F5796" w:rsidRPr="009F5796">
        <w:rPr>
          <w:b/>
          <w:color w:val="000000"/>
          <w:spacing w:val="-2"/>
          <w:sz w:val="28"/>
          <w:szCs w:val="28"/>
        </w:rPr>
        <w:t xml:space="preserve"> западнее земельного участка по ул.Восстания,198</w:t>
      </w:r>
    </w:p>
    <w:p w:rsidR="009F5796" w:rsidRPr="009F5796" w:rsidRDefault="009F5796" w:rsidP="000A2C36">
      <w:pPr>
        <w:tabs>
          <w:tab w:val="left" w:pos="142"/>
        </w:tabs>
        <w:jc w:val="center"/>
        <w:rPr>
          <w:b/>
          <w:sz w:val="28"/>
          <w:szCs w:val="28"/>
        </w:rPr>
      </w:pPr>
      <w:r w:rsidRPr="009F5796">
        <w:rPr>
          <w:b/>
          <w:color w:val="000000"/>
          <w:spacing w:val="-2"/>
          <w:sz w:val="28"/>
          <w:szCs w:val="28"/>
        </w:rPr>
        <w:t>в Мотовилихинском районе города Перми</w:t>
      </w:r>
    </w:p>
    <w:p w:rsidR="009F5796" w:rsidRDefault="009F5796" w:rsidP="009530BB">
      <w:pPr>
        <w:tabs>
          <w:tab w:val="left" w:pos="142"/>
        </w:tabs>
        <w:spacing w:line="360" w:lineRule="exact"/>
        <w:jc w:val="center"/>
        <w:rPr>
          <w:b/>
          <w:sz w:val="28"/>
          <w:szCs w:val="28"/>
        </w:rPr>
      </w:pPr>
    </w:p>
    <w:p w:rsidR="000A2C36" w:rsidRPr="009F5796" w:rsidRDefault="000A2C36" w:rsidP="009530BB">
      <w:pPr>
        <w:tabs>
          <w:tab w:val="left" w:pos="142"/>
        </w:tabs>
        <w:spacing w:line="360" w:lineRule="exact"/>
        <w:jc w:val="center"/>
        <w:rPr>
          <w:b/>
          <w:sz w:val="28"/>
          <w:szCs w:val="28"/>
        </w:rPr>
      </w:pPr>
    </w:p>
    <w:p w:rsidR="009F5796" w:rsidRPr="009F5796" w:rsidRDefault="009F5796" w:rsidP="009530BB">
      <w:pPr>
        <w:tabs>
          <w:tab w:val="left" w:pos="142"/>
        </w:tabs>
        <w:spacing w:line="360" w:lineRule="exact"/>
        <w:jc w:val="center"/>
        <w:rPr>
          <w:b/>
          <w:sz w:val="28"/>
          <w:szCs w:val="28"/>
        </w:rPr>
      </w:pPr>
      <w:r w:rsidRPr="009F5796">
        <w:rPr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 wp14:anchorId="671A1A23" wp14:editId="6F698E86">
            <wp:simplePos x="0" y="0"/>
            <wp:positionH relativeFrom="column">
              <wp:posOffset>1156970</wp:posOffset>
            </wp:positionH>
            <wp:positionV relativeFrom="paragraph">
              <wp:posOffset>10795</wp:posOffset>
            </wp:positionV>
            <wp:extent cx="4051300" cy="4076700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796" w:rsidRPr="009F5796" w:rsidRDefault="009F5796" w:rsidP="009530BB">
      <w:pPr>
        <w:tabs>
          <w:tab w:val="left" w:pos="8629"/>
        </w:tabs>
        <w:spacing w:line="360" w:lineRule="exact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F5796" w:rsidRPr="009F5796" w:rsidRDefault="009F5796" w:rsidP="009F5796">
      <w:pPr>
        <w:spacing w:line="360" w:lineRule="exact"/>
        <w:ind w:firstLine="720"/>
        <w:jc w:val="center"/>
        <w:rPr>
          <w:sz w:val="28"/>
          <w:szCs w:val="28"/>
        </w:rPr>
      </w:pPr>
      <w:r w:rsidRPr="009F5796">
        <w:rPr>
          <w:sz w:val="28"/>
          <w:szCs w:val="28"/>
        </w:rPr>
        <w:t>1:25000</w:t>
      </w:r>
    </w:p>
    <w:p w:rsidR="00536FDC" w:rsidRDefault="00536FDC" w:rsidP="009F5796">
      <w:pPr>
        <w:spacing w:line="240" w:lineRule="exact"/>
        <w:ind w:left="6095"/>
        <w:jc w:val="both"/>
        <w:rPr>
          <w:sz w:val="28"/>
          <w:szCs w:val="28"/>
        </w:rPr>
        <w:sectPr w:rsidR="00536FDC" w:rsidSect="00F97A81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536FDC" w:rsidRPr="001114C8" w:rsidRDefault="00536FDC" w:rsidP="000A2C36">
      <w:pPr>
        <w:ind w:left="6237"/>
        <w:rPr>
          <w:sz w:val="28"/>
          <w:szCs w:val="28"/>
        </w:rPr>
      </w:pPr>
      <w:r w:rsidRPr="001114C8">
        <w:rPr>
          <w:sz w:val="28"/>
          <w:szCs w:val="28"/>
        </w:rPr>
        <w:t>ПРИЛОЖЕНИЕ 2</w:t>
      </w:r>
    </w:p>
    <w:p w:rsidR="00536FDC" w:rsidRPr="001114C8" w:rsidRDefault="00536FDC" w:rsidP="000A2C36">
      <w:pPr>
        <w:ind w:left="6237"/>
        <w:rPr>
          <w:sz w:val="28"/>
          <w:szCs w:val="28"/>
        </w:rPr>
      </w:pPr>
      <w:r w:rsidRPr="001114C8">
        <w:rPr>
          <w:sz w:val="28"/>
          <w:szCs w:val="28"/>
        </w:rPr>
        <w:t xml:space="preserve">к </w:t>
      </w:r>
      <w:hyperlink w:anchor="sub_0" w:history="1">
        <w:r w:rsidRPr="001114C8">
          <w:rPr>
            <w:sz w:val="28"/>
            <w:szCs w:val="28"/>
          </w:rPr>
          <w:t>решению</w:t>
        </w:r>
      </w:hyperlink>
    </w:p>
    <w:p w:rsidR="00536FDC" w:rsidRPr="001114C8" w:rsidRDefault="00536FDC" w:rsidP="000A2C36">
      <w:pPr>
        <w:ind w:left="6237"/>
        <w:rPr>
          <w:sz w:val="28"/>
          <w:szCs w:val="28"/>
        </w:rPr>
      </w:pPr>
      <w:r w:rsidRPr="001114C8">
        <w:rPr>
          <w:sz w:val="28"/>
          <w:szCs w:val="28"/>
        </w:rPr>
        <w:t>Пермской городской Думы</w:t>
      </w:r>
    </w:p>
    <w:p w:rsidR="00536FDC" w:rsidRPr="001114C8" w:rsidRDefault="000A2C36" w:rsidP="000A2C36">
      <w:pPr>
        <w:ind w:left="6237"/>
        <w:rPr>
          <w:sz w:val="28"/>
          <w:szCs w:val="28"/>
        </w:rPr>
      </w:pPr>
      <w:r>
        <w:rPr>
          <w:sz w:val="28"/>
          <w:szCs w:val="28"/>
        </w:rPr>
        <w:t>от 24.04.2018 № </w:t>
      </w:r>
      <w:r w:rsidR="008947A1">
        <w:rPr>
          <w:sz w:val="28"/>
          <w:szCs w:val="28"/>
        </w:rPr>
        <w:t>65</w:t>
      </w:r>
    </w:p>
    <w:p w:rsidR="00536FDC" w:rsidRPr="001114C8" w:rsidRDefault="00536FDC" w:rsidP="00536FDC">
      <w:pPr>
        <w:ind w:left="6662" w:firstLine="1"/>
        <w:rPr>
          <w:sz w:val="28"/>
          <w:szCs w:val="28"/>
        </w:rPr>
      </w:pPr>
    </w:p>
    <w:p w:rsidR="00536FDC" w:rsidRPr="001114C8" w:rsidRDefault="00536FDC" w:rsidP="00536FDC">
      <w:pPr>
        <w:tabs>
          <w:tab w:val="left" w:pos="142"/>
        </w:tabs>
        <w:jc w:val="center"/>
        <w:rPr>
          <w:b/>
          <w:sz w:val="28"/>
          <w:szCs w:val="28"/>
        </w:rPr>
      </w:pPr>
      <w:r w:rsidRPr="001114C8">
        <w:rPr>
          <w:b/>
          <w:sz w:val="28"/>
          <w:szCs w:val="28"/>
        </w:rPr>
        <w:t>Фрагмент карты</w:t>
      </w:r>
    </w:p>
    <w:p w:rsidR="00536FDC" w:rsidRPr="001114C8" w:rsidRDefault="00536FDC" w:rsidP="00536FDC">
      <w:pPr>
        <w:tabs>
          <w:tab w:val="left" w:pos="142"/>
        </w:tabs>
        <w:jc w:val="center"/>
        <w:rPr>
          <w:b/>
          <w:sz w:val="28"/>
          <w:szCs w:val="28"/>
        </w:rPr>
      </w:pPr>
      <w:r w:rsidRPr="001114C8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536FDC" w:rsidRPr="001114C8" w:rsidRDefault="00536FDC" w:rsidP="00536FDC">
      <w:pPr>
        <w:tabs>
          <w:tab w:val="left" w:pos="142"/>
        </w:tabs>
        <w:jc w:val="center"/>
        <w:rPr>
          <w:b/>
          <w:sz w:val="28"/>
          <w:szCs w:val="28"/>
        </w:rPr>
      </w:pPr>
      <w:r w:rsidRPr="001114C8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536FDC" w:rsidRPr="001114C8" w:rsidRDefault="00536FDC" w:rsidP="00536FDC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1114C8">
        <w:rPr>
          <w:b/>
          <w:sz w:val="28"/>
          <w:szCs w:val="28"/>
        </w:rPr>
        <w:t xml:space="preserve">в отношении земельного участка </w:t>
      </w:r>
      <w:r w:rsidRPr="001114C8">
        <w:rPr>
          <w:b/>
          <w:color w:val="000000"/>
          <w:spacing w:val="-2"/>
          <w:sz w:val="28"/>
          <w:szCs w:val="28"/>
        </w:rPr>
        <w:t xml:space="preserve">площадью 1322 </w:t>
      </w:r>
      <w:proofErr w:type="spellStart"/>
      <w:r w:rsidRPr="001114C8">
        <w:rPr>
          <w:b/>
          <w:color w:val="000000"/>
          <w:spacing w:val="-2"/>
          <w:sz w:val="28"/>
          <w:szCs w:val="28"/>
        </w:rPr>
        <w:t>кв.м</w:t>
      </w:r>
      <w:proofErr w:type="spellEnd"/>
    </w:p>
    <w:p w:rsidR="00536FDC" w:rsidRPr="001114C8" w:rsidRDefault="00536FDC" w:rsidP="00536FDC">
      <w:pPr>
        <w:tabs>
          <w:tab w:val="left" w:pos="142"/>
        </w:tabs>
        <w:jc w:val="center"/>
        <w:rPr>
          <w:b/>
          <w:sz w:val="28"/>
          <w:szCs w:val="28"/>
        </w:rPr>
      </w:pPr>
      <w:r w:rsidRPr="001114C8">
        <w:rPr>
          <w:b/>
          <w:color w:val="000000"/>
          <w:spacing w:val="-2"/>
          <w:sz w:val="28"/>
          <w:szCs w:val="28"/>
        </w:rPr>
        <w:t xml:space="preserve">в микрорайоне </w:t>
      </w:r>
      <w:proofErr w:type="spellStart"/>
      <w:r w:rsidRPr="001114C8">
        <w:rPr>
          <w:b/>
          <w:color w:val="000000"/>
          <w:spacing w:val="-2"/>
          <w:sz w:val="28"/>
          <w:szCs w:val="28"/>
        </w:rPr>
        <w:t>Архиерейка</w:t>
      </w:r>
      <w:proofErr w:type="spellEnd"/>
      <w:r w:rsidRPr="001114C8">
        <w:rPr>
          <w:b/>
          <w:color w:val="000000"/>
          <w:spacing w:val="-2"/>
          <w:sz w:val="28"/>
          <w:szCs w:val="28"/>
        </w:rPr>
        <w:t xml:space="preserve"> в Мотовилихинском районе</w:t>
      </w:r>
      <w:r w:rsidRPr="001114C8">
        <w:rPr>
          <w:b/>
          <w:sz w:val="28"/>
          <w:szCs w:val="28"/>
        </w:rPr>
        <w:t xml:space="preserve"> города Перми</w:t>
      </w:r>
    </w:p>
    <w:p w:rsidR="00536FDC" w:rsidRPr="00B81744" w:rsidRDefault="00536FDC" w:rsidP="00536FDC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0A2C36" w:rsidRPr="00B81744" w:rsidRDefault="000A2C36" w:rsidP="00536FDC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0A2C36" w:rsidRDefault="00B81744" w:rsidP="00536FDC">
      <w:pPr>
        <w:tabs>
          <w:tab w:val="left" w:pos="142"/>
        </w:tabs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47D87D92">
            <wp:extent cx="4974590" cy="46393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FDC" w:rsidRPr="00B81744" w:rsidRDefault="00536FDC" w:rsidP="00536FDC">
      <w:pPr>
        <w:tabs>
          <w:tab w:val="left" w:pos="8629"/>
        </w:tabs>
        <w:rPr>
          <w:sz w:val="28"/>
          <w:szCs w:val="28"/>
        </w:rPr>
      </w:pPr>
    </w:p>
    <w:p w:rsidR="00536FDC" w:rsidRPr="001114C8" w:rsidRDefault="00536FDC" w:rsidP="00536FDC">
      <w:pPr>
        <w:jc w:val="center"/>
        <w:rPr>
          <w:sz w:val="28"/>
          <w:szCs w:val="28"/>
        </w:rPr>
      </w:pPr>
      <w:r w:rsidRPr="001114C8">
        <w:rPr>
          <w:sz w:val="28"/>
          <w:szCs w:val="28"/>
        </w:rPr>
        <w:t>1:25000</w:t>
      </w:r>
    </w:p>
    <w:p w:rsidR="00536FDC" w:rsidRDefault="00536FDC" w:rsidP="009F5796">
      <w:pPr>
        <w:spacing w:line="240" w:lineRule="exact"/>
        <w:ind w:left="6095"/>
        <w:jc w:val="both"/>
        <w:rPr>
          <w:sz w:val="28"/>
          <w:szCs w:val="28"/>
        </w:rPr>
        <w:sectPr w:rsidR="00536FDC" w:rsidSect="00F97A81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0A2C36" w:rsidRPr="001114C8" w:rsidRDefault="000A2C36" w:rsidP="000A2C36">
      <w:pPr>
        <w:ind w:left="5103"/>
        <w:rPr>
          <w:sz w:val="28"/>
          <w:szCs w:val="28"/>
        </w:rPr>
      </w:pPr>
      <w:r w:rsidRPr="001114C8">
        <w:rPr>
          <w:sz w:val="28"/>
          <w:szCs w:val="28"/>
        </w:rPr>
        <w:t>ПРИЛОЖЕНИЕ 3</w:t>
      </w:r>
    </w:p>
    <w:p w:rsidR="000A2C36" w:rsidRPr="001114C8" w:rsidRDefault="000A2C36" w:rsidP="000A2C36">
      <w:pPr>
        <w:ind w:left="5103"/>
        <w:rPr>
          <w:sz w:val="28"/>
          <w:szCs w:val="28"/>
        </w:rPr>
      </w:pPr>
      <w:r w:rsidRPr="001114C8">
        <w:rPr>
          <w:sz w:val="28"/>
          <w:szCs w:val="28"/>
        </w:rPr>
        <w:t xml:space="preserve">к </w:t>
      </w:r>
      <w:hyperlink w:anchor="sub_0" w:history="1">
        <w:r w:rsidRPr="001114C8">
          <w:rPr>
            <w:sz w:val="28"/>
            <w:szCs w:val="28"/>
          </w:rPr>
          <w:t>решению</w:t>
        </w:r>
      </w:hyperlink>
    </w:p>
    <w:p w:rsidR="000A2C36" w:rsidRPr="001114C8" w:rsidRDefault="000A2C36" w:rsidP="000A2C36">
      <w:pPr>
        <w:ind w:left="5103"/>
        <w:rPr>
          <w:sz w:val="28"/>
          <w:szCs w:val="28"/>
        </w:rPr>
      </w:pPr>
      <w:r w:rsidRPr="001114C8">
        <w:rPr>
          <w:sz w:val="28"/>
          <w:szCs w:val="28"/>
        </w:rPr>
        <w:t>Пермской городской Думы</w:t>
      </w:r>
    </w:p>
    <w:p w:rsidR="000A2C36" w:rsidRPr="001114C8" w:rsidRDefault="000A2C36" w:rsidP="000A2C36">
      <w:pPr>
        <w:ind w:left="5103"/>
        <w:rPr>
          <w:sz w:val="28"/>
          <w:szCs w:val="28"/>
        </w:rPr>
      </w:pPr>
      <w:r>
        <w:rPr>
          <w:sz w:val="28"/>
          <w:szCs w:val="28"/>
        </w:rPr>
        <w:t>от 24.04.2018 № </w:t>
      </w:r>
      <w:r w:rsidR="008947A1">
        <w:rPr>
          <w:sz w:val="28"/>
          <w:szCs w:val="28"/>
        </w:rPr>
        <w:t>65</w:t>
      </w:r>
    </w:p>
    <w:p w:rsidR="000A2C36" w:rsidRPr="001114C8" w:rsidRDefault="000A2C36" w:rsidP="000A2C36">
      <w:pPr>
        <w:ind w:left="6662" w:firstLine="1"/>
        <w:rPr>
          <w:sz w:val="28"/>
          <w:szCs w:val="28"/>
        </w:rPr>
      </w:pPr>
    </w:p>
    <w:p w:rsidR="000A2C36" w:rsidRPr="001114C8" w:rsidRDefault="000A2C36" w:rsidP="000A2C36">
      <w:pPr>
        <w:tabs>
          <w:tab w:val="left" w:pos="142"/>
        </w:tabs>
        <w:jc w:val="center"/>
        <w:rPr>
          <w:b/>
          <w:sz w:val="28"/>
          <w:szCs w:val="28"/>
        </w:rPr>
      </w:pPr>
      <w:r w:rsidRPr="001114C8">
        <w:rPr>
          <w:b/>
          <w:sz w:val="28"/>
          <w:szCs w:val="28"/>
        </w:rPr>
        <w:t>Фрагмент карты</w:t>
      </w:r>
    </w:p>
    <w:p w:rsidR="000A2C36" w:rsidRPr="001114C8" w:rsidRDefault="000A2C36" w:rsidP="000A2C36">
      <w:pPr>
        <w:tabs>
          <w:tab w:val="left" w:pos="142"/>
        </w:tabs>
        <w:jc w:val="center"/>
        <w:rPr>
          <w:b/>
          <w:sz w:val="28"/>
          <w:szCs w:val="28"/>
        </w:rPr>
      </w:pPr>
      <w:r w:rsidRPr="001114C8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0A2C36" w:rsidRPr="001114C8" w:rsidRDefault="000A2C36" w:rsidP="000A2C36">
      <w:pPr>
        <w:tabs>
          <w:tab w:val="left" w:pos="142"/>
        </w:tabs>
        <w:jc w:val="center"/>
        <w:rPr>
          <w:b/>
          <w:sz w:val="28"/>
          <w:szCs w:val="28"/>
        </w:rPr>
      </w:pPr>
      <w:r w:rsidRPr="001114C8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0A2C36" w:rsidRPr="001114C8" w:rsidRDefault="000A2C36" w:rsidP="000A2C36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1114C8">
        <w:rPr>
          <w:b/>
          <w:sz w:val="28"/>
          <w:szCs w:val="28"/>
        </w:rPr>
        <w:t xml:space="preserve">в отношении земельного участка </w:t>
      </w:r>
      <w:r w:rsidRPr="001114C8">
        <w:rPr>
          <w:b/>
          <w:color w:val="000000"/>
          <w:spacing w:val="-2"/>
          <w:sz w:val="28"/>
          <w:szCs w:val="28"/>
        </w:rPr>
        <w:t xml:space="preserve">площадью 1813 </w:t>
      </w:r>
      <w:proofErr w:type="spellStart"/>
      <w:r w:rsidRPr="001114C8">
        <w:rPr>
          <w:b/>
          <w:color w:val="000000"/>
          <w:spacing w:val="-2"/>
          <w:sz w:val="28"/>
          <w:szCs w:val="28"/>
        </w:rPr>
        <w:t>кв.м</w:t>
      </w:r>
      <w:proofErr w:type="spellEnd"/>
    </w:p>
    <w:p w:rsidR="000A2C36" w:rsidRPr="001114C8" w:rsidRDefault="000A2C36" w:rsidP="000A2C36">
      <w:pPr>
        <w:tabs>
          <w:tab w:val="left" w:pos="142"/>
        </w:tabs>
        <w:jc w:val="center"/>
        <w:rPr>
          <w:b/>
          <w:sz w:val="28"/>
          <w:szCs w:val="28"/>
        </w:rPr>
      </w:pPr>
      <w:r w:rsidRPr="001114C8">
        <w:rPr>
          <w:b/>
          <w:color w:val="000000"/>
          <w:spacing w:val="-2"/>
          <w:sz w:val="28"/>
          <w:szCs w:val="28"/>
        </w:rPr>
        <w:t xml:space="preserve">в микрорайоне </w:t>
      </w:r>
      <w:proofErr w:type="spellStart"/>
      <w:r w:rsidRPr="001114C8">
        <w:rPr>
          <w:b/>
          <w:color w:val="000000"/>
          <w:spacing w:val="-2"/>
          <w:sz w:val="28"/>
          <w:szCs w:val="28"/>
        </w:rPr>
        <w:t>Архиерейка</w:t>
      </w:r>
      <w:proofErr w:type="spellEnd"/>
      <w:r w:rsidRPr="001114C8">
        <w:rPr>
          <w:b/>
          <w:color w:val="000000"/>
          <w:spacing w:val="-2"/>
          <w:sz w:val="28"/>
          <w:szCs w:val="28"/>
        </w:rPr>
        <w:t xml:space="preserve"> в Мотовилихинском районе</w:t>
      </w:r>
      <w:r w:rsidRPr="001114C8">
        <w:rPr>
          <w:b/>
          <w:sz w:val="28"/>
          <w:szCs w:val="28"/>
        </w:rPr>
        <w:t xml:space="preserve"> города Перми</w:t>
      </w:r>
    </w:p>
    <w:p w:rsidR="000A2C36" w:rsidRPr="00902554" w:rsidRDefault="000A2C36" w:rsidP="000A2C36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0A2C36" w:rsidRPr="00902554" w:rsidRDefault="000A2C36" w:rsidP="000A2C36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0A2C36" w:rsidRPr="001114C8" w:rsidRDefault="00B81744" w:rsidP="000A2C36">
      <w:pPr>
        <w:tabs>
          <w:tab w:val="left" w:pos="142"/>
        </w:tabs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2F213AFC">
            <wp:extent cx="4980940" cy="46456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C36" w:rsidRPr="00B81744" w:rsidRDefault="000A2C36" w:rsidP="000A2C36">
      <w:pPr>
        <w:tabs>
          <w:tab w:val="left" w:pos="8629"/>
        </w:tabs>
        <w:jc w:val="center"/>
        <w:rPr>
          <w:b/>
          <w:sz w:val="28"/>
          <w:szCs w:val="28"/>
        </w:rPr>
      </w:pPr>
      <w:r w:rsidRPr="001114C8">
        <w:rPr>
          <w:szCs w:val="28"/>
        </w:rPr>
        <w:t xml:space="preserve"> </w:t>
      </w:r>
    </w:p>
    <w:p w:rsidR="000A2C36" w:rsidRPr="001114C8" w:rsidRDefault="000A2C36" w:rsidP="000A2C36">
      <w:pPr>
        <w:jc w:val="center"/>
        <w:rPr>
          <w:sz w:val="28"/>
          <w:szCs w:val="28"/>
        </w:rPr>
      </w:pPr>
      <w:r w:rsidRPr="001114C8">
        <w:rPr>
          <w:sz w:val="28"/>
          <w:szCs w:val="28"/>
        </w:rPr>
        <w:t>1:25000</w:t>
      </w:r>
    </w:p>
    <w:sectPr w:rsidR="000A2C36" w:rsidRPr="001114C8" w:rsidSect="00F97A81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Pr="00D95B1D" w:rsidRDefault="00D7236A">
    <w:pPr>
      <w:pStyle w:val="a8"/>
      <w:rPr>
        <w:snapToGrid w:val="0"/>
        <w:sz w:val="16"/>
        <w:u w:val="single"/>
      </w:rPr>
    </w:pPr>
    <w:r w:rsidRPr="00D95B1D">
      <w:rPr>
        <w:snapToGrid w:val="0"/>
        <w:sz w:val="16"/>
        <w:u w:val="single"/>
      </w:rPr>
      <w:t>Сектор актов Главы города</w:t>
    </w:r>
  </w:p>
  <w:p w:rsidR="00D7236A" w:rsidRDefault="00D7236A">
    <w:pPr>
      <w:pStyle w:val="a8"/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TIME \@ "dd.MM.yyyy H:mm" </w:instrText>
    </w:r>
    <w:r>
      <w:rPr>
        <w:snapToGrid w:val="0"/>
        <w:sz w:val="16"/>
      </w:rPr>
      <w:fldChar w:fldCharType="separate"/>
    </w:r>
    <w:r w:rsidR="008947A1">
      <w:rPr>
        <w:noProof/>
        <w:snapToGrid w:val="0"/>
        <w:sz w:val="16"/>
      </w:rPr>
      <w:t>26.04.2018 17:05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8947A1">
      <w:rPr>
        <w:noProof/>
        <w:snapToGrid w:val="0"/>
        <w:sz w:val="16"/>
      </w:rPr>
      <w:t>№ 65</w:t>
    </w:r>
    <w:r>
      <w:rPr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236A" w:rsidRDefault="00D7236A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194297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97A81" w:rsidRPr="00E20646" w:rsidRDefault="00F97A81">
        <w:pPr>
          <w:pStyle w:val="ab"/>
          <w:jc w:val="center"/>
          <w:rPr>
            <w:sz w:val="28"/>
            <w:szCs w:val="28"/>
          </w:rPr>
        </w:pPr>
        <w:r w:rsidRPr="00E20646">
          <w:rPr>
            <w:sz w:val="28"/>
            <w:szCs w:val="28"/>
          </w:rPr>
          <w:fldChar w:fldCharType="begin"/>
        </w:r>
        <w:r w:rsidRPr="00E20646">
          <w:rPr>
            <w:sz w:val="28"/>
            <w:szCs w:val="28"/>
          </w:rPr>
          <w:instrText>PAGE   \* MERGEFORMAT</w:instrText>
        </w:r>
        <w:r w:rsidRPr="00E20646">
          <w:rPr>
            <w:sz w:val="28"/>
            <w:szCs w:val="28"/>
          </w:rPr>
          <w:fldChar w:fldCharType="separate"/>
        </w:r>
        <w:r w:rsidR="008947A1">
          <w:rPr>
            <w:noProof/>
            <w:sz w:val="28"/>
            <w:szCs w:val="28"/>
          </w:rPr>
          <w:t>2</w:t>
        </w:r>
        <w:r w:rsidRPr="00E20646">
          <w:rPr>
            <w:sz w:val="28"/>
            <w:szCs w:val="28"/>
          </w:rPr>
          <w:fldChar w:fldCharType="end"/>
        </w:r>
      </w:p>
    </w:sdtContent>
  </w:sdt>
  <w:p w:rsidR="00D7236A" w:rsidRDefault="00D7236A" w:rsidP="00E0527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cIyxxmtdSNGewIRv6YBdgem6yeBKSfU14rxxRj+LIqQIB8mz5Dt9YX7LSsQ/d9a9jCXkYoP54HJWOwbHPeGIjg==" w:salt="aprryG/wrKdhXahllRd2YA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495D"/>
    <w:rsid w:val="0003776A"/>
    <w:rsid w:val="000446C1"/>
    <w:rsid w:val="00052662"/>
    <w:rsid w:val="00061A3F"/>
    <w:rsid w:val="0008166C"/>
    <w:rsid w:val="00082727"/>
    <w:rsid w:val="000A0643"/>
    <w:rsid w:val="000A2C36"/>
    <w:rsid w:val="000B3591"/>
    <w:rsid w:val="000B6249"/>
    <w:rsid w:val="000C2F64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217"/>
    <w:rsid w:val="00265FBA"/>
    <w:rsid w:val="00271143"/>
    <w:rsid w:val="00277231"/>
    <w:rsid w:val="00283C3E"/>
    <w:rsid w:val="00284905"/>
    <w:rsid w:val="00287D93"/>
    <w:rsid w:val="002C6299"/>
    <w:rsid w:val="002D0B07"/>
    <w:rsid w:val="002E52E0"/>
    <w:rsid w:val="002F2B47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200AF"/>
    <w:rsid w:val="00432105"/>
    <w:rsid w:val="00432DCB"/>
    <w:rsid w:val="0043317E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6FDC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05EE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0107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44781"/>
    <w:rsid w:val="0085366E"/>
    <w:rsid w:val="00857102"/>
    <w:rsid w:val="008649C8"/>
    <w:rsid w:val="0087033C"/>
    <w:rsid w:val="00883844"/>
    <w:rsid w:val="008947A1"/>
    <w:rsid w:val="00897D8E"/>
    <w:rsid w:val="008B67D8"/>
    <w:rsid w:val="008B7AF1"/>
    <w:rsid w:val="008D09CE"/>
    <w:rsid w:val="008D2257"/>
    <w:rsid w:val="00902554"/>
    <w:rsid w:val="009379BE"/>
    <w:rsid w:val="00947888"/>
    <w:rsid w:val="009530BB"/>
    <w:rsid w:val="00957612"/>
    <w:rsid w:val="00990301"/>
    <w:rsid w:val="00996FBA"/>
    <w:rsid w:val="009A7509"/>
    <w:rsid w:val="009C4306"/>
    <w:rsid w:val="009C6276"/>
    <w:rsid w:val="009C6CA1"/>
    <w:rsid w:val="009E1DC9"/>
    <w:rsid w:val="009E1FC0"/>
    <w:rsid w:val="009E7370"/>
    <w:rsid w:val="009F303B"/>
    <w:rsid w:val="009F5796"/>
    <w:rsid w:val="00A07FEE"/>
    <w:rsid w:val="00A1397C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81744"/>
    <w:rsid w:val="00B97AFE"/>
    <w:rsid w:val="00BA28AD"/>
    <w:rsid w:val="00BB304C"/>
    <w:rsid w:val="00BB4B87"/>
    <w:rsid w:val="00BC175A"/>
    <w:rsid w:val="00BC4EE7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516"/>
    <w:rsid w:val="00CD03B3"/>
    <w:rsid w:val="00CD4CDD"/>
    <w:rsid w:val="00CE3F97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B1568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0646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276A1"/>
    <w:rsid w:val="00F3715C"/>
    <w:rsid w:val="00F446E3"/>
    <w:rsid w:val="00F61A49"/>
    <w:rsid w:val="00F675D1"/>
    <w:rsid w:val="00F7787B"/>
    <w:rsid w:val="00F847E2"/>
    <w:rsid w:val="00F97A81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5:docId w15:val="{55D51262-2A69-4B9B-A344-C8C4A2015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F97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726</Words>
  <Characters>4144</Characters>
  <Application>Microsoft Office Word</Application>
  <DocSecurity>8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16</cp:revision>
  <cp:lastPrinted>2018-04-26T12:05:00Z</cp:lastPrinted>
  <dcterms:created xsi:type="dcterms:W3CDTF">2018-04-20T08:25:00Z</dcterms:created>
  <dcterms:modified xsi:type="dcterms:W3CDTF">2018-04-26T12:05:00Z</dcterms:modified>
</cp:coreProperties>
</file>