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0C2F64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0C2F64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273A26" w:rsidP="00273A2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383ACC">
                              <w:rPr>
                                <w:sz w:val="28"/>
                                <w:szCs w:val="28"/>
                                <w:u w:val="single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273A26" w:rsidP="00273A2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383ACC">
                        <w:rPr>
                          <w:sz w:val="28"/>
                          <w:szCs w:val="28"/>
                          <w:u w:val="single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273A26" w:rsidP="00273A2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24.04.2018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273A26" w:rsidP="00273A2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24.04.2018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BB4B87">
      <w:pPr>
        <w:ind w:firstLine="709"/>
        <w:jc w:val="center"/>
        <w:rPr>
          <w:sz w:val="28"/>
          <w:szCs w:val="28"/>
        </w:rPr>
      </w:pPr>
    </w:p>
    <w:p w:rsidR="00284905" w:rsidRPr="00284905" w:rsidRDefault="00284905" w:rsidP="00BB4B87">
      <w:pPr>
        <w:ind w:firstLine="709"/>
        <w:jc w:val="center"/>
        <w:rPr>
          <w:sz w:val="28"/>
          <w:szCs w:val="28"/>
        </w:rPr>
      </w:pPr>
    </w:p>
    <w:p w:rsidR="00273A26" w:rsidRDefault="003B0E1E" w:rsidP="00273A26">
      <w:pPr>
        <w:jc w:val="center"/>
        <w:rPr>
          <w:b/>
          <w:color w:val="000000"/>
          <w:sz w:val="28"/>
          <w:szCs w:val="28"/>
        </w:rPr>
      </w:pPr>
      <w:r w:rsidRPr="003B0E1E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273A26" w:rsidRDefault="003B0E1E" w:rsidP="00273A26">
      <w:pPr>
        <w:jc w:val="center"/>
        <w:rPr>
          <w:b/>
          <w:color w:val="000000"/>
          <w:sz w:val="28"/>
          <w:szCs w:val="28"/>
        </w:rPr>
      </w:pPr>
      <w:r w:rsidRPr="003B0E1E">
        <w:rPr>
          <w:b/>
          <w:color w:val="000000"/>
          <w:sz w:val="28"/>
          <w:szCs w:val="28"/>
        </w:rPr>
        <w:t>города Перми, утвержденные решением Пермской городской Думы</w:t>
      </w:r>
    </w:p>
    <w:p w:rsidR="003B0E1E" w:rsidRPr="003B0E1E" w:rsidRDefault="003B0E1E" w:rsidP="00DA1410">
      <w:pPr>
        <w:spacing w:after="480"/>
        <w:jc w:val="center"/>
        <w:rPr>
          <w:b/>
          <w:color w:val="000000"/>
          <w:sz w:val="28"/>
          <w:szCs w:val="28"/>
        </w:rPr>
      </w:pPr>
      <w:r w:rsidRPr="003B0E1E">
        <w:rPr>
          <w:b/>
          <w:color w:val="000000"/>
          <w:sz w:val="28"/>
          <w:szCs w:val="28"/>
        </w:rPr>
        <w:t>от 26.06.2007 № 143</w:t>
      </w:r>
    </w:p>
    <w:p w:rsidR="003B0E1E" w:rsidRPr="003B0E1E" w:rsidRDefault="006C3C98" w:rsidP="00DA1410">
      <w:pPr>
        <w:spacing w:after="240"/>
        <w:ind w:firstLine="709"/>
        <w:jc w:val="both"/>
        <w:rPr>
          <w:sz w:val="28"/>
          <w:szCs w:val="28"/>
        </w:rPr>
      </w:pPr>
      <w:r w:rsidRPr="006C3C98">
        <w:rPr>
          <w:sz w:val="28"/>
          <w:szCs w:val="28"/>
        </w:rPr>
        <w:t>В соответствии со статьями 31, 32, 33 Градостроительного кодекса Российской Федерации, статьей 38 Устава города Перми</w:t>
      </w:r>
    </w:p>
    <w:p w:rsidR="003B0E1E" w:rsidRPr="003B0E1E" w:rsidRDefault="003B0E1E" w:rsidP="003B0E1E">
      <w:pPr>
        <w:spacing w:after="240"/>
        <w:jc w:val="center"/>
        <w:rPr>
          <w:sz w:val="28"/>
          <w:szCs w:val="28"/>
        </w:rPr>
      </w:pPr>
      <w:r w:rsidRPr="003B0E1E">
        <w:rPr>
          <w:sz w:val="28"/>
          <w:szCs w:val="28"/>
        </w:rPr>
        <w:t xml:space="preserve">Пермская городская Дума </w:t>
      </w:r>
      <w:r w:rsidRPr="00CD5A14">
        <w:rPr>
          <w:b/>
          <w:bCs/>
          <w:sz w:val="28"/>
          <w:szCs w:val="28"/>
        </w:rPr>
        <w:t>р</w:t>
      </w:r>
      <w:r w:rsidR="006C3C98" w:rsidRPr="00CD5A14">
        <w:rPr>
          <w:b/>
          <w:bCs/>
          <w:sz w:val="28"/>
          <w:szCs w:val="28"/>
        </w:rPr>
        <w:t xml:space="preserve"> </w:t>
      </w:r>
      <w:r w:rsidRPr="00CD5A14">
        <w:rPr>
          <w:b/>
          <w:bCs/>
          <w:sz w:val="28"/>
          <w:szCs w:val="28"/>
        </w:rPr>
        <w:t>е</w:t>
      </w:r>
      <w:r w:rsidR="006C3C98" w:rsidRPr="00CD5A14">
        <w:rPr>
          <w:b/>
          <w:bCs/>
          <w:sz w:val="28"/>
          <w:szCs w:val="28"/>
        </w:rPr>
        <w:t xml:space="preserve"> </w:t>
      </w:r>
      <w:r w:rsidRPr="00CD5A14">
        <w:rPr>
          <w:b/>
          <w:bCs/>
          <w:sz w:val="28"/>
          <w:szCs w:val="28"/>
        </w:rPr>
        <w:t>ш</w:t>
      </w:r>
      <w:r w:rsidR="006C3C98" w:rsidRPr="00CD5A14">
        <w:rPr>
          <w:b/>
          <w:bCs/>
          <w:sz w:val="28"/>
          <w:szCs w:val="28"/>
        </w:rPr>
        <w:t xml:space="preserve"> </w:t>
      </w:r>
      <w:r w:rsidRPr="00CD5A14">
        <w:rPr>
          <w:b/>
          <w:bCs/>
          <w:sz w:val="28"/>
          <w:szCs w:val="28"/>
        </w:rPr>
        <w:t>и</w:t>
      </w:r>
      <w:r w:rsidR="006C3C98" w:rsidRPr="00CD5A14">
        <w:rPr>
          <w:b/>
          <w:bCs/>
          <w:sz w:val="28"/>
          <w:szCs w:val="28"/>
        </w:rPr>
        <w:t xml:space="preserve"> </w:t>
      </w:r>
      <w:r w:rsidRPr="00CD5A14">
        <w:rPr>
          <w:b/>
          <w:bCs/>
          <w:sz w:val="28"/>
          <w:szCs w:val="28"/>
        </w:rPr>
        <w:t>л</w:t>
      </w:r>
      <w:r w:rsidR="006C3C98" w:rsidRPr="00CD5A14">
        <w:rPr>
          <w:b/>
          <w:bCs/>
          <w:sz w:val="28"/>
          <w:szCs w:val="28"/>
        </w:rPr>
        <w:t xml:space="preserve"> </w:t>
      </w:r>
      <w:r w:rsidRPr="00CD5A14">
        <w:rPr>
          <w:b/>
          <w:bCs/>
          <w:sz w:val="28"/>
          <w:szCs w:val="28"/>
        </w:rPr>
        <w:t>а</w:t>
      </w:r>
      <w:r w:rsidRPr="00CD5A14">
        <w:rPr>
          <w:b/>
          <w:sz w:val="28"/>
          <w:szCs w:val="28"/>
        </w:rPr>
        <w:t>:</w:t>
      </w:r>
    </w:p>
    <w:p w:rsidR="003B0E1E" w:rsidRPr="003B0E1E" w:rsidRDefault="003B0E1E" w:rsidP="003B0E1E">
      <w:pPr>
        <w:ind w:firstLine="709"/>
        <w:jc w:val="both"/>
        <w:rPr>
          <w:sz w:val="28"/>
          <w:szCs w:val="28"/>
        </w:rPr>
      </w:pPr>
      <w:r w:rsidRPr="003B0E1E">
        <w:rPr>
          <w:kern w:val="24"/>
          <w:sz w:val="28"/>
          <w:szCs w:val="28"/>
        </w:rPr>
        <w:t xml:space="preserve">1. Внести в </w:t>
      </w:r>
      <w:r w:rsidRPr="003B0E1E">
        <w:rPr>
          <w:bCs/>
          <w:kern w:val="24"/>
          <w:sz w:val="28"/>
          <w:szCs w:val="28"/>
        </w:rPr>
        <w:t>Правила</w:t>
      </w:r>
      <w:r w:rsidRPr="003B0E1E">
        <w:rPr>
          <w:kern w:val="24"/>
          <w:sz w:val="28"/>
          <w:szCs w:val="28"/>
        </w:rPr>
        <w:t xml:space="preserve"> землепользования и застройки города Перми, утвержденные </w:t>
      </w:r>
      <w:r w:rsidRPr="003B0E1E">
        <w:rPr>
          <w:bCs/>
          <w:kern w:val="24"/>
          <w:sz w:val="28"/>
          <w:szCs w:val="28"/>
        </w:rPr>
        <w:t>решением</w:t>
      </w:r>
      <w:r w:rsidRPr="003B0E1E">
        <w:rPr>
          <w:kern w:val="24"/>
          <w:sz w:val="28"/>
          <w:szCs w:val="28"/>
        </w:rPr>
        <w:t xml:space="preserve"> Пермской городской Думы</w:t>
      </w:r>
      <w:r w:rsidRPr="003B0E1E">
        <w:rPr>
          <w:sz w:val="28"/>
          <w:szCs w:val="24"/>
        </w:rPr>
        <w:t xml:space="preserve"> </w:t>
      </w:r>
      <w:r w:rsidRPr="003B0E1E">
        <w:rPr>
          <w:kern w:val="24"/>
          <w:sz w:val="28"/>
          <w:szCs w:val="28"/>
        </w:rPr>
        <w:t xml:space="preserve">от 26.06.2007 № 143 </w:t>
      </w:r>
      <w:r w:rsidR="00DD2709" w:rsidRPr="00DD2709">
        <w:rPr>
          <w:sz w:val="28"/>
          <w:szCs w:val="28"/>
        </w:rPr>
        <w:t>(в редакции решений Пермской городской Думы от 23.10.2007 № 258, от 25.03.2008 № 78, от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24.06.2008 № 215, от 24.02.2009 № 29, от 26.01.2010 № 16, от 25.02.2010 № 31, от 24.08.2010 № 131, от 02.11.2010 № 177, от 17.12.2010 № 207, от 26.04.2011 №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64, от 30.08.2011 № 176, от 27.09.2011 № 195, от 21.12.2011 № 245, от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21.12.2011 № 246, от 28.02.2012 № 25, от 22.05.2012 № 94, от 25.09.2012 № 195, от 20.11.2012 № 258, от 18.12.2012 № 287 (в ред. 25.06.2013), от 26.02.2013 № 40, от 28.05.2013 № 117, от 24.09.2013 № 199, от 24.09.2013 № 211, от 19.11.2013 №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261, от 19.11.2013 № 262, от 28.01.2014 № 4, от 28.01.2014 № 5, от 25.02.2014 № 34, от 25.03.2014 № 63, от 25.03.2014 № 64, от 27.05.2014 № 113, от 20.06.2014 № 129, от 20.06.2014 № 130, от 23.09.2014 № 191, от 23.09.2014 № 199, от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23.09.2014 № 200, от 16.12.2014 № 280, от 16.12.2014 № 281, от 16.12.2014 №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282, от 27.01.2015 № 12, от 24.02.2015 № 30, от 24.02.2015 № 37, от 24.03.2015 № 58, от 28.04.2015 № 87, от 26.05.2015 № 125, от 23.06.2015 № 141, от 23.06.2015 № 147, от 25.08.2015  № 162, от  25.08.2015 № 163, от 25.08.2015 № 164, от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25.08.2015 № 165, от 22.09.2015 № 192, от 27.10.2015 № 224, от 27.10.2015 №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225, от 27.10.2015 № 226, от 27.10.2015 № 227, от 27.10.2015 № 228, от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22.12.2015 № 278, от 22.12.2015 № 279, от 26.01.2016 № 8, от 26.01.2016 № 9, от 26.01.2016 № 10, от 24.02.2016 № 22, от 24.02.2016 № 23, от 24.02.2016 № 24, от 24.02.2016 № 25, от 24.05.2016 № 103, от 28.06.2016 № 126, от 28.06.2016 №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127, от 23.08.2016 № 187, от 23.08.2016 № 188, от 23.08.2016 № 189, от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 xml:space="preserve">23.08.2016 № 190, от 23.08.2016 № 191, от 23.08.2016 № 192, от 22.11.2016 </w:t>
      </w:r>
      <w:r w:rsidR="00DD2709" w:rsidRPr="00DD2709">
        <w:rPr>
          <w:sz w:val="28"/>
          <w:szCs w:val="28"/>
        </w:rPr>
        <w:lastRenderedPageBreak/>
        <w:t>№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247, от 22.11.2016 № 248, от 20.12.2016 № 271, от 20.12.2016 № 272, от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28.02.2017 № 31, от 28.02.2017 № 32, от 23.05.2017 № 102, от 27.06.2017 № 124, от 27.06.2017 № 125, от 22.08.2017 № 166, от 22.08.2017 № 167, от 26.09.2017 №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188, от 24.10.2017 № 210, от 24.10.2017 № 211, от 19.12.2017 № 254, от</w:t>
      </w:r>
      <w:r w:rsidR="00DD2709">
        <w:rPr>
          <w:sz w:val="28"/>
          <w:szCs w:val="28"/>
        </w:rPr>
        <w:t> </w:t>
      </w:r>
      <w:r w:rsidR="00DD2709" w:rsidRPr="00DD2709">
        <w:rPr>
          <w:sz w:val="28"/>
          <w:szCs w:val="28"/>
        </w:rPr>
        <w:t>19.12.2017 № 255, от 19.12.2017 № 256, от 19.12.2017 № 257, от 23.01.2018 № 4, от 27.02.2018 № 26, от 27.02.2018 № 27</w:t>
      </w:r>
      <w:r w:rsidR="00383ACC">
        <w:rPr>
          <w:sz w:val="28"/>
          <w:szCs w:val="28"/>
        </w:rPr>
        <w:t>, от 24.04.2018 № 65</w:t>
      </w:r>
      <w:r w:rsidR="00DD2709" w:rsidRPr="00DD2709">
        <w:rPr>
          <w:sz w:val="28"/>
          <w:szCs w:val="28"/>
        </w:rPr>
        <w:t>)</w:t>
      </w:r>
      <w:r w:rsidRPr="003B0E1E">
        <w:rPr>
          <w:sz w:val="28"/>
          <w:szCs w:val="28"/>
        </w:rPr>
        <w:t>, изменения:</w:t>
      </w:r>
    </w:p>
    <w:p w:rsidR="003B0E1E" w:rsidRPr="003B0E1E" w:rsidRDefault="003B0E1E" w:rsidP="003B0E1E">
      <w:pPr>
        <w:widowControl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B0E1E">
        <w:rPr>
          <w:rFonts w:eastAsia="Calibri"/>
          <w:sz w:val="28"/>
          <w:szCs w:val="28"/>
          <w:lang w:eastAsia="en-US"/>
        </w:rPr>
        <w:t>1.1 в статье 49:</w:t>
      </w:r>
    </w:p>
    <w:p w:rsidR="003B0E1E" w:rsidRPr="003B0E1E" w:rsidRDefault="003B0E1E" w:rsidP="003B0E1E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3B0E1E">
        <w:rPr>
          <w:color w:val="000000"/>
          <w:spacing w:val="-2"/>
          <w:sz w:val="28"/>
          <w:szCs w:val="28"/>
        </w:rPr>
        <w:t xml:space="preserve">1.1.1 </w:t>
      </w:r>
      <w:r w:rsidRPr="003B0E1E">
        <w:rPr>
          <w:sz w:val="28"/>
          <w:szCs w:val="28"/>
        </w:rPr>
        <w:t>включить в границы территориальной зоны индивидуальной жилой застройки городского типа (Ж-4) земельный участок с кадастровым номером</w:t>
      </w:r>
      <w:r w:rsidR="00DD2709">
        <w:rPr>
          <w:sz w:val="28"/>
          <w:szCs w:val="28"/>
        </w:rPr>
        <w:t> </w:t>
      </w:r>
      <w:r w:rsidRPr="003B0E1E">
        <w:rPr>
          <w:color w:val="000000"/>
          <w:spacing w:val="-2"/>
          <w:sz w:val="28"/>
          <w:szCs w:val="28"/>
        </w:rPr>
        <w:t>59:01:2912642:4 по ул.Медведева,33 в Орджоникидзевском районе города</w:t>
      </w:r>
      <w:r w:rsidR="00DD2709">
        <w:rPr>
          <w:color w:val="000000"/>
          <w:spacing w:val="-2"/>
          <w:sz w:val="28"/>
          <w:szCs w:val="28"/>
        </w:rPr>
        <w:t> </w:t>
      </w:r>
      <w:r w:rsidRPr="003B0E1E">
        <w:rPr>
          <w:color w:val="000000"/>
          <w:spacing w:val="-2"/>
          <w:sz w:val="28"/>
          <w:szCs w:val="28"/>
        </w:rPr>
        <w:t>Перми согласно приложению 1 к настоящему решению;</w:t>
      </w:r>
    </w:p>
    <w:p w:rsidR="003B0E1E" w:rsidRPr="003B0E1E" w:rsidRDefault="003B0E1E" w:rsidP="003B0E1E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3B0E1E">
        <w:rPr>
          <w:color w:val="000000"/>
          <w:spacing w:val="-2"/>
          <w:sz w:val="28"/>
          <w:szCs w:val="28"/>
        </w:rPr>
        <w:t>1.1.2</w:t>
      </w:r>
      <w:r w:rsidRPr="003B0E1E">
        <w:t xml:space="preserve"> </w:t>
      </w:r>
      <w:r w:rsidRPr="003B0E1E">
        <w:rPr>
          <w:sz w:val="28"/>
          <w:szCs w:val="28"/>
        </w:rPr>
        <w:t xml:space="preserve">включить в границы территориальной зоны обслуживания и деловой активности местного значения (Ц-2) территорию, включающую земельный участок с кадастровым номером </w:t>
      </w:r>
      <w:r w:rsidR="00DD2709">
        <w:rPr>
          <w:color w:val="000000"/>
          <w:spacing w:val="-2"/>
          <w:sz w:val="28"/>
          <w:szCs w:val="28"/>
        </w:rPr>
        <w:t>59:01:3911616:17 по ул.</w:t>
      </w:r>
      <w:r w:rsidRPr="003B0E1E">
        <w:rPr>
          <w:color w:val="000000"/>
          <w:spacing w:val="-2"/>
          <w:sz w:val="28"/>
          <w:szCs w:val="28"/>
        </w:rPr>
        <w:t xml:space="preserve">Целинной </w:t>
      </w:r>
      <w:r w:rsidR="00273A26">
        <w:rPr>
          <w:color w:val="000000"/>
          <w:spacing w:val="-2"/>
          <w:sz w:val="28"/>
          <w:szCs w:val="28"/>
        </w:rPr>
        <w:t xml:space="preserve"> </w:t>
      </w:r>
      <w:r w:rsidRPr="003B0E1E">
        <w:rPr>
          <w:color w:val="000000"/>
          <w:spacing w:val="-2"/>
          <w:sz w:val="28"/>
          <w:szCs w:val="28"/>
        </w:rPr>
        <w:t>в Мотовилихинском районе города Перми, согласно приложению 2 к настоящему решению;</w:t>
      </w:r>
    </w:p>
    <w:p w:rsidR="003B0E1E" w:rsidRPr="003B0E1E" w:rsidRDefault="003B0E1E" w:rsidP="003B0E1E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3B0E1E">
        <w:rPr>
          <w:color w:val="000000"/>
          <w:spacing w:val="-2"/>
          <w:sz w:val="28"/>
          <w:szCs w:val="28"/>
        </w:rPr>
        <w:t xml:space="preserve">1.1.3 включить в границы территориальной зоны </w:t>
      </w:r>
      <w:r w:rsidRPr="003B0E1E">
        <w:rPr>
          <w:sz w:val="28"/>
          <w:szCs w:val="28"/>
        </w:rPr>
        <w:t xml:space="preserve">обслуживания промышленности, торговли, складирования и мелкого производства (Ц-6) земельный участок с кадастровым </w:t>
      </w:r>
      <w:r w:rsidR="00DD2709">
        <w:rPr>
          <w:sz w:val="28"/>
          <w:szCs w:val="28"/>
        </w:rPr>
        <w:t>номером 59:01:4419853:15 по ул.</w:t>
      </w:r>
      <w:r w:rsidRPr="003B0E1E">
        <w:rPr>
          <w:sz w:val="28"/>
          <w:szCs w:val="28"/>
        </w:rPr>
        <w:t xml:space="preserve">Окулова,75 </w:t>
      </w:r>
      <w:r w:rsidR="00273A26">
        <w:rPr>
          <w:sz w:val="28"/>
          <w:szCs w:val="28"/>
        </w:rPr>
        <w:t xml:space="preserve"> </w:t>
      </w:r>
      <w:r w:rsidRPr="003B0E1E">
        <w:rPr>
          <w:sz w:val="28"/>
          <w:szCs w:val="28"/>
        </w:rPr>
        <w:t>в Ленинском районе города Перми согласно приложению 3</w:t>
      </w:r>
      <w:r w:rsidRPr="003B0E1E">
        <w:rPr>
          <w:color w:val="000000"/>
          <w:spacing w:val="-2"/>
          <w:sz w:val="28"/>
          <w:szCs w:val="28"/>
        </w:rPr>
        <w:t xml:space="preserve"> к настоящему решению;</w:t>
      </w:r>
    </w:p>
    <w:p w:rsidR="003B0E1E" w:rsidRPr="003B0E1E" w:rsidRDefault="003B0E1E" w:rsidP="003B0E1E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3B0E1E">
        <w:rPr>
          <w:color w:val="000000"/>
          <w:spacing w:val="-2"/>
          <w:sz w:val="28"/>
          <w:szCs w:val="28"/>
        </w:rPr>
        <w:t xml:space="preserve">1.1.4 включить в границы территориальной зоны </w:t>
      </w:r>
      <w:r w:rsidRPr="003B0E1E">
        <w:rPr>
          <w:sz w:val="28"/>
          <w:szCs w:val="28"/>
        </w:rPr>
        <w:t xml:space="preserve">индивидуальной жилой застройки городского типа (Ж-4) </w:t>
      </w:r>
      <w:r w:rsidRPr="003B0E1E">
        <w:rPr>
          <w:color w:val="000000"/>
          <w:spacing w:val="-2"/>
          <w:sz w:val="28"/>
          <w:szCs w:val="28"/>
        </w:rPr>
        <w:t>терр</w:t>
      </w:r>
      <w:r w:rsidR="00DD2709">
        <w:rPr>
          <w:color w:val="000000"/>
          <w:spacing w:val="-2"/>
          <w:sz w:val="28"/>
          <w:szCs w:val="28"/>
        </w:rPr>
        <w:t>иторию южнее жилого дома по ул.</w:t>
      </w:r>
      <w:r w:rsidRPr="003B0E1E">
        <w:rPr>
          <w:color w:val="000000"/>
          <w:spacing w:val="-2"/>
          <w:sz w:val="28"/>
          <w:szCs w:val="28"/>
        </w:rPr>
        <w:t>Борцов Ре</w:t>
      </w:r>
      <w:r w:rsidR="00DD2709">
        <w:rPr>
          <w:color w:val="000000"/>
          <w:spacing w:val="-2"/>
          <w:sz w:val="28"/>
          <w:szCs w:val="28"/>
        </w:rPr>
        <w:t>волюции,</w:t>
      </w:r>
      <w:r w:rsidRPr="003B0E1E">
        <w:rPr>
          <w:color w:val="000000"/>
          <w:spacing w:val="-2"/>
          <w:sz w:val="28"/>
          <w:szCs w:val="28"/>
        </w:rPr>
        <w:t xml:space="preserve">66 в Ленинском районе города Перми согласно приложению 4 </w:t>
      </w:r>
      <w:r w:rsidR="00273A26">
        <w:rPr>
          <w:color w:val="000000"/>
          <w:spacing w:val="-2"/>
          <w:sz w:val="28"/>
          <w:szCs w:val="28"/>
        </w:rPr>
        <w:t xml:space="preserve"> </w:t>
      </w:r>
      <w:r w:rsidRPr="003B0E1E">
        <w:rPr>
          <w:color w:val="000000"/>
          <w:spacing w:val="-2"/>
          <w:sz w:val="28"/>
          <w:szCs w:val="28"/>
        </w:rPr>
        <w:t>к настоящему решению;</w:t>
      </w:r>
    </w:p>
    <w:p w:rsidR="003B0E1E" w:rsidRPr="003B0E1E" w:rsidRDefault="003B0E1E" w:rsidP="003B0E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0E1E">
        <w:rPr>
          <w:color w:val="000000"/>
          <w:spacing w:val="-2"/>
          <w:sz w:val="28"/>
          <w:szCs w:val="28"/>
        </w:rPr>
        <w:t>1.1.5</w:t>
      </w:r>
      <w:r w:rsidRPr="003B0E1E">
        <w:rPr>
          <w:sz w:val="28"/>
          <w:szCs w:val="28"/>
        </w:rPr>
        <w:t xml:space="preserve"> откорректировать границы территориальной зоны садовых </w:t>
      </w:r>
      <w:r w:rsidR="00273A26">
        <w:rPr>
          <w:sz w:val="28"/>
          <w:szCs w:val="28"/>
        </w:rPr>
        <w:t xml:space="preserve"> </w:t>
      </w:r>
      <w:r w:rsidRPr="003B0E1E">
        <w:rPr>
          <w:sz w:val="28"/>
          <w:szCs w:val="28"/>
        </w:rPr>
        <w:t>и дачных участков (Р-3) по границам з</w:t>
      </w:r>
      <w:r w:rsidRPr="003B0E1E">
        <w:rPr>
          <w:color w:val="000000"/>
          <w:spacing w:val="-2"/>
          <w:sz w:val="28"/>
          <w:szCs w:val="28"/>
        </w:rPr>
        <w:t>емельных участков с кадастровыми номерами 59:01:1117207:11, 59:01:1117207:12, 59:01:1117207:13, 59:01:1117207:14, 59:01:1117207:15, 59:01:1117207:16, 59:01:1117207:17, 59:01:1117207:18, 59:01:0000000:47190 в Кировском районе города Перми согласно приложению 5</w:t>
      </w:r>
      <w:r w:rsidR="00273A26">
        <w:rPr>
          <w:color w:val="000000"/>
          <w:spacing w:val="-2"/>
          <w:sz w:val="28"/>
          <w:szCs w:val="28"/>
        </w:rPr>
        <w:t xml:space="preserve"> </w:t>
      </w:r>
      <w:r w:rsidR="00DD2709">
        <w:rPr>
          <w:color w:val="000000"/>
          <w:spacing w:val="-2"/>
          <w:sz w:val="28"/>
          <w:szCs w:val="28"/>
        </w:rPr>
        <w:t>к </w:t>
      </w:r>
      <w:r w:rsidRPr="003B0E1E">
        <w:rPr>
          <w:color w:val="000000"/>
          <w:spacing w:val="-2"/>
          <w:sz w:val="28"/>
          <w:szCs w:val="28"/>
        </w:rPr>
        <w:t>настоящему решению;</w:t>
      </w:r>
    </w:p>
    <w:p w:rsidR="003B0E1E" w:rsidRPr="003B0E1E" w:rsidRDefault="003B0E1E" w:rsidP="003B0E1E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3B0E1E">
        <w:rPr>
          <w:color w:val="000000"/>
          <w:spacing w:val="-2"/>
          <w:sz w:val="28"/>
          <w:szCs w:val="28"/>
        </w:rPr>
        <w:t>1.1.6 включить в границы территориальной з</w:t>
      </w:r>
      <w:r w:rsidRPr="003B0E1E">
        <w:rPr>
          <w:sz w:val="28"/>
          <w:szCs w:val="28"/>
        </w:rPr>
        <w:t>оны обслуживания и деловой активности городского центра (Ц-1) территорию южнее земельного участка</w:t>
      </w:r>
      <w:r w:rsidR="00273A26">
        <w:rPr>
          <w:sz w:val="28"/>
          <w:szCs w:val="28"/>
        </w:rPr>
        <w:t xml:space="preserve"> </w:t>
      </w:r>
      <w:r w:rsidRPr="003B0E1E">
        <w:rPr>
          <w:sz w:val="28"/>
          <w:szCs w:val="28"/>
        </w:rPr>
        <w:t>по</w:t>
      </w:r>
      <w:r w:rsidR="00DD2709">
        <w:rPr>
          <w:sz w:val="28"/>
          <w:szCs w:val="28"/>
        </w:rPr>
        <w:t> </w:t>
      </w:r>
      <w:r w:rsidRPr="003B0E1E">
        <w:rPr>
          <w:color w:val="000000"/>
          <w:spacing w:val="-2"/>
          <w:sz w:val="28"/>
          <w:szCs w:val="28"/>
        </w:rPr>
        <w:t>шоссе Космонавтов,63 в Дзержинском районе города Перми согласно приложению 6 к настоящему решению;</w:t>
      </w:r>
    </w:p>
    <w:p w:rsidR="003B0E1E" w:rsidRPr="003B0E1E" w:rsidRDefault="003B0E1E" w:rsidP="003B0E1E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3B0E1E">
        <w:rPr>
          <w:color w:val="000000"/>
          <w:spacing w:val="-2"/>
          <w:sz w:val="28"/>
          <w:szCs w:val="28"/>
        </w:rPr>
        <w:t>1.1.7</w:t>
      </w:r>
      <w:r w:rsidR="00DD2709">
        <w:rPr>
          <w:color w:val="000000"/>
          <w:spacing w:val="-2"/>
          <w:sz w:val="28"/>
          <w:szCs w:val="28"/>
        </w:rPr>
        <w:t> </w:t>
      </w:r>
      <w:r w:rsidRPr="003B0E1E">
        <w:rPr>
          <w:color w:val="000000"/>
          <w:spacing w:val="-2"/>
          <w:sz w:val="28"/>
          <w:szCs w:val="28"/>
        </w:rPr>
        <w:t>включить в границы территориальной зоны многоэтажной жилой застройки 4 этажа и выше (Ж-1) земельный участок по ул.Целинной,21 площадью</w:t>
      </w:r>
      <w:r w:rsidR="00DD2709">
        <w:rPr>
          <w:color w:val="000000"/>
          <w:spacing w:val="-2"/>
          <w:sz w:val="28"/>
          <w:szCs w:val="28"/>
        </w:rPr>
        <w:t> </w:t>
      </w:r>
      <w:r w:rsidR="00171281">
        <w:rPr>
          <w:color w:val="000000"/>
          <w:spacing w:val="-2"/>
          <w:sz w:val="28"/>
          <w:szCs w:val="28"/>
        </w:rPr>
        <w:t>7825 кв.</w:t>
      </w:r>
      <w:r w:rsidRPr="003B0E1E">
        <w:rPr>
          <w:color w:val="000000"/>
          <w:spacing w:val="-2"/>
          <w:sz w:val="28"/>
          <w:szCs w:val="28"/>
        </w:rPr>
        <w:t>м в Мотовилихинском районе города Перми согласно приложению 7 к</w:t>
      </w:r>
      <w:r w:rsidR="00DD2709">
        <w:rPr>
          <w:color w:val="000000"/>
          <w:spacing w:val="-2"/>
          <w:sz w:val="28"/>
          <w:szCs w:val="28"/>
        </w:rPr>
        <w:t> </w:t>
      </w:r>
      <w:r w:rsidRPr="003B0E1E">
        <w:rPr>
          <w:color w:val="000000"/>
          <w:spacing w:val="-2"/>
          <w:sz w:val="28"/>
          <w:szCs w:val="28"/>
        </w:rPr>
        <w:t>настоящему решению;</w:t>
      </w:r>
    </w:p>
    <w:p w:rsidR="003B0E1E" w:rsidRPr="003B0E1E" w:rsidRDefault="003B0E1E" w:rsidP="003B0E1E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3B0E1E">
        <w:rPr>
          <w:color w:val="000000"/>
          <w:spacing w:val="-2"/>
          <w:sz w:val="28"/>
          <w:szCs w:val="28"/>
        </w:rPr>
        <w:t>1.1.8</w:t>
      </w:r>
      <w:r w:rsidR="00DD2709">
        <w:rPr>
          <w:color w:val="000000"/>
          <w:spacing w:val="-2"/>
          <w:sz w:val="28"/>
          <w:szCs w:val="28"/>
        </w:rPr>
        <w:t> </w:t>
      </w:r>
      <w:r w:rsidRPr="003B0E1E">
        <w:rPr>
          <w:color w:val="000000"/>
          <w:spacing w:val="-2"/>
          <w:sz w:val="28"/>
          <w:szCs w:val="28"/>
        </w:rPr>
        <w:t>включить в границы территориальной зоны рекреационно-ландшафтных территорий (Р-2) земельный участок с кадастровым номером</w:t>
      </w:r>
      <w:r w:rsidR="00DD2709">
        <w:rPr>
          <w:color w:val="000000"/>
          <w:spacing w:val="-2"/>
          <w:sz w:val="28"/>
          <w:szCs w:val="28"/>
        </w:rPr>
        <w:t> </w:t>
      </w:r>
      <w:r w:rsidRPr="003B0E1E">
        <w:rPr>
          <w:color w:val="000000"/>
          <w:spacing w:val="-2"/>
          <w:sz w:val="28"/>
          <w:szCs w:val="28"/>
        </w:rPr>
        <w:t>59:01:4219248:63 в микрорайоне Архиерейка в Мотовилихинском районе города Перми согласно приложению 8 к настоящему решению.</w:t>
      </w:r>
    </w:p>
    <w:p w:rsidR="003B0E1E" w:rsidRPr="003B0E1E" w:rsidRDefault="003B0E1E" w:rsidP="003B0E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3B0E1E" w:rsidRPr="003B0E1E" w:rsidRDefault="003B0E1E" w:rsidP="003B0E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B0E1E" w:rsidRPr="003B0E1E" w:rsidRDefault="003B0E1E" w:rsidP="003B0E1E">
      <w:pPr>
        <w:ind w:firstLine="709"/>
        <w:jc w:val="both"/>
        <w:rPr>
          <w:sz w:val="28"/>
          <w:szCs w:val="28"/>
        </w:rPr>
      </w:pPr>
      <w:bookmarkStart w:id="2" w:name="sub_4"/>
      <w:r w:rsidRPr="003B0E1E">
        <w:rPr>
          <w:sz w:val="28"/>
          <w:szCs w:val="28"/>
        </w:rPr>
        <w:t>4. Контроль за исполнением настоящего решения возложить на комитет Пермской городской Думы по вопросам градостроительства, планирования и развития территории.</w:t>
      </w:r>
      <w:bookmarkEnd w:id="2"/>
    </w:p>
    <w:p w:rsidR="003B0E1E" w:rsidRPr="003B0E1E" w:rsidRDefault="003B0E1E" w:rsidP="003B0E1E">
      <w:pPr>
        <w:jc w:val="both"/>
        <w:rPr>
          <w:sz w:val="28"/>
          <w:szCs w:val="28"/>
        </w:rPr>
      </w:pPr>
    </w:p>
    <w:p w:rsidR="003B0E1E" w:rsidRPr="003B0E1E" w:rsidRDefault="003B0E1E" w:rsidP="003B0E1E">
      <w:pPr>
        <w:jc w:val="both"/>
        <w:rPr>
          <w:sz w:val="28"/>
          <w:szCs w:val="28"/>
        </w:rPr>
      </w:pPr>
    </w:p>
    <w:p w:rsidR="003B0E1E" w:rsidRPr="003B0E1E" w:rsidRDefault="003B0E1E" w:rsidP="003B0E1E">
      <w:pPr>
        <w:jc w:val="both"/>
        <w:rPr>
          <w:sz w:val="28"/>
          <w:szCs w:val="28"/>
        </w:rPr>
      </w:pPr>
    </w:p>
    <w:p w:rsidR="00DD2709" w:rsidRDefault="00DD2709" w:rsidP="003B0E1E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3B0E1E" w:rsidRPr="003B0E1E" w:rsidRDefault="003B0E1E" w:rsidP="003B0E1E">
      <w:pPr>
        <w:jc w:val="both"/>
        <w:rPr>
          <w:sz w:val="28"/>
          <w:szCs w:val="28"/>
        </w:rPr>
      </w:pPr>
      <w:r w:rsidRPr="003B0E1E">
        <w:rPr>
          <w:sz w:val="28"/>
          <w:szCs w:val="28"/>
        </w:rPr>
        <w:t xml:space="preserve">Пермской городской Думы </w:t>
      </w:r>
      <w:r w:rsidRPr="003B0E1E">
        <w:rPr>
          <w:sz w:val="28"/>
          <w:szCs w:val="28"/>
        </w:rPr>
        <w:tab/>
      </w:r>
      <w:r w:rsidRPr="003B0E1E">
        <w:rPr>
          <w:sz w:val="28"/>
          <w:szCs w:val="28"/>
        </w:rPr>
        <w:tab/>
      </w:r>
      <w:r w:rsidR="00DD2709">
        <w:rPr>
          <w:sz w:val="28"/>
          <w:szCs w:val="28"/>
        </w:rPr>
        <w:tab/>
      </w:r>
      <w:r w:rsidR="00DD2709">
        <w:rPr>
          <w:sz w:val="28"/>
          <w:szCs w:val="28"/>
        </w:rPr>
        <w:tab/>
      </w:r>
      <w:r w:rsidR="00DD2709">
        <w:rPr>
          <w:sz w:val="28"/>
          <w:szCs w:val="28"/>
        </w:rPr>
        <w:tab/>
      </w:r>
      <w:r w:rsidR="00DD2709">
        <w:rPr>
          <w:sz w:val="28"/>
          <w:szCs w:val="28"/>
        </w:rPr>
        <w:tab/>
      </w:r>
      <w:r w:rsidR="00DD2709">
        <w:rPr>
          <w:sz w:val="28"/>
          <w:szCs w:val="28"/>
        </w:rPr>
        <w:tab/>
        <w:t xml:space="preserve">       </w:t>
      </w:r>
      <w:r w:rsidRPr="003B0E1E">
        <w:rPr>
          <w:sz w:val="28"/>
          <w:szCs w:val="28"/>
        </w:rPr>
        <w:t>Ю.А.Уткин</w:t>
      </w:r>
    </w:p>
    <w:p w:rsidR="003B0E1E" w:rsidRPr="003B0E1E" w:rsidRDefault="003B0E1E" w:rsidP="003B0E1E">
      <w:pPr>
        <w:jc w:val="both"/>
        <w:rPr>
          <w:sz w:val="28"/>
          <w:szCs w:val="28"/>
        </w:rPr>
      </w:pPr>
    </w:p>
    <w:p w:rsidR="003B0E1E" w:rsidRPr="003B0E1E" w:rsidRDefault="003B0E1E" w:rsidP="003B0E1E">
      <w:pPr>
        <w:jc w:val="both"/>
        <w:rPr>
          <w:sz w:val="28"/>
          <w:szCs w:val="28"/>
        </w:rPr>
      </w:pPr>
    </w:p>
    <w:p w:rsidR="003B0E1E" w:rsidRPr="003B0E1E" w:rsidRDefault="003B0E1E" w:rsidP="003B0E1E">
      <w:pPr>
        <w:jc w:val="both"/>
        <w:rPr>
          <w:sz w:val="28"/>
          <w:szCs w:val="28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  <w:r w:rsidRPr="003B0E1E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FD3B6D" wp14:editId="56DDB237">
                <wp:simplePos x="0" y="0"/>
                <wp:positionH relativeFrom="column">
                  <wp:posOffset>0</wp:posOffset>
                </wp:positionH>
                <wp:positionV relativeFrom="paragraph">
                  <wp:posOffset>1880235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E1E" w:rsidRDefault="003B0E1E" w:rsidP="003B0E1E"/>
                          <w:p w:rsidR="003B0E1E" w:rsidRDefault="003B0E1E" w:rsidP="003B0E1E"/>
                          <w:p w:rsidR="003B0E1E" w:rsidRDefault="003B0E1E" w:rsidP="003B0E1E"/>
                          <w:p w:rsidR="003B0E1E" w:rsidRDefault="003B0E1E" w:rsidP="003B0E1E"/>
                          <w:p w:rsidR="003B0E1E" w:rsidRDefault="003B0E1E" w:rsidP="003B0E1E"/>
                          <w:p w:rsidR="003B0E1E" w:rsidRDefault="003B0E1E" w:rsidP="003B0E1E"/>
                          <w:p w:rsidR="003B0E1E" w:rsidRDefault="003B0E1E" w:rsidP="003B0E1E"/>
                          <w:p w:rsidR="003B0E1E" w:rsidRDefault="003B0E1E" w:rsidP="003B0E1E">
                            <w:r>
                              <w:t>Верно</w:t>
                            </w:r>
                          </w:p>
                          <w:p w:rsidR="003B0E1E" w:rsidRDefault="003B0E1E" w:rsidP="003B0E1E">
                            <w:r>
                              <w:t>консультант отдела делопроизводства</w:t>
                            </w:r>
                            <w:r>
                              <w:tab/>
                            </w:r>
                          </w:p>
                          <w:p w:rsidR="003B0E1E" w:rsidRDefault="003B0E1E" w:rsidP="003B0E1E">
                            <w:r>
                              <w:t xml:space="preserve"> аппарата  Пермской городской Думы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Л.Я.Сиряченко-Полойко</w:t>
                            </w:r>
                          </w:p>
                          <w:p w:rsidR="003B0E1E" w:rsidRDefault="003B0E1E" w:rsidP="003B0E1E">
                            <w:r>
                              <w:t xml:space="preserve">     02.2018</w:t>
                            </w:r>
                          </w:p>
                          <w:p w:rsidR="003B0E1E" w:rsidRDefault="003B0E1E" w:rsidP="003B0E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D3B6D" id="Text Box 1025" o:spid="_x0000_s1029" type="#_x0000_t202" style="position:absolute;left:0;text-align:left;margin-left:0;margin-top:148.05pt;width:501.8pt;height:60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" stroked="f">
                <v:textbox inset="0,0,0,0">
                  <w:txbxContent>
                    <w:p w:rsidR="003B0E1E" w:rsidRDefault="003B0E1E" w:rsidP="003B0E1E"/>
                    <w:p w:rsidR="003B0E1E" w:rsidRDefault="003B0E1E" w:rsidP="003B0E1E"/>
                    <w:p w:rsidR="003B0E1E" w:rsidRDefault="003B0E1E" w:rsidP="003B0E1E"/>
                    <w:p w:rsidR="003B0E1E" w:rsidRDefault="003B0E1E" w:rsidP="003B0E1E"/>
                    <w:p w:rsidR="003B0E1E" w:rsidRDefault="003B0E1E" w:rsidP="003B0E1E"/>
                    <w:p w:rsidR="003B0E1E" w:rsidRDefault="003B0E1E" w:rsidP="003B0E1E"/>
                    <w:p w:rsidR="003B0E1E" w:rsidRDefault="003B0E1E" w:rsidP="003B0E1E"/>
                    <w:p w:rsidR="003B0E1E" w:rsidRDefault="003B0E1E" w:rsidP="003B0E1E">
                      <w:r>
                        <w:t>Верно</w:t>
                      </w:r>
                    </w:p>
                    <w:p w:rsidR="003B0E1E" w:rsidRDefault="003B0E1E" w:rsidP="003B0E1E">
                      <w:r>
                        <w:t>консультант отдела делопроизводства</w:t>
                      </w:r>
                      <w:r>
                        <w:tab/>
                      </w:r>
                    </w:p>
                    <w:p w:rsidR="003B0E1E" w:rsidRDefault="003B0E1E" w:rsidP="003B0E1E">
                      <w:r>
                        <w:t xml:space="preserve"> аппарата  Пермской городской Думы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Л.Я.Сиряченко-Полойко</w:t>
                      </w:r>
                    </w:p>
                    <w:p w:rsidR="003B0E1E" w:rsidRDefault="003B0E1E" w:rsidP="003B0E1E">
                      <w:r>
                        <w:t xml:space="preserve">     02.2018</w:t>
                      </w:r>
                    </w:p>
                    <w:p w:rsidR="003B0E1E" w:rsidRDefault="003B0E1E" w:rsidP="003B0E1E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="003B0E1E" w:rsidRPr="003B0E1E">
        <w:rPr>
          <w:sz w:val="28"/>
          <w:szCs w:val="28"/>
        </w:rPr>
        <w:t xml:space="preserve"> Д.И.Самойлов</w:t>
      </w: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3C48A9" w:rsidRDefault="003C48A9" w:rsidP="003C48A9">
      <w:pPr>
        <w:jc w:val="both"/>
        <w:rPr>
          <w:noProof/>
          <w:sz w:val="28"/>
          <w:szCs w:val="24"/>
        </w:rPr>
      </w:pPr>
    </w:p>
    <w:p w:rsidR="00DD2709" w:rsidRDefault="00DD2709" w:rsidP="003C48A9">
      <w:pPr>
        <w:jc w:val="both"/>
        <w:rPr>
          <w:noProof/>
          <w:sz w:val="28"/>
          <w:szCs w:val="24"/>
        </w:rPr>
        <w:sectPr w:rsidR="00DD2709" w:rsidSect="00A44226">
          <w:headerReference w:type="even" r:id="rId8"/>
          <w:headerReference w:type="default" r:id="rId9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3B0E1E" w:rsidRPr="003B0E1E" w:rsidRDefault="003B0E1E" w:rsidP="00D74EF2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ПРИЛОЖЕНИЕ 1</w:t>
      </w:r>
    </w:p>
    <w:p w:rsidR="003B0E1E" w:rsidRPr="003B0E1E" w:rsidRDefault="003B0E1E" w:rsidP="00D74EF2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 xml:space="preserve">к </w:t>
      </w:r>
      <w:hyperlink w:anchor="sub_0" w:history="1">
        <w:r w:rsidRPr="003B0E1E">
          <w:rPr>
            <w:sz w:val="28"/>
            <w:szCs w:val="28"/>
          </w:rPr>
          <w:t>решению</w:t>
        </w:r>
      </w:hyperlink>
    </w:p>
    <w:p w:rsidR="003B0E1E" w:rsidRPr="003B0E1E" w:rsidRDefault="003B0E1E" w:rsidP="00D74EF2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Пермской городской Думы</w:t>
      </w:r>
    </w:p>
    <w:p w:rsidR="003B0E1E" w:rsidRPr="003B0E1E" w:rsidRDefault="00D74EF2" w:rsidP="00D74EF2">
      <w:pPr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t>от 24.04.2018 № </w:t>
      </w:r>
      <w:r w:rsidR="00383ACC">
        <w:rPr>
          <w:sz w:val="28"/>
          <w:szCs w:val="28"/>
        </w:rPr>
        <w:t>66</w:t>
      </w:r>
    </w:p>
    <w:p w:rsidR="003B0E1E" w:rsidRPr="003B0E1E" w:rsidRDefault="003B0E1E" w:rsidP="00DD2709">
      <w:pPr>
        <w:ind w:left="6662" w:firstLine="1"/>
        <w:jc w:val="both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Фрагмент карты</w:t>
      </w:r>
    </w:p>
    <w:p w:rsidR="0098093F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статьи 49 Правил землепользо</w:t>
      </w:r>
      <w:r w:rsidR="0098093F">
        <w:rPr>
          <w:b/>
          <w:sz w:val="28"/>
          <w:szCs w:val="28"/>
        </w:rPr>
        <w:t>вания и застройки города Перми,</w:t>
      </w:r>
    </w:p>
    <w:p w:rsidR="0098093F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предусматривающий изменение</w:t>
      </w:r>
      <w:r w:rsidR="0098093F">
        <w:rPr>
          <w:b/>
          <w:sz w:val="28"/>
          <w:szCs w:val="28"/>
        </w:rPr>
        <w:t xml:space="preserve"> градостроительного зонирования</w:t>
      </w:r>
    </w:p>
    <w:p w:rsidR="0098093F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в отношении земельного участка с кадастровым номером 59:01:2912642:4</w:t>
      </w:r>
    </w:p>
    <w:p w:rsidR="003B0E1E" w:rsidRPr="003B0E1E" w:rsidRDefault="0098093F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ул.</w:t>
      </w:r>
      <w:r w:rsidR="003B0E1E" w:rsidRPr="003B0E1E">
        <w:rPr>
          <w:b/>
          <w:sz w:val="28"/>
          <w:szCs w:val="28"/>
        </w:rPr>
        <w:t>Медведева,33 в Орджоникидзевском районе города Перми</w:t>
      </w: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9D5A41" w:rsidP="009D5A41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789C3C">
            <wp:extent cx="3657600" cy="37738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CAA" w:rsidRPr="00DE3CAA" w:rsidRDefault="00DE3CAA" w:rsidP="009D5A41">
      <w:pPr>
        <w:tabs>
          <w:tab w:val="left" w:pos="8629"/>
        </w:tabs>
        <w:jc w:val="center"/>
        <w:rPr>
          <w:sz w:val="28"/>
          <w:szCs w:val="28"/>
          <w:lang w:val="en-US"/>
        </w:rPr>
      </w:pPr>
    </w:p>
    <w:p w:rsidR="003B0E1E" w:rsidRPr="00383ACC" w:rsidRDefault="003B0E1E" w:rsidP="009D5A41">
      <w:pPr>
        <w:jc w:val="center"/>
        <w:rPr>
          <w:sz w:val="28"/>
          <w:szCs w:val="28"/>
        </w:rPr>
      </w:pPr>
      <w:r w:rsidRPr="003B0E1E">
        <w:rPr>
          <w:sz w:val="28"/>
          <w:szCs w:val="28"/>
        </w:rPr>
        <w:t>1:25000</w:t>
      </w:r>
    </w:p>
    <w:p w:rsidR="00DE3CAA" w:rsidRPr="00383ACC" w:rsidRDefault="00DE3CAA" w:rsidP="00DD2709">
      <w:pPr>
        <w:ind w:firstLine="720"/>
        <w:jc w:val="center"/>
        <w:rPr>
          <w:sz w:val="28"/>
          <w:szCs w:val="28"/>
        </w:rPr>
      </w:pPr>
    </w:p>
    <w:p w:rsidR="00DE3CAA" w:rsidRPr="00383ACC" w:rsidRDefault="00DE3CAA" w:rsidP="00DD2709">
      <w:pPr>
        <w:ind w:firstLine="720"/>
        <w:jc w:val="center"/>
        <w:rPr>
          <w:sz w:val="28"/>
          <w:szCs w:val="28"/>
        </w:rPr>
      </w:pPr>
    </w:p>
    <w:p w:rsidR="00DE3CAA" w:rsidRPr="00383ACC" w:rsidRDefault="00DE3CAA" w:rsidP="00DD2709">
      <w:pPr>
        <w:ind w:firstLine="720"/>
        <w:jc w:val="center"/>
        <w:rPr>
          <w:sz w:val="28"/>
          <w:szCs w:val="28"/>
        </w:rPr>
      </w:pPr>
    </w:p>
    <w:p w:rsidR="00DE3CAA" w:rsidRPr="00383ACC" w:rsidRDefault="00DE3CAA" w:rsidP="00DD2709">
      <w:pPr>
        <w:ind w:firstLine="720"/>
        <w:jc w:val="center"/>
        <w:rPr>
          <w:sz w:val="28"/>
          <w:szCs w:val="28"/>
        </w:rPr>
      </w:pPr>
    </w:p>
    <w:p w:rsidR="00DE3CAA" w:rsidRPr="00383ACC" w:rsidRDefault="00DE3CAA" w:rsidP="00DD2709">
      <w:pPr>
        <w:ind w:firstLine="720"/>
        <w:jc w:val="center"/>
        <w:rPr>
          <w:sz w:val="28"/>
          <w:szCs w:val="28"/>
        </w:rPr>
      </w:pPr>
    </w:p>
    <w:p w:rsidR="00DD2709" w:rsidRDefault="00DD2709" w:rsidP="00DD2709">
      <w:pPr>
        <w:ind w:left="6095"/>
        <w:jc w:val="both"/>
        <w:rPr>
          <w:sz w:val="28"/>
          <w:szCs w:val="28"/>
        </w:rPr>
        <w:sectPr w:rsidR="00DD2709" w:rsidSect="0098093F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B0E1E" w:rsidRPr="003B0E1E" w:rsidRDefault="003B0E1E" w:rsidP="006169DC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ПРИЛОЖЕНИЕ 2</w:t>
      </w:r>
    </w:p>
    <w:p w:rsidR="003B0E1E" w:rsidRPr="003B0E1E" w:rsidRDefault="003B0E1E" w:rsidP="006169DC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 xml:space="preserve">к </w:t>
      </w:r>
      <w:hyperlink w:anchor="sub_0" w:history="1">
        <w:r w:rsidRPr="003B0E1E">
          <w:rPr>
            <w:sz w:val="28"/>
            <w:szCs w:val="28"/>
          </w:rPr>
          <w:t>решению</w:t>
        </w:r>
      </w:hyperlink>
    </w:p>
    <w:p w:rsidR="003B0E1E" w:rsidRPr="003B0E1E" w:rsidRDefault="003B0E1E" w:rsidP="006169DC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Пермской городской Думы</w:t>
      </w:r>
    </w:p>
    <w:p w:rsidR="003B0E1E" w:rsidRPr="003B0E1E" w:rsidRDefault="00D74EF2" w:rsidP="006169DC">
      <w:pPr>
        <w:ind w:left="6237" w:firstLine="1"/>
        <w:jc w:val="both"/>
        <w:rPr>
          <w:sz w:val="28"/>
          <w:szCs w:val="28"/>
        </w:rPr>
      </w:pPr>
      <w:r w:rsidRPr="00D74EF2">
        <w:rPr>
          <w:sz w:val="28"/>
          <w:szCs w:val="28"/>
        </w:rPr>
        <w:t>от 24.04.2018 №</w:t>
      </w:r>
      <w:r w:rsidR="00383ACC">
        <w:rPr>
          <w:sz w:val="28"/>
          <w:szCs w:val="28"/>
        </w:rPr>
        <w:t xml:space="preserve"> 66</w:t>
      </w:r>
    </w:p>
    <w:p w:rsidR="003B0E1E" w:rsidRPr="003B0E1E" w:rsidRDefault="003B0E1E" w:rsidP="00DD2709">
      <w:pPr>
        <w:ind w:left="6662" w:firstLine="1"/>
        <w:jc w:val="both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Фрагмент карты</w:t>
      </w:r>
    </w:p>
    <w:p w:rsidR="00556BAA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статьи 49 Правил землепользо</w:t>
      </w:r>
      <w:r w:rsidR="00556BAA">
        <w:rPr>
          <w:b/>
          <w:sz w:val="28"/>
          <w:szCs w:val="28"/>
        </w:rPr>
        <w:t>вания и застройки города Перми,</w:t>
      </w:r>
    </w:p>
    <w:p w:rsidR="009E3363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предусматривающий изменение</w:t>
      </w:r>
      <w:r w:rsidR="009E3363">
        <w:rPr>
          <w:b/>
          <w:sz w:val="28"/>
          <w:szCs w:val="28"/>
        </w:rPr>
        <w:t xml:space="preserve"> градостроительного зонирования</w:t>
      </w:r>
    </w:p>
    <w:p w:rsidR="009E3363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в отношении территории, включающей земельный участок</w:t>
      </w:r>
    </w:p>
    <w:p w:rsidR="009E3363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с кадастровым номером 59:01:3911616:17</w:t>
      </w:r>
      <w:r w:rsidRPr="003B0E1E">
        <w:rPr>
          <w:sz w:val="28"/>
          <w:szCs w:val="24"/>
        </w:rPr>
        <w:t xml:space="preserve"> </w:t>
      </w:r>
      <w:r w:rsidR="009E3363">
        <w:rPr>
          <w:b/>
          <w:sz w:val="28"/>
          <w:szCs w:val="28"/>
        </w:rPr>
        <w:t>по ул.Целинной</w:t>
      </w: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в Мотовилихинском районе города Перми</w:t>
      </w:r>
    </w:p>
    <w:p w:rsid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  <w:lang w:val="en-US"/>
        </w:rPr>
      </w:pPr>
    </w:p>
    <w:p w:rsidR="00DE3CAA" w:rsidRPr="00DE3CAA" w:rsidRDefault="00DE3CAA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  <w:lang w:val="en-US"/>
        </w:rPr>
      </w:pPr>
    </w:p>
    <w:p w:rsidR="003B0E1E" w:rsidRPr="003B0E1E" w:rsidRDefault="009D5A41" w:rsidP="009D5A41">
      <w:pPr>
        <w:tabs>
          <w:tab w:val="left" w:pos="14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C0D4F0E">
            <wp:extent cx="4127500" cy="426783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CAA" w:rsidRPr="00383ACC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  <w:r w:rsidRPr="003B0E1E">
        <w:rPr>
          <w:sz w:val="28"/>
          <w:szCs w:val="28"/>
        </w:rPr>
        <w:t xml:space="preserve"> </w:t>
      </w:r>
    </w:p>
    <w:p w:rsidR="003B0E1E" w:rsidRPr="003B0E1E" w:rsidRDefault="003B0E1E" w:rsidP="009D5A41">
      <w:pPr>
        <w:jc w:val="center"/>
        <w:rPr>
          <w:sz w:val="28"/>
          <w:szCs w:val="28"/>
        </w:rPr>
      </w:pPr>
      <w:r w:rsidRPr="003B0E1E">
        <w:rPr>
          <w:sz w:val="28"/>
          <w:szCs w:val="28"/>
        </w:rPr>
        <w:t>1:25000</w:t>
      </w:r>
    </w:p>
    <w:p w:rsidR="00DD2709" w:rsidRDefault="00DD2709" w:rsidP="00DD2709">
      <w:pPr>
        <w:ind w:left="6095"/>
        <w:jc w:val="both"/>
        <w:rPr>
          <w:sz w:val="28"/>
          <w:szCs w:val="28"/>
        </w:rPr>
        <w:sectPr w:rsidR="00DD2709" w:rsidSect="0098093F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3B0E1E" w:rsidRPr="003B0E1E" w:rsidRDefault="003B0E1E" w:rsidP="00D74EF2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ПРИЛОЖЕНИЕ 3</w:t>
      </w:r>
    </w:p>
    <w:p w:rsidR="003B0E1E" w:rsidRPr="003B0E1E" w:rsidRDefault="003B0E1E" w:rsidP="00D74EF2">
      <w:pPr>
        <w:ind w:left="6237" w:firstLine="1"/>
        <w:jc w:val="both"/>
        <w:rPr>
          <w:sz w:val="28"/>
          <w:szCs w:val="28"/>
        </w:rPr>
      </w:pPr>
      <w:r w:rsidRPr="003B0E1E">
        <w:rPr>
          <w:sz w:val="28"/>
          <w:szCs w:val="28"/>
        </w:rPr>
        <w:t xml:space="preserve">к </w:t>
      </w:r>
      <w:hyperlink w:anchor="sub_0" w:history="1">
        <w:r w:rsidRPr="003B0E1E">
          <w:rPr>
            <w:sz w:val="28"/>
            <w:szCs w:val="28"/>
          </w:rPr>
          <w:t>решению</w:t>
        </w:r>
      </w:hyperlink>
    </w:p>
    <w:p w:rsidR="003B0E1E" w:rsidRPr="003B0E1E" w:rsidRDefault="003B0E1E" w:rsidP="00D74EF2">
      <w:pPr>
        <w:ind w:left="6237" w:firstLine="1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Пермской городской Думы</w:t>
      </w:r>
    </w:p>
    <w:p w:rsidR="003B0E1E" w:rsidRPr="003B0E1E" w:rsidRDefault="00D74EF2" w:rsidP="00D74EF2">
      <w:pPr>
        <w:ind w:left="6237" w:firstLine="1"/>
        <w:jc w:val="both"/>
        <w:rPr>
          <w:sz w:val="28"/>
          <w:szCs w:val="28"/>
        </w:rPr>
      </w:pPr>
      <w:r w:rsidRPr="00D74EF2">
        <w:rPr>
          <w:sz w:val="28"/>
          <w:szCs w:val="28"/>
        </w:rPr>
        <w:t>от 24.04.2018 №</w:t>
      </w:r>
      <w:r w:rsidR="00383ACC">
        <w:rPr>
          <w:sz w:val="28"/>
          <w:szCs w:val="28"/>
        </w:rPr>
        <w:t xml:space="preserve"> 66</w:t>
      </w:r>
    </w:p>
    <w:p w:rsidR="003B0E1E" w:rsidRPr="003B0E1E" w:rsidRDefault="003B0E1E" w:rsidP="00DD2709">
      <w:pPr>
        <w:ind w:left="6662" w:firstLine="1"/>
        <w:jc w:val="both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Фрагмент карты</w:t>
      </w:r>
    </w:p>
    <w:p w:rsidR="00556BAA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556BAA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в отношении земельного участка с кадастровым номером 59:01:4419853:15 по</w:t>
      </w:r>
      <w:r w:rsidR="00556BAA">
        <w:rPr>
          <w:b/>
          <w:sz w:val="28"/>
          <w:szCs w:val="28"/>
        </w:rPr>
        <w:t> </w:t>
      </w:r>
      <w:r w:rsidRPr="003B0E1E">
        <w:rPr>
          <w:b/>
          <w:sz w:val="28"/>
          <w:szCs w:val="28"/>
        </w:rPr>
        <w:t>ул.Окулова,75 в Ленинском</w:t>
      </w:r>
      <w:r w:rsidRPr="003B0E1E">
        <w:rPr>
          <w:sz w:val="28"/>
          <w:szCs w:val="28"/>
        </w:rPr>
        <w:t xml:space="preserve"> </w:t>
      </w:r>
      <w:r w:rsidRPr="003B0E1E">
        <w:rPr>
          <w:b/>
          <w:sz w:val="28"/>
          <w:szCs w:val="28"/>
        </w:rPr>
        <w:t>районе города Перми</w:t>
      </w: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DE3CAA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  <w:r w:rsidRPr="003B0E1E">
        <w:rPr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 wp14:anchorId="41F36611" wp14:editId="319F713E">
            <wp:simplePos x="0" y="0"/>
            <wp:positionH relativeFrom="column">
              <wp:posOffset>1531620</wp:posOffset>
            </wp:positionH>
            <wp:positionV relativeFrom="paragraph">
              <wp:posOffset>15240</wp:posOffset>
            </wp:positionV>
            <wp:extent cx="3340100" cy="3479800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E1E" w:rsidRPr="003B0E1E">
        <w:rPr>
          <w:sz w:val="28"/>
          <w:szCs w:val="28"/>
        </w:rPr>
        <w:t xml:space="preserve"> </w:t>
      </w: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DE3CAA" w:rsidRPr="00383ACC" w:rsidRDefault="00DE3CAA" w:rsidP="00DD2709">
      <w:pPr>
        <w:ind w:firstLine="720"/>
        <w:jc w:val="center"/>
        <w:rPr>
          <w:sz w:val="28"/>
          <w:szCs w:val="28"/>
        </w:rPr>
      </w:pPr>
    </w:p>
    <w:p w:rsidR="00DE3CAA" w:rsidRPr="00383ACC" w:rsidRDefault="00DE3CAA" w:rsidP="00DD2709">
      <w:pPr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ind w:firstLine="720"/>
        <w:jc w:val="center"/>
        <w:rPr>
          <w:sz w:val="28"/>
          <w:szCs w:val="28"/>
        </w:rPr>
      </w:pPr>
      <w:r w:rsidRPr="003B0E1E">
        <w:rPr>
          <w:sz w:val="28"/>
          <w:szCs w:val="28"/>
        </w:rPr>
        <w:t>1:25000</w:t>
      </w:r>
    </w:p>
    <w:p w:rsidR="00DD2709" w:rsidRDefault="00DD2709" w:rsidP="00DD2709">
      <w:pPr>
        <w:ind w:left="6095"/>
        <w:jc w:val="both"/>
        <w:rPr>
          <w:sz w:val="28"/>
          <w:szCs w:val="28"/>
        </w:rPr>
        <w:sectPr w:rsidR="00DD2709" w:rsidSect="0098093F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B0E1E" w:rsidRPr="003B0E1E" w:rsidRDefault="003B0E1E" w:rsidP="006169DC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ПРИЛОЖЕНИЕ 4</w:t>
      </w:r>
    </w:p>
    <w:p w:rsidR="003B0E1E" w:rsidRPr="003B0E1E" w:rsidRDefault="003B0E1E" w:rsidP="006169DC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 xml:space="preserve">к </w:t>
      </w:r>
      <w:hyperlink w:anchor="sub_0" w:history="1">
        <w:r w:rsidRPr="003B0E1E">
          <w:rPr>
            <w:sz w:val="28"/>
            <w:szCs w:val="28"/>
          </w:rPr>
          <w:t>решению</w:t>
        </w:r>
      </w:hyperlink>
    </w:p>
    <w:p w:rsidR="003B0E1E" w:rsidRPr="003B0E1E" w:rsidRDefault="003B0E1E" w:rsidP="006169DC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Пермской городской Думы</w:t>
      </w:r>
    </w:p>
    <w:p w:rsidR="003B0E1E" w:rsidRPr="003B0E1E" w:rsidRDefault="00D74EF2" w:rsidP="006169DC">
      <w:pPr>
        <w:ind w:left="6237" w:firstLine="1"/>
        <w:jc w:val="both"/>
        <w:rPr>
          <w:sz w:val="28"/>
          <w:szCs w:val="28"/>
        </w:rPr>
      </w:pPr>
      <w:r w:rsidRPr="00D74EF2">
        <w:rPr>
          <w:sz w:val="28"/>
          <w:szCs w:val="28"/>
        </w:rPr>
        <w:t>от 24.04.2018 №</w:t>
      </w:r>
      <w:r w:rsidR="00383ACC">
        <w:rPr>
          <w:sz w:val="28"/>
          <w:szCs w:val="28"/>
        </w:rPr>
        <w:t xml:space="preserve"> 66</w:t>
      </w:r>
    </w:p>
    <w:p w:rsidR="003B0E1E" w:rsidRPr="003B0E1E" w:rsidRDefault="003B0E1E" w:rsidP="00DD2709">
      <w:pPr>
        <w:ind w:left="6662" w:firstLine="1"/>
        <w:jc w:val="both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Фрагмент карты</w:t>
      </w:r>
    </w:p>
    <w:p w:rsidR="00556BAA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556BAA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предусматривающий изменение</w:t>
      </w:r>
      <w:r w:rsidR="00556BAA">
        <w:rPr>
          <w:b/>
          <w:sz w:val="28"/>
          <w:szCs w:val="28"/>
        </w:rPr>
        <w:t xml:space="preserve"> градостроительного зонирования</w:t>
      </w:r>
    </w:p>
    <w:p w:rsidR="00556BAA" w:rsidRDefault="003B0E1E" w:rsidP="00DD2709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3B0E1E">
        <w:rPr>
          <w:b/>
          <w:sz w:val="28"/>
          <w:szCs w:val="28"/>
        </w:rPr>
        <w:t xml:space="preserve">в отношении </w:t>
      </w:r>
      <w:r w:rsidRPr="003B0E1E">
        <w:rPr>
          <w:b/>
          <w:color w:val="000000"/>
          <w:spacing w:val="-2"/>
          <w:sz w:val="28"/>
          <w:szCs w:val="28"/>
        </w:rPr>
        <w:t>территории южнее жилого дома по ул.Борцов Революции,66</w:t>
      </w: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color w:val="000000"/>
          <w:spacing w:val="-2"/>
          <w:sz w:val="28"/>
          <w:szCs w:val="28"/>
        </w:rPr>
        <w:t>в Ленинском районе</w:t>
      </w:r>
      <w:r w:rsidRPr="003B0E1E">
        <w:rPr>
          <w:color w:val="000000"/>
          <w:spacing w:val="-2"/>
          <w:sz w:val="28"/>
          <w:szCs w:val="28"/>
        </w:rPr>
        <w:t xml:space="preserve"> </w:t>
      </w:r>
      <w:r w:rsidRPr="003B0E1E">
        <w:rPr>
          <w:b/>
          <w:sz w:val="28"/>
          <w:szCs w:val="28"/>
        </w:rPr>
        <w:t>города Перми</w:t>
      </w: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DE3CAA" w:rsidP="00DE3CAA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FFB107">
            <wp:extent cx="5157470" cy="449897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ind w:firstLine="720"/>
        <w:jc w:val="center"/>
        <w:rPr>
          <w:sz w:val="28"/>
          <w:szCs w:val="28"/>
        </w:rPr>
      </w:pPr>
      <w:r w:rsidRPr="003B0E1E">
        <w:rPr>
          <w:sz w:val="28"/>
          <w:szCs w:val="28"/>
        </w:rPr>
        <w:t>1:25000</w:t>
      </w:r>
    </w:p>
    <w:p w:rsidR="00DD2709" w:rsidRDefault="00DD2709" w:rsidP="00DD2709">
      <w:pPr>
        <w:ind w:left="6095"/>
        <w:jc w:val="both"/>
        <w:rPr>
          <w:sz w:val="28"/>
          <w:szCs w:val="28"/>
        </w:rPr>
        <w:sectPr w:rsidR="00DD2709" w:rsidSect="0098093F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B0E1E" w:rsidRPr="003B0E1E" w:rsidRDefault="003B0E1E" w:rsidP="00DD2709">
      <w:pPr>
        <w:ind w:left="6095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ПРИЛОЖЕНИЕ 5</w:t>
      </w:r>
    </w:p>
    <w:p w:rsidR="003B0E1E" w:rsidRPr="003B0E1E" w:rsidRDefault="003B0E1E" w:rsidP="00DD2709">
      <w:pPr>
        <w:ind w:left="6095" w:firstLine="1"/>
        <w:jc w:val="both"/>
        <w:rPr>
          <w:sz w:val="28"/>
          <w:szCs w:val="28"/>
        </w:rPr>
      </w:pPr>
      <w:r w:rsidRPr="003B0E1E">
        <w:rPr>
          <w:sz w:val="28"/>
          <w:szCs w:val="28"/>
        </w:rPr>
        <w:t xml:space="preserve">к </w:t>
      </w:r>
      <w:hyperlink w:anchor="sub_0" w:history="1">
        <w:r w:rsidRPr="003B0E1E">
          <w:rPr>
            <w:sz w:val="28"/>
            <w:szCs w:val="28"/>
          </w:rPr>
          <w:t>решению</w:t>
        </w:r>
      </w:hyperlink>
    </w:p>
    <w:p w:rsidR="003B0E1E" w:rsidRPr="003B0E1E" w:rsidRDefault="003B0E1E" w:rsidP="00DD2709">
      <w:pPr>
        <w:ind w:left="6095" w:firstLine="1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Пермской городской Думы</w:t>
      </w:r>
    </w:p>
    <w:p w:rsidR="003B0E1E" w:rsidRPr="003B0E1E" w:rsidRDefault="006169DC" w:rsidP="006169DC">
      <w:pPr>
        <w:ind w:left="6095" w:firstLine="1"/>
        <w:jc w:val="both"/>
        <w:rPr>
          <w:sz w:val="28"/>
          <w:szCs w:val="28"/>
        </w:rPr>
      </w:pPr>
      <w:r w:rsidRPr="006169DC">
        <w:rPr>
          <w:sz w:val="28"/>
          <w:szCs w:val="28"/>
        </w:rPr>
        <w:t>от 24.04.2018 №</w:t>
      </w:r>
      <w:r w:rsidR="00383ACC">
        <w:rPr>
          <w:sz w:val="28"/>
          <w:szCs w:val="28"/>
        </w:rPr>
        <w:t xml:space="preserve"> 66</w:t>
      </w:r>
    </w:p>
    <w:p w:rsidR="003B0E1E" w:rsidRPr="003B0E1E" w:rsidRDefault="003B0E1E" w:rsidP="00DD2709">
      <w:pPr>
        <w:ind w:left="6662" w:firstLine="1"/>
        <w:jc w:val="both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Фрагмент карты</w:t>
      </w:r>
    </w:p>
    <w:p w:rsidR="002F0498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2F0498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предусматривающий изменение</w:t>
      </w:r>
      <w:r w:rsidR="002F0498">
        <w:rPr>
          <w:b/>
          <w:sz w:val="28"/>
          <w:szCs w:val="28"/>
        </w:rPr>
        <w:t xml:space="preserve"> градостроительного зонирования</w:t>
      </w:r>
    </w:p>
    <w:p w:rsidR="002F0498" w:rsidRDefault="003B0E1E" w:rsidP="00DD2709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3B0E1E">
        <w:rPr>
          <w:b/>
          <w:sz w:val="28"/>
          <w:szCs w:val="28"/>
        </w:rPr>
        <w:t xml:space="preserve">в отношении земельных участков </w:t>
      </w:r>
      <w:r w:rsidRPr="003B0E1E">
        <w:rPr>
          <w:b/>
          <w:color w:val="000000"/>
          <w:spacing w:val="-2"/>
          <w:sz w:val="28"/>
          <w:szCs w:val="28"/>
        </w:rPr>
        <w:t>с кадастровыми</w:t>
      </w: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color w:val="000000"/>
          <w:spacing w:val="-2"/>
          <w:sz w:val="28"/>
          <w:szCs w:val="28"/>
        </w:rPr>
        <w:t>номерами</w:t>
      </w:r>
      <w:r w:rsidR="002F0498">
        <w:rPr>
          <w:b/>
          <w:color w:val="000000"/>
          <w:spacing w:val="-2"/>
          <w:sz w:val="28"/>
          <w:szCs w:val="28"/>
        </w:rPr>
        <w:t> </w:t>
      </w:r>
      <w:r w:rsidRPr="003B0E1E">
        <w:rPr>
          <w:b/>
          <w:color w:val="000000"/>
          <w:spacing w:val="-2"/>
          <w:sz w:val="28"/>
          <w:szCs w:val="28"/>
        </w:rPr>
        <w:t>59:01:1117207:11, 59:01:1117207:12, 59:01:1117207:13, 59:01:1117207:14, 59:01:1117207:15, 59:01:1117207:16, 59:01:1117207:17, 59:01:1117207:18, 59:01:0000000:47190 в Кировском районе</w:t>
      </w:r>
      <w:r w:rsidRPr="003B0E1E">
        <w:rPr>
          <w:b/>
          <w:sz w:val="28"/>
          <w:szCs w:val="28"/>
        </w:rPr>
        <w:t xml:space="preserve"> города Перми</w:t>
      </w:r>
    </w:p>
    <w:p w:rsidR="003B0E1E" w:rsidRPr="00383ACC" w:rsidRDefault="003B0E1E" w:rsidP="00DD2709">
      <w:pPr>
        <w:tabs>
          <w:tab w:val="left" w:pos="142"/>
        </w:tabs>
        <w:ind w:firstLine="720"/>
        <w:jc w:val="center"/>
        <w:rPr>
          <w:noProof/>
          <w:sz w:val="28"/>
          <w:szCs w:val="24"/>
        </w:rPr>
      </w:pPr>
    </w:p>
    <w:p w:rsidR="00DE3CAA" w:rsidRPr="00383ACC" w:rsidRDefault="00DE3CAA" w:rsidP="00DD2709">
      <w:pPr>
        <w:tabs>
          <w:tab w:val="left" w:pos="142"/>
        </w:tabs>
        <w:ind w:firstLine="720"/>
        <w:jc w:val="center"/>
        <w:rPr>
          <w:noProof/>
          <w:sz w:val="28"/>
          <w:szCs w:val="24"/>
        </w:rPr>
      </w:pPr>
    </w:p>
    <w:p w:rsidR="00DE3CAA" w:rsidRPr="00DE3CAA" w:rsidRDefault="00DE3CAA" w:rsidP="00DE3CAA">
      <w:pPr>
        <w:tabs>
          <w:tab w:val="left" w:pos="142"/>
        </w:tabs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0449BE72">
            <wp:extent cx="4725035" cy="451167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ind w:firstLine="720"/>
        <w:jc w:val="center"/>
        <w:rPr>
          <w:sz w:val="28"/>
          <w:szCs w:val="28"/>
        </w:rPr>
      </w:pPr>
      <w:r w:rsidRPr="003B0E1E">
        <w:rPr>
          <w:sz w:val="28"/>
          <w:szCs w:val="28"/>
        </w:rPr>
        <w:t>1:25000</w:t>
      </w:r>
    </w:p>
    <w:p w:rsidR="00DD2709" w:rsidRDefault="00DD2709" w:rsidP="00DD2709">
      <w:pPr>
        <w:ind w:left="6095"/>
        <w:jc w:val="both"/>
        <w:rPr>
          <w:sz w:val="28"/>
          <w:szCs w:val="28"/>
        </w:rPr>
        <w:sectPr w:rsidR="00DD2709" w:rsidSect="0098093F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B0E1E" w:rsidRPr="003B0E1E" w:rsidRDefault="003B0E1E" w:rsidP="006169DC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ПРИЛОЖЕНИЕ 6</w:t>
      </w:r>
    </w:p>
    <w:p w:rsidR="003B0E1E" w:rsidRPr="003B0E1E" w:rsidRDefault="003B0E1E" w:rsidP="006169DC">
      <w:pPr>
        <w:ind w:left="6237" w:firstLine="1"/>
        <w:jc w:val="both"/>
        <w:rPr>
          <w:sz w:val="28"/>
          <w:szCs w:val="28"/>
        </w:rPr>
      </w:pPr>
      <w:r w:rsidRPr="003B0E1E">
        <w:rPr>
          <w:sz w:val="28"/>
          <w:szCs w:val="28"/>
        </w:rPr>
        <w:t xml:space="preserve">к </w:t>
      </w:r>
      <w:hyperlink w:anchor="sub_0" w:history="1">
        <w:r w:rsidRPr="003B0E1E">
          <w:rPr>
            <w:sz w:val="28"/>
            <w:szCs w:val="28"/>
          </w:rPr>
          <w:t>решению</w:t>
        </w:r>
      </w:hyperlink>
    </w:p>
    <w:p w:rsidR="003B0E1E" w:rsidRPr="003B0E1E" w:rsidRDefault="003B0E1E" w:rsidP="006169DC">
      <w:pPr>
        <w:ind w:left="6237" w:firstLine="1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Пермской городской Думы</w:t>
      </w:r>
    </w:p>
    <w:p w:rsidR="003B0E1E" w:rsidRPr="003B0E1E" w:rsidRDefault="006169DC" w:rsidP="006169DC">
      <w:pPr>
        <w:ind w:left="6237"/>
        <w:jc w:val="both"/>
        <w:rPr>
          <w:sz w:val="28"/>
          <w:szCs w:val="28"/>
        </w:rPr>
      </w:pPr>
      <w:r w:rsidRPr="006169DC">
        <w:rPr>
          <w:sz w:val="28"/>
          <w:szCs w:val="28"/>
        </w:rPr>
        <w:t>от 24.04.2018 №</w:t>
      </w:r>
      <w:r>
        <w:rPr>
          <w:sz w:val="28"/>
          <w:szCs w:val="28"/>
        </w:rPr>
        <w:t> </w:t>
      </w:r>
      <w:r w:rsidR="00383ACC">
        <w:rPr>
          <w:sz w:val="28"/>
          <w:szCs w:val="28"/>
        </w:rPr>
        <w:t>66</w:t>
      </w:r>
    </w:p>
    <w:p w:rsidR="003B0E1E" w:rsidRPr="003B0E1E" w:rsidRDefault="003B0E1E" w:rsidP="00DD2709">
      <w:pPr>
        <w:ind w:left="6662" w:firstLine="1"/>
        <w:jc w:val="both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Фрагмент карты</w:t>
      </w:r>
    </w:p>
    <w:p w:rsidR="006169DC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статьи 49 Правил землепользо</w:t>
      </w:r>
      <w:r w:rsidR="006169DC">
        <w:rPr>
          <w:b/>
          <w:sz w:val="28"/>
          <w:szCs w:val="28"/>
        </w:rPr>
        <w:t>вания и застройки города Перми,</w:t>
      </w:r>
    </w:p>
    <w:p w:rsidR="006169DC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предусматривающий изменение</w:t>
      </w:r>
      <w:r w:rsidR="006169DC">
        <w:rPr>
          <w:b/>
          <w:sz w:val="28"/>
          <w:szCs w:val="28"/>
        </w:rPr>
        <w:t xml:space="preserve"> градостроительного зонирования</w:t>
      </w: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 xml:space="preserve">в отношении территории южнее земельного участка по </w:t>
      </w:r>
      <w:r w:rsidRPr="003B0E1E">
        <w:rPr>
          <w:b/>
          <w:color w:val="000000"/>
          <w:spacing w:val="-2"/>
          <w:sz w:val="28"/>
          <w:szCs w:val="28"/>
        </w:rPr>
        <w:t xml:space="preserve">шоссе </w:t>
      </w:r>
      <w:r w:rsidR="006169DC">
        <w:rPr>
          <w:b/>
          <w:color w:val="000000"/>
          <w:spacing w:val="-2"/>
          <w:sz w:val="28"/>
          <w:szCs w:val="28"/>
        </w:rPr>
        <w:t>Космонавтов,</w:t>
      </w:r>
      <w:r w:rsidRPr="003B0E1E">
        <w:rPr>
          <w:b/>
          <w:color w:val="000000"/>
          <w:spacing w:val="-2"/>
          <w:sz w:val="28"/>
          <w:szCs w:val="28"/>
        </w:rPr>
        <w:t>63 в Дзержинском районе</w:t>
      </w:r>
      <w:r w:rsidRPr="003B0E1E">
        <w:rPr>
          <w:b/>
          <w:sz w:val="28"/>
          <w:szCs w:val="28"/>
        </w:rPr>
        <w:t xml:space="preserve"> города Перми</w:t>
      </w: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83ACC" w:rsidRDefault="003B0E1E" w:rsidP="00DD2709">
      <w:pPr>
        <w:tabs>
          <w:tab w:val="left" w:pos="142"/>
        </w:tabs>
        <w:ind w:firstLine="720"/>
        <w:jc w:val="center"/>
        <w:rPr>
          <w:noProof/>
          <w:sz w:val="28"/>
          <w:szCs w:val="24"/>
        </w:rPr>
      </w:pPr>
    </w:p>
    <w:p w:rsidR="00F57B44" w:rsidRDefault="00F57B44" w:rsidP="00F57B44">
      <w:pPr>
        <w:tabs>
          <w:tab w:val="left" w:pos="142"/>
        </w:tabs>
        <w:jc w:val="center"/>
        <w:rPr>
          <w:noProof/>
          <w:sz w:val="28"/>
          <w:szCs w:val="24"/>
          <w:lang w:val="en-US"/>
        </w:rPr>
      </w:pPr>
      <w:r>
        <w:rPr>
          <w:noProof/>
          <w:sz w:val="28"/>
          <w:szCs w:val="24"/>
        </w:rPr>
        <w:drawing>
          <wp:inline distT="0" distB="0" distL="0" distR="0" wp14:anchorId="437CF7DB">
            <wp:extent cx="4572635" cy="4505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E1E" w:rsidRPr="003B0E1E" w:rsidRDefault="003B0E1E" w:rsidP="00DD2709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3B0E1E" w:rsidRPr="003B0E1E" w:rsidRDefault="003B0E1E" w:rsidP="00DD2709">
      <w:pPr>
        <w:ind w:firstLine="720"/>
        <w:jc w:val="center"/>
        <w:rPr>
          <w:sz w:val="28"/>
          <w:szCs w:val="28"/>
        </w:rPr>
      </w:pPr>
      <w:r w:rsidRPr="003B0E1E">
        <w:rPr>
          <w:sz w:val="28"/>
          <w:szCs w:val="28"/>
        </w:rPr>
        <w:t>1:25000</w:t>
      </w:r>
    </w:p>
    <w:p w:rsidR="00DD2709" w:rsidRDefault="00DD2709" w:rsidP="00DD2709">
      <w:pPr>
        <w:ind w:left="6095"/>
        <w:jc w:val="both"/>
        <w:rPr>
          <w:sz w:val="28"/>
          <w:szCs w:val="28"/>
        </w:rPr>
        <w:sectPr w:rsidR="00DD2709" w:rsidSect="0098093F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B0E1E" w:rsidRPr="003B0E1E" w:rsidRDefault="003B0E1E" w:rsidP="00D74EF2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ПРИЛОЖЕНИЕ 7</w:t>
      </w:r>
    </w:p>
    <w:p w:rsidR="003B0E1E" w:rsidRPr="003B0E1E" w:rsidRDefault="003B0E1E" w:rsidP="00D74EF2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 xml:space="preserve">к </w:t>
      </w:r>
      <w:hyperlink w:anchor="sub_0" w:history="1">
        <w:r w:rsidRPr="003B0E1E">
          <w:rPr>
            <w:sz w:val="28"/>
            <w:szCs w:val="28"/>
          </w:rPr>
          <w:t>решению</w:t>
        </w:r>
      </w:hyperlink>
    </w:p>
    <w:p w:rsidR="003B0E1E" w:rsidRPr="003B0E1E" w:rsidRDefault="003B0E1E" w:rsidP="00D74EF2">
      <w:pPr>
        <w:ind w:left="6237"/>
        <w:jc w:val="both"/>
        <w:rPr>
          <w:sz w:val="28"/>
          <w:szCs w:val="28"/>
        </w:rPr>
      </w:pPr>
      <w:r w:rsidRPr="003B0E1E">
        <w:rPr>
          <w:sz w:val="28"/>
          <w:szCs w:val="28"/>
        </w:rPr>
        <w:t>Пермской городской Думы</w:t>
      </w:r>
    </w:p>
    <w:p w:rsidR="006169DC" w:rsidRPr="006169DC" w:rsidRDefault="006169DC" w:rsidP="006169DC">
      <w:pPr>
        <w:ind w:left="6095" w:firstLine="142"/>
        <w:jc w:val="both"/>
        <w:rPr>
          <w:sz w:val="28"/>
          <w:szCs w:val="28"/>
        </w:rPr>
      </w:pPr>
      <w:r w:rsidRPr="006169DC">
        <w:rPr>
          <w:sz w:val="28"/>
          <w:szCs w:val="28"/>
        </w:rPr>
        <w:t>от 24.04.2018 № </w:t>
      </w:r>
      <w:r w:rsidR="00383ACC">
        <w:rPr>
          <w:sz w:val="28"/>
          <w:szCs w:val="28"/>
        </w:rPr>
        <w:t>66</w:t>
      </w:r>
    </w:p>
    <w:p w:rsidR="003B0E1E" w:rsidRPr="003B0E1E" w:rsidRDefault="003B0E1E" w:rsidP="006169DC">
      <w:pPr>
        <w:ind w:left="6095" w:firstLine="142"/>
        <w:jc w:val="both"/>
        <w:rPr>
          <w:sz w:val="28"/>
          <w:szCs w:val="28"/>
        </w:rPr>
      </w:pPr>
    </w:p>
    <w:p w:rsidR="003B0E1E" w:rsidRPr="003B0E1E" w:rsidRDefault="003B0E1E" w:rsidP="00DD2709">
      <w:pPr>
        <w:ind w:left="6662" w:firstLine="1"/>
        <w:jc w:val="both"/>
        <w:rPr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3B0E1E" w:rsidRPr="003B0E1E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Фрагмент карты</w:t>
      </w:r>
    </w:p>
    <w:p w:rsidR="006169DC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статьи 49 Правил землепользо</w:t>
      </w:r>
      <w:r w:rsidR="006169DC">
        <w:rPr>
          <w:b/>
          <w:sz w:val="28"/>
          <w:szCs w:val="28"/>
        </w:rPr>
        <w:t>вания и застройки города Перми,</w:t>
      </w:r>
    </w:p>
    <w:p w:rsidR="006169DC" w:rsidRDefault="003B0E1E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B0E1E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169DC" w:rsidRDefault="003B0E1E" w:rsidP="00DD2709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3B0E1E">
        <w:rPr>
          <w:b/>
          <w:sz w:val="28"/>
          <w:szCs w:val="28"/>
        </w:rPr>
        <w:t xml:space="preserve">в отношении земельного участка </w:t>
      </w:r>
      <w:r w:rsidR="006169DC">
        <w:rPr>
          <w:b/>
          <w:color w:val="000000"/>
          <w:spacing w:val="-2"/>
          <w:sz w:val="28"/>
          <w:szCs w:val="28"/>
        </w:rPr>
        <w:t>по ул.Целинной,</w:t>
      </w:r>
      <w:r w:rsidRPr="003B0E1E">
        <w:rPr>
          <w:b/>
          <w:color w:val="000000"/>
          <w:spacing w:val="-2"/>
          <w:sz w:val="28"/>
          <w:szCs w:val="28"/>
        </w:rPr>
        <w:t>21 площадью 7825 кв.м</w:t>
      </w:r>
    </w:p>
    <w:p w:rsidR="003B0E1E" w:rsidRPr="003B0E1E" w:rsidRDefault="00273A26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 xml:space="preserve"> </w:t>
      </w:r>
      <w:r w:rsidR="003B0E1E" w:rsidRPr="003B0E1E">
        <w:rPr>
          <w:b/>
          <w:color w:val="000000"/>
          <w:spacing w:val="-2"/>
          <w:sz w:val="28"/>
          <w:szCs w:val="28"/>
        </w:rPr>
        <w:t xml:space="preserve">в Мотовилихинском районе </w:t>
      </w:r>
      <w:r w:rsidR="003B0E1E" w:rsidRPr="003B0E1E">
        <w:rPr>
          <w:b/>
          <w:sz w:val="28"/>
          <w:szCs w:val="28"/>
        </w:rPr>
        <w:t>города Перми</w:t>
      </w:r>
    </w:p>
    <w:p w:rsidR="003B0E1E" w:rsidRDefault="003B0E1E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DD2709" w:rsidRDefault="00DD2709" w:rsidP="00DD2709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DD2709" w:rsidRPr="003B0E1E" w:rsidRDefault="005D5C09" w:rsidP="005D5C09">
      <w:pPr>
        <w:tabs>
          <w:tab w:val="left" w:pos="14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82B3AE7">
            <wp:extent cx="4517390" cy="451167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E1E" w:rsidRPr="003B0E1E" w:rsidRDefault="003B0E1E" w:rsidP="005D5C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3B0E1E" w:rsidRPr="003B0E1E" w:rsidRDefault="003B0E1E" w:rsidP="005D5C09">
      <w:pPr>
        <w:jc w:val="center"/>
        <w:rPr>
          <w:sz w:val="28"/>
          <w:szCs w:val="28"/>
        </w:rPr>
      </w:pPr>
      <w:r w:rsidRPr="003B0E1E">
        <w:rPr>
          <w:sz w:val="28"/>
          <w:szCs w:val="28"/>
        </w:rPr>
        <w:t>1:25000</w:t>
      </w:r>
    </w:p>
    <w:p w:rsidR="009D5A41" w:rsidRDefault="009D5A41" w:rsidP="00DD2709">
      <w:pPr>
        <w:ind w:left="6237" w:firstLine="1"/>
        <w:rPr>
          <w:sz w:val="28"/>
          <w:szCs w:val="28"/>
        </w:rPr>
        <w:sectPr w:rsidR="009D5A41" w:rsidSect="0098093F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DD2709" w:rsidRPr="003A13F7" w:rsidRDefault="005D5C09" w:rsidP="00DD2709">
      <w:pPr>
        <w:ind w:left="6237" w:firstLine="1"/>
        <w:rPr>
          <w:sz w:val="28"/>
          <w:szCs w:val="28"/>
        </w:rPr>
      </w:pPr>
      <w:r>
        <w:rPr>
          <w:sz w:val="28"/>
          <w:szCs w:val="28"/>
        </w:rPr>
        <w:t>П</w:t>
      </w:r>
      <w:r w:rsidR="00DD2709" w:rsidRPr="003A13F7">
        <w:rPr>
          <w:sz w:val="28"/>
          <w:szCs w:val="28"/>
        </w:rPr>
        <w:t>РИЛОЖЕНИЕ 8</w:t>
      </w:r>
    </w:p>
    <w:p w:rsidR="00DD2709" w:rsidRPr="003A13F7" w:rsidRDefault="00DD2709" w:rsidP="00DD2709">
      <w:pPr>
        <w:ind w:left="6237" w:firstLine="1"/>
        <w:rPr>
          <w:sz w:val="28"/>
          <w:szCs w:val="28"/>
        </w:rPr>
      </w:pPr>
      <w:r w:rsidRPr="003A13F7">
        <w:rPr>
          <w:sz w:val="28"/>
          <w:szCs w:val="28"/>
        </w:rPr>
        <w:t xml:space="preserve">к </w:t>
      </w:r>
      <w:hyperlink w:anchor="sub_0" w:history="1">
        <w:r w:rsidRPr="003A13F7">
          <w:rPr>
            <w:sz w:val="28"/>
            <w:szCs w:val="28"/>
          </w:rPr>
          <w:t>решению</w:t>
        </w:r>
      </w:hyperlink>
    </w:p>
    <w:p w:rsidR="00DD2709" w:rsidRDefault="00DD2709" w:rsidP="00DD2709">
      <w:pPr>
        <w:ind w:left="6237" w:firstLine="1"/>
        <w:rPr>
          <w:sz w:val="28"/>
          <w:szCs w:val="28"/>
        </w:rPr>
      </w:pPr>
      <w:r w:rsidRPr="003A13F7">
        <w:rPr>
          <w:sz w:val="28"/>
          <w:szCs w:val="28"/>
        </w:rPr>
        <w:t>Пермской городской Думы</w:t>
      </w:r>
    </w:p>
    <w:p w:rsidR="006169DC" w:rsidRPr="003A13F7" w:rsidRDefault="006169DC" w:rsidP="00DD2709">
      <w:pPr>
        <w:ind w:left="6237" w:firstLine="1"/>
        <w:rPr>
          <w:sz w:val="28"/>
          <w:szCs w:val="28"/>
        </w:rPr>
      </w:pPr>
      <w:r w:rsidRPr="006169DC">
        <w:rPr>
          <w:sz w:val="28"/>
          <w:szCs w:val="28"/>
        </w:rPr>
        <w:t>от 24.04.2018 №</w:t>
      </w:r>
      <w:r w:rsidR="00383ACC">
        <w:rPr>
          <w:sz w:val="28"/>
          <w:szCs w:val="28"/>
        </w:rPr>
        <w:t xml:space="preserve"> 66</w:t>
      </w:r>
    </w:p>
    <w:p w:rsidR="00DD2709" w:rsidRPr="003A13F7" w:rsidRDefault="00DD2709" w:rsidP="00DD2709">
      <w:pPr>
        <w:ind w:left="6095"/>
        <w:rPr>
          <w:sz w:val="28"/>
          <w:szCs w:val="28"/>
        </w:rPr>
      </w:pPr>
    </w:p>
    <w:p w:rsidR="00DD2709" w:rsidRPr="003A13F7" w:rsidRDefault="00DD2709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A13F7">
        <w:rPr>
          <w:b/>
          <w:sz w:val="28"/>
          <w:szCs w:val="28"/>
        </w:rPr>
        <w:t>Фрагмент карты</w:t>
      </w:r>
    </w:p>
    <w:p w:rsidR="00DD2709" w:rsidRPr="003A13F7" w:rsidRDefault="00DD2709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A13F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DD2709" w:rsidRPr="003A13F7" w:rsidRDefault="00DD2709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A13F7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DD2709" w:rsidRPr="003A13F7" w:rsidRDefault="00DD2709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A13F7">
        <w:rPr>
          <w:b/>
          <w:sz w:val="28"/>
          <w:szCs w:val="28"/>
        </w:rPr>
        <w:t>в отношении земельного участка</w:t>
      </w:r>
    </w:p>
    <w:p w:rsidR="00DD2709" w:rsidRPr="003A13F7" w:rsidRDefault="00DD2709" w:rsidP="00DD2709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3A13F7">
        <w:rPr>
          <w:b/>
          <w:color w:val="000000"/>
          <w:spacing w:val="-2"/>
          <w:sz w:val="28"/>
          <w:szCs w:val="28"/>
        </w:rPr>
        <w:t>с кадастровым номером 59:01:4219248:63</w:t>
      </w:r>
    </w:p>
    <w:p w:rsidR="00DD2709" w:rsidRPr="003A13F7" w:rsidRDefault="00DD2709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 w:rsidRPr="003A13F7">
        <w:rPr>
          <w:b/>
          <w:color w:val="000000"/>
          <w:spacing w:val="-2"/>
          <w:sz w:val="28"/>
          <w:szCs w:val="28"/>
        </w:rPr>
        <w:t>в микрорайоне Архиерейка в Мотовилихинском районе</w:t>
      </w:r>
      <w:r w:rsidRPr="003A13F7">
        <w:rPr>
          <w:color w:val="000000"/>
          <w:spacing w:val="-2"/>
          <w:sz w:val="28"/>
          <w:szCs w:val="28"/>
        </w:rPr>
        <w:t xml:space="preserve"> </w:t>
      </w:r>
      <w:r w:rsidRPr="003A13F7">
        <w:rPr>
          <w:b/>
          <w:sz w:val="28"/>
          <w:szCs w:val="28"/>
        </w:rPr>
        <w:t>города Перми</w:t>
      </w:r>
    </w:p>
    <w:p w:rsidR="00DD2709" w:rsidRDefault="00DD2709" w:rsidP="00DD27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D2709" w:rsidRDefault="00DD2709" w:rsidP="00DD27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D2709" w:rsidRPr="003A13F7" w:rsidRDefault="009D5A41" w:rsidP="00DD2709">
      <w:pPr>
        <w:tabs>
          <w:tab w:val="left" w:pos="14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EDF4475">
            <wp:extent cx="4980940" cy="464566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709" w:rsidRPr="003A13F7" w:rsidRDefault="00DD2709" w:rsidP="00DD2709">
      <w:pPr>
        <w:tabs>
          <w:tab w:val="left" w:pos="8629"/>
        </w:tabs>
        <w:jc w:val="center"/>
        <w:rPr>
          <w:sz w:val="28"/>
          <w:szCs w:val="28"/>
        </w:rPr>
      </w:pPr>
    </w:p>
    <w:p w:rsidR="00DD2709" w:rsidRPr="003A13F7" w:rsidRDefault="00DD2709" w:rsidP="00DD2709">
      <w:pPr>
        <w:jc w:val="center"/>
        <w:rPr>
          <w:sz w:val="28"/>
          <w:szCs w:val="28"/>
        </w:rPr>
      </w:pPr>
      <w:r w:rsidRPr="003A13F7">
        <w:rPr>
          <w:sz w:val="28"/>
          <w:szCs w:val="28"/>
        </w:rPr>
        <w:t>1:25000</w:t>
      </w:r>
    </w:p>
    <w:sectPr w:rsidR="00DD2709" w:rsidRPr="003A13F7" w:rsidSect="0098093F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615856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8093F" w:rsidRPr="0098093F" w:rsidRDefault="0098093F">
        <w:pPr>
          <w:pStyle w:val="aa"/>
          <w:jc w:val="center"/>
          <w:rPr>
            <w:sz w:val="28"/>
            <w:szCs w:val="28"/>
          </w:rPr>
        </w:pPr>
        <w:r w:rsidRPr="0098093F">
          <w:rPr>
            <w:sz w:val="28"/>
            <w:szCs w:val="28"/>
          </w:rPr>
          <w:fldChar w:fldCharType="begin"/>
        </w:r>
        <w:r w:rsidRPr="0098093F">
          <w:rPr>
            <w:sz w:val="28"/>
            <w:szCs w:val="28"/>
          </w:rPr>
          <w:instrText>PAGE   \* MERGEFORMAT</w:instrText>
        </w:r>
        <w:r w:rsidRPr="0098093F">
          <w:rPr>
            <w:sz w:val="28"/>
            <w:szCs w:val="28"/>
          </w:rPr>
          <w:fldChar w:fldCharType="separate"/>
        </w:r>
        <w:r w:rsidR="00383ACC">
          <w:rPr>
            <w:noProof/>
            <w:sz w:val="28"/>
            <w:szCs w:val="28"/>
          </w:rPr>
          <w:t>1</w:t>
        </w:r>
        <w:r w:rsidRPr="0098093F">
          <w:rPr>
            <w:sz w:val="28"/>
            <w:szCs w:val="28"/>
          </w:rPr>
          <w:fldChar w:fldCharType="end"/>
        </w:r>
      </w:p>
    </w:sdtContent>
  </w:sdt>
  <w:p w:rsidR="00D7236A" w:rsidRDefault="00D7236A" w:rsidP="00E052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XgzrYCubjPLoAnbPby0VEtWWVgTKPMAqbwZAKMTd6x8ORml4TU8BYs/dsXLIZ7hJ8HJGRvRKi7kuV7fJAynknA==" w:salt="CytiQGKA8KTiObUNZsIW6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495D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C2F64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71281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217"/>
    <w:rsid w:val="00265FBA"/>
    <w:rsid w:val="00271143"/>
    <w:rsid w:val="00273A26"/>
    <w:rsid w:val="00277231"/>
    <w:rsid w:val="00284905"/>
    <w:rsid w:val="00287D93"/>
    <w:rsid w:val="002C6299"/>
    <w:rsid w:val="002D0B07"/>
    <w:rsid w:val="002E52E0"/>
    <w:rsid w:val="002F0498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83ACC"/>
    <w:rsid w:val="003971D1"/>
    <w:rsid w:val="003A7159"/>
    <w:rsid w:val="003B0E1E"/>
    <w:rsid w:val="003B3F8E"/>
    <w:rsid w:val="003C3452"/>
    <w:rsid w:val="003C48A9"/>
    <w:rsid w:val="003C7818"/>
    <w:rsid w:val="003D7596"/>
    <w:rsid w:val="003E574B"/>
    <w:rsid w:val="0040520C"/>
    <w:rsid w:val="004200AF"/>
    <w:rsid w:val="00432105"/>
    <w:rsid w:val="00432DCB"/>
    <w:rsid w:val="0043317E"/>
    <w:rsid w:val="00496CF1"/>
    <w:rsid w:val="004A246F"/>
    <w:rsid w:val="004A2602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56BAA"/>
    <w:rsid w:val="00561294"/>
    <w:rsid w:val="00573676"/>
    <w:rsid w:val="005850D6"/>
    <w:rsid w:val="00595DE0"/>
    <w:rsid w:val="005B4FD6"/>
    <w:rsid w:val="005C3F95"/>
    <w:rsid w:val="005D5C09"/>
    <w:rsid w:val="005D6CC4"/>
    <w:rsid w:val="005F1108"/>
    <w:rsid w:val="00602E6A"/>
    <w:rsid w:val="00603242"/>
    <w:rsid w:val="006078DD"/>
    <w:rsid w:val="006117EA"/>
    <w:rsid w:val="00612A85"/>
    <w:rsid w:val="006169DC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3C98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44781"/>
    <w:rsid w:val="0085366E"/>
    <w:rsid w:val="00857102"/>
    <w:rsid w:val="008649C8"/>
    <w:rsid w:val="0087033C"/>
    <w:rsid w:val="00897D8E"/>
    <w:rsid w:val="008B7AF1"/>
    <w:rsid w:val="008D2257"/>
    <w:rsid w:val="009379BE"/>
    <w:rsid w:val="00947888"/>
    <w:rsid w:val="00955DE5"/>
    <w:rsid w:val="00957612"/>
    <w:rsid w:val="0098093F"/>
    <w:rsid w:val="00990301"/>
    <w:rsid w:val="00996FBA"/>
    <w:rsid w:val="009A7509"/>
    <w:rsid w:val="009C4306"/>
    <w:rsid w:val="009C6276"/>
    <w:rsid w:val="009C6CA1"/>
    <w:rsid w:val="009D5A41"/>
    <w:rsid w:val="009E1DC9"/>
    <w:rsid w:val="009E1FC0"/>
    <w:rsid w:val="009E3363"/>
    <w:rsid w:val="009E7370"/>
    <w:rsid w:val="009F303B"/>
    <w:rsid w:val="00A07FEE"/>
    <w:rsid w:val="00A1397C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516"/>
    <w:rsid w:val="00CD03B3"/>
    <w:rsid w:val="00CD4CDD"/>
    <w:rsid w:val="00CD5A1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4EF2"/>
    <w:rsid w:val="00D750F3"/>
    <w:rsid w:val="00D84629"/>
    <w:rsid w:val="00D95B1D"/>
    <w:rsid w:val="00DA1410"/>
    <w:rsid w:val="00DB3FE4"/>
    <w:rsid w:val="00DB59FB"/>
    <w:rsid w:val="00DC1130"/>
    <w:rsid w:val="00DD2709"/>
    <w:rsid w:val="00DD2829"/>
    <w:rsid w:val="00DD2E1F"/>
    <w:rsid w:val="00DE3CAA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50B4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7B44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5:docId w15:val="{32ABDD4D-2F9A-48DB-AB6A-4B97A7BFA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11</Pages>
  <Words>1235</Words>
  <Characters>7040</Characters>
  <Application>Microsoft Office Word</Application>
  <DocSecurity>8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8259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17</cp:revision>
  <cp:lastPrinted>2018-04-26T12:19:00Z</cp:lastPrinted>
  <dcterms:created xsi:type="dcterms:W3CDTF">2018-04-20T08:29:00Z</dcterms:created>
  <dcterms:modified xsi:type="dcterms:W3CDTF">2018-04-26T12:22:00Z</dcterms:modified>
</cp:coreProperties>
</file>