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5" w:rsidRDefault="00A52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2E45" w:rsidRDefault="00A52E45">
      <w:pPr>
        <w:pStyle w:val="ConsPlusNormal"/>
        <w:jc w:val="both"/>
        <w:outlineLvl w:val="0"/>
      </w:pPr>
    </w:p>
    <w:p w:rsidR="00A52E45" w:rsidRDefault="00A52E45">
      <w:pPr>
        <w:pStyle w:val="ConsPlusTitle"/>
        <w:jc w:val="center"/>
        <w:outlineLvl w:val="0"/>
      </w:pPr>
      <w:r>
        <w:t>АДМИНИСТРАЦИЯ ГОРОДА ПЕРМИ</w:t>
      </w:r>
    </w:p>
    <w:p w:rsidR="00A52E45" w:rsidRDefault="00A52E45">
      <w:pPr>
        <w:pStyle w:val="ConsPlusTitle"/>
        <w:jc w:val="center"/>
      </w:pPr>
    </w:p>
    <w:p w:rsidR="00A52E45" w:rsidRDefault="00A52E45">
      <w:pPr>
        <w:pStyle w:val="ConsPlusTitle"/>
        <w:jc w:val="center"/>
      </w:pPr>
      <w:r>
        <w:t>ПОСТАНОВЛЕНИЕ</w:t>
      </w:r>
    </w:p>
    <w:p w:rsidR="00A52E45" w:rsidRDefault="00A52E45">
      <w:pPr>
        <w:pStyle w:val="ConsPlusTitle"/>
        <w:jc w:val="center"/>
      </w:pPr>
      <w:r>
        <w:t>от 12 октября 2015 г. N 744</w:t>
      </w:r>
    </w:p>
    <w:p w:rsidR="00A52E45" w:rsidRDefault="00A52E45">
      <w:pPr>
        <w:pStyle w:val="ConsPlusTitle"/>
        <w:jc w:val="center"/>
      </w:pPr>
    </w:p>
    <w:p w:rsidR="00A52E45" w:rsidRDefault="00A52E4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52E45" w:rsidRDefault="00A52E45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A52E45" w:rsidRDefault="00A52E45">
      <w:pPr>
        <w:pStyle w:val="ConsPlusTitle"/>
        <w:jc w:val="center"/>
      </w:pPr>
      <w:r>
        <w:t>МУНИЦИПАЛЬНОЙ УСЛУГИ "ПЕРЕРАСПРЕДЕЛЕНИЕ ЗЕМЕЛЬНЫХ УЧАСТКОВ,</w:t>
      </w:r>
    </w:p>
    <w:p w:rsidR="00A52E45" w:rsidRDefault="00A52E45">
      <w:pPr>
        <w:pStyle w:val="ConsPlusTitle"/>
        <w:jc w:val="center"/>
      </w:pPr>
      <w:r>
        <w:t>НАХОДЯЩИХСЯ В МУНИЦИПАЛЬНОЙ СОБСТВЕННОСТИ, И ЗЕМЕЛЬНЫХ</w:t>
      </w:r>
    </w:p>
    <w:p w:rsidR="00A52E45" w:rsidRDefault="00A52E45">
      <w:pPr>
        <w:pStyle w:val="ConsPlusTitle"/>
        <w:jc w:val="center"/>
      </w:pPr>
      <w:r>
        <w:t>УЧАСТКОВ, НАХОДЯЩИХСЯ В ЧАСТНОЙ СОБСТВЕННОСТИ"</w:t>
      </w:r>
    </w:p>
    <w:p w:rsidR="00A52E45" w:rsidRDefault="00A52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20.10.2016 </w:t>
            </w:r>
            <w:hyperlink r:id="rId6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 xml:space="preserve">, от 23.05.2017 </w:t>
            </w:r>
            <w:hyperlink r:id="rId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18.12.2017 </w:t>
            </w:r>
            <w:hyperlink r:id="rId8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 (далее - Регламент).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 Исполнение функции по перераспределению земельных участков в отношении земельных участков, государственная собственность на которые не разграничена, не являющейся муниципальной услугой, осуществляется в порядке, предусмотренном </w:t>
      </w:r>
      <w:hyperlink w:anchor="P105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64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марта 2015 г.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заместителя главы администрации города Перми Шагапа А.В.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</w:pPr>
      <w:r>
        <w:t>Глава администрации города Перми</w:t>
      </w:r>
    </w:p>
    <w:p w:rsidR="00A52E45" w:rsidRDefault="00A52E45">
      <w:pPr>
        <w:pStyle w:val="ConsPlusNormal"/>
        <w:jc w:val="right"/>
      </w:pPr>
      <w:r>
        <w:t>Д.И.САМОЙЛОВ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0"/>
      </w:pPr>
      <w:r>
        <w:t>УТВЕРЖДЕН</w:t>
      </w:r>
    </w:p>
    <w:p w:rsidR="00A52E45" w:rsidRDefault="00A52E45">
      <w:pPr>
        <w:pStyle w:val="ConsPlusNormal"/>
        <w:jc w:val="right"/>
      </w:pPr>
      <w:r>
        <w:t>Постановлением</w:t>
      </w:r>
    </w:p>
    <w:p w:rsidR="00A52E45" w:rsidRDefault="00A52E45">
      <w:pPr>
        <w:pStyle w:val="ConsPlusNormal"/>
        <w:jc w:val="right"/>
      </w:pPr>
      <w:r>
        <w:t>администрации города Перми</w:t>
      </w:r>
    </w:p>
    <w:p w:rsidR="00A52E45" w:rsidRDefault="00A52E45">
      <w:pPr>
        <w:pStyle w:val="ConsPlusNormal"/>
        <w:jc w:val="right"/>
      </w:pPr>
      <w:r>
        <w:t>от 12.10.2015 N 744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A52E45" w:rsidRDefault="00A52E45">
      <w:pPr>
        <w:pStyle w:val="ConsPlusTitle"/>
        <w:jc w:val="center"/>
      </w:pPr>
      <w:r>
        <w:t>ПРЕДОСТАВЛЕНИЯ ДЕПАРТАМЕНТОМ ЗЕМЕЛЬНЫХ ОТНОШЕНИЙ</w:t>
      </w:r>
    </w:p>
    <w:p w:rsidR="00A52E45" w:rsidRDefault="00A52E45">
      <w:pPr>
        <w:pStyle w:val="ConsPlusTitle"/>
        <w:jc w:val="center"/>
      </w:pPr>
      <w:r>
        <w:t>АДМИНИСТРАЦИИ ГОРОДА ПЕРМИ МУНИЦИПАЛЬНОЙ УСЛУГИ</w:t>
      </w:r>
    </w:p>
    <w:p w:rsidR="00A52E45" w:rsidRDefault="00A52E45">
      <w:pPr>
        <w:pStyle w:val="ConsPlusTitle"/>
        <w:jc w:val="center"/>
      </w:pPr>
      <w:r>
        <w:t>"ПЕРЕРАСПРЕДЕЛЕНИЕ ЗЕМЕЛЬНЫХ УЧАСТКОВ, НАХОДЯЩИХСЯ</w:t>
      </w:r>
    </w:p>
    <w:p w:rsidR="00A52E45" w:rsidRDefault="00A52E45">
      <w:pPr>
        <w:pStyle w:val="ConsPlusTitle"/>
        <w:jc w:val="center"/>
      </w:pPr>
      <w:r>
        <w:t>В МУНИЦИПАЛЬНОЙ СОБСТВЕННОСТИ, И ЗЕМЕЛЬНЫХ УЧАСТКОВ,</w:t>
      </w:r>
    </w:p>
    <w:p w:rsidR="00A52E45" w:rsidRDefault="00A52E45">
      <w:pPr>
        <w:pStyle w:val="ConsPlusTitle"/>
        <w:jc w:val="center"/>
      </w:pPr>
      <w:r>
        <w:t>НАХОДЯЩИХСЯ В ЧАСТНОЙ СОБСТВЕННОСТИ"</w:t>
      </w:r>
    </w:p>
    <w:p w:rsidR="00A52E45" w:rsidRDefault="00A52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1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20.10.2016 </w:t>
            </w:r>
            <w:hyperlink r:id="rId12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18.12.2017 </w:t>
            </w:r>
            <w:hyperlink r:id="rId14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center"/>
        <w:outlineLvl w:val="1"/>
      </w:pPr>
      <w:r>
        <w:t>I. Общие положения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 (далее - Регламент) определяет сроки и последовательность административных процедур и административных действий департамента земельных отношений администрации города Перми, упорядочивает взаимодействие между департаментом земельных отношений администрации города Перми, должностными лицами администрации города Перми, физическими и юридическими лицами при предоставлении муниципальной услуги по перераспределению земельных участков, находящихся в муниципальной собственности, и земельных участков, находящихся в частной собственности (далее - муниципальная услуга).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центр" (далее - МФЦ).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юридические лица, физические лица, в том числе индивидуальные предприниматели (далее - Заявитель).</w:t>
      </w:r>
    </w:p>
    <w:p w:rsidR="00A52E45" w:rsidRDefault="00A52E45">
      <w:pPr>
        <w:pStyle w:val="ConsPlusNormal"/>
        <w:jc w:val="both"/>
      </w:pPr>
      <w:r>
        <w:t xml:space="preserve">(п. 1.2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департамент земельных отношений администрации города Перми (далее - Департамент). Место нахождения Департамента - 614000, г. Пермь, ул. Сибирская, 15.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Место нахождения МФЦ - г. Пермь, ул. Куйбышева, 9, ул. 9-го Мая, 3, ул. Адмирала Ушакова, 11, ул. Лодыгина, 28в, ул. Бригадирская, 8, ул. Федосеева, 7, ул. Уральская, 47а, ул. Коспашская, 12, ул. Транспортная, 2.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График работы МФЦ: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понедельник - суббота: с 08.00 час. до 20.00 час.;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График работы МФЦ поселка Новые Ляды (ул. Транспортная, 2):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понедельник - пятница: с 09.00 час. до 18.00 час.;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Телефон call-центра МФЦ: (342) 270-11-20.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http://www.mfc.permkrai.ru.</w:t>
      </w:r>
    </w:p>
    <w:p w:rsidR="00A52E45" w:rsidRDefault="00A52E45">
      <w:pPr>
        <w:pStyle w:val="ConsPlusNormal"/>
        <w:jc w:val="both"/>
      </w:pPr>
      <w:r>
        <w:t xml:space="preserve">(п.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1.4.1. в Департаменте: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 телефонам;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 электронной почте dzo@gorodperm.ru;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1.4.2. в МФЦ: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 телефонам;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1.4.3. на официальном сайте муниципального образования город Пермь в информационно-телекоммуникационной сети Интернет: http://www.gorodperm.ru/ (далее - официальный сайт);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1.4.4. на официальном сайте МФЦ: http://www.mfc.permkrai.ru;</w:t>
      </w:r>
    </w:p>
    <w:p w:rsidR="00A52E45" w:rsidRDefault="00A52E45">
      <w:pPr>
        <w:pStyle w:val="ConsPlusNormal"/>
        <w:jc w:val="both"/>
      </w:pPr>
      <w:r>
        <w:t xml:space="preserve">(п. 1.4.4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1.5. На информационных стендах размещается следующая информация: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</w:t>
      </w:r>
      <w:r>
        <w:lastRenderedPageBreak/>
        <w:t>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1.6. Информирование о предоставлении муниципальной услуги осуществляется по телефонам: (342) 212-68-36, (342) 212-55-51.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1.7. Подача в Департамент письменных заявлений осуществляется следующими способами: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 доставкой по почте с почтовым уведомлением;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путем личного обращения Заявителя в Департамент по предварительной записи;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Единого портала либо путем направления на электронную почту Департамента dzo@gorodperm.ru.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час. до 16.00 час. в кабинете приема документов.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Предварительную запись осуществляют специалисты отдела информационно-организационной работы Департамента по телефону: (342) 212-68-36.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1.8. Информирование Заявителей о порядке предоставления муниципальной услуги обеспечивается путем размещения информации на Едином портале, официальном сайте.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1.9.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A52E45" w:rsidRDefault="00A52E45">
      <w:pPr>
        <w:pStyle w:val="ConsPlusNormal"/>
        <w:jc w:val="both"/>
      </w:pPr>
      <w:r>
        <w:t xml:space="preserve">(п. 1.9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1.10. Положения Регламента, регулирующие подачу заявлений в форме электронных документов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</w:t>
      </w:r>
      <w:r>
        <w:lastRenderedPageBreak/>
        <w:t>возможности.</w:t>
      </w:r>
    </w:p>
    <w:p w:rsidR="00A52E45" w:rsidRDefault="00A52E45">
      <w:pPr>
        <w:pStyle w:val="ConsPlusNormal"/>
        <w:jc w:val="both"/>
      </w:pPr>
      <w:r>
        <w:t xml:space="preserve">(п. 1.10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center"/>
        <w:outlineLvl w:val="1"/>
      </w:pPr>
      <w:bookmarkStart w:id="4" w:name="P105"/>
      <w:bookmarkEnd w:id="4"/>
      <w:r>
        <w:t>II. Стандарт предоставления муниципальной услуги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>2.1. Муниципальная услуга - перераспределение земельных участков, находящихся в муниципальной собственности, и земельных участков, находящихся в частной собственности.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распоряжения начальника Департамента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 или согласия на заключение соглашения о перераспределении земельных участков в соответствии с утвержденным проектом межевания территории либо выдача решения об отказе в заключении соглашения о перераспределении земельных участков (решения об отказе в предоставлении муниципальной услуги).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выдача распоряжения начальника Департамента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предоставлении муниципальной услуги - не более 30 дней со дня поступления в Департамент заявления о перераспределении земельных участков.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2.5. Нормативные правовые акты, регламентирующие предоставление муниципальной услуги:</w:t>
      </w:r>
    </w:p>
    <w:p w:rsidR="00A52E45" w:rsidRDefault="00A52E4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25 октября 2001 г. N 137-ФЗ "О введении в действие Земельного кодекса Российской Федерации";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52E45" w:rsidRDefault="00A52E4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Устав</w:t>
        </w:r>
      </w:hyperlink>
      <w:r>
        <w:t xml:space="preserve"> города Перми;</w:t>
      </w:r>
    </w:p>
    <w:p w:rsidR="00A52E45" w:rsidRDefault="00A52E4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2.6. Основанием для предоставления муниципальной услуги является направленное в Департамент в письменном виде или в форме электронного документа </w:t>
      </w:r>
      <w:hyperlink w:anchor="P47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(далее - заявление).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Заявление может быть заполнено от руки или машинописным способом, распечатано посредством электронных печатающих устройств. Заявление составляется в 2 экземплярах и </w:t>
      </w:r>
      <w:r>
        <w:lastRenderedPageBreak/>
        <w:t>подписывается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Заявление, направленное по почте, либо поданное путем личного обращения Заявителя в Департамент по предварительной записи, либо направленное в форме электронного документа путем направления на электронную почту, должно соответствовать требованиям, установленным </w:t>
      </w:r>
      <w:hyperlink w:anchor="P130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37" w:history="1">
        <w:r>
          <w:rPr>
            <w:color w:val="0000FF"/>
          </w:rPr>
          <w:t>2.7.1</w:t>
        </w:r>
      </w:hyperlink>
      <w:r>
        <w:t xml:space="preserve">, </w:t>
      </w:r>
      <w:hyperlink w:anchor="P142" w:history="1">
        <w:r>
          <w:rPr>
            <w:color w:val="0000FF"/>
          </w:rPr>
          <w:t>2.7.2</w:t>
        </w:r>
      </w:hyperlink>
      <w:r>
        <w:t xml:space="preserve">, </w:t>
      </w:r>
      <w:hyperlink w:anchor="P151" w:history="1">
        <w:r>
          <w:rPr>
            <w:color w:val="0000FF"/>
          </w:rPr>
          <w:t>2.7.3</w:t>
        </w:r>
      </w:hyperlink>
      <w:r>
        <w:t xml:space="preserve">, </w:t>
      </w:r>
      <w:hyperlink w:anchor="P158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30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37" w:history="1">
        <w:r>
          <w:rPr>
            <w:color w:val="0000FF"/>
          </w:rPr>
          <w:t>2.7.1</w:t>
        </w:r>
      </w:hyperlink>
      <w:r>
        <w:t xml:space="preserve">, </w:t>
      </w:r>
      <w:hyperlink w:anchor="P158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От имени Заявителей взаимодействие с Департаментом могут осуществлять иные лица, имеющие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при предоставлении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2.7. В заявлении указываются: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Заявителя, реквизиты документа, удостоверяющего личность Заявителя (для физического лица, в том числе индивидуального предпринимателя);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2.7.1.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7" w:name="P142"/>
      <w:bookmarkEnd w:id="7"/>
      <w:r>
        <w:lastRenderedPageBreak/>
        <w:t>2.7.2. требования к документам, представляемым в Департамент: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2.7.3. при подаче заявления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9" w:name="P158"/>
      <w:bookmarkEnd w:id="9"/>
      <w:r>
        <w:t>2.7.4. заявление и прилагаемые к нему документы, представляемые через Единый портал либо путем направления на электронную почту Департамента,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 представляется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Средства электронной подписи, применяемые при подаче заявлений и прилагаемых к </w:t>
      </w:r>
      <w:r>
        <w:lastRenderedPageBreak/>
        <w:t>заявлению электронных документов, должны быть сертифицированы в соответствии с законодательством Российской Федерации.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2.8. Для предоставления муниципальной услуги необходимы следующие документы: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2.8.1. представляемые лично Заявителем: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документы, представляемые Заявителем лично и являющиеся результатом услуг, необходимых и обязательных: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схема расположения земельного участка в случае, если отсутствует проект межевания территории, в границах которого осуществляется перераспределение земельных участков;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>2.8.2. запрашиваемые Департаментом самостоятельно: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кадастровый паспорт земельного участка или кадастровая выписка о земельном участке;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прав на недвижимое имущество и сделок с ним (далее - ЕГРП) либо уведомление об отсутствии в ЕГРП запрашиваемых сведений;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2.8.3. Заявитель вправе представить документы, указанные в </w:t>
      </w:r>
      <w:hyperlink w:anchor="P175" w:history="1">
        <w:r>
          <w:rPr>
            <w:color w:val="0000FF"/>
          </w:rPr>
          <w:t>пункте 2.8.2</w:t>
        </w:r>
      </w:hyperlink>
      <w:r>
        <w:t xml:space="preserve"> настоящего Регламента, по собственной инициативе.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>2.10. Основания для возврата заявления: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2.10.1. заявление подано в иной уполномоченный орган (отсутствие у Департамента полномочий по распоряжению земельным участком);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lastRenderedPageBreak/>
        <w:t xml:space="preserve">2.10.2. заявление не соответствует требованиям </w:t>
      </w:r>
      <w:hyperlink w:anchor="P130" w:history="1">
        <w:r>
          <w:rPr>
            <w:color w:val="0000FF"/>
          </w:rPr>
          <w:t>пунктов 2.7</w:t>
        </w:r>
      </w:hyperlink>
      <w:r>
        <w:t xml:space="preserve">, </w:t>
      </w:r>
      <w:hyperlink w:anchor="P137" w:history="1">
        <w:r>
          <w:rPr>
            <w:color w:val="0000FF"/>
          </w:rPr>
          <w:t>2.7.1</w:t>
        </w:r>
      </w:hyperlink>
      <w:r>
        <w:t xml:space="preserve">, </w:t>
      </w:r>
      <w:hyperlink w:anchor="P151" w:history="1">
        <w:r>
          <w:rPr>
            <w:color w:val="0000FF"/>
          </w:rPr>
          <w:t>2.7.3</w:t>
        </w:r>
      </w:hyperlink>
      <w:r>
        <w:t xml:space="preserve">, </w:t>
      </w:r>
      <w:hyperlink w:anchor="P158" w:history="1">
        <w:r>
          <w:rPr>
            <w:color w:val="0000FF"/>
          </w:rPr>
          <w:t>2.7.4</w:t>
        </w:r>
      </w:hyperlink>
      <w:r>
        <w:t xml:space="preserve"> настоящего Регламента;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5" w:name="P184"/>
      <w:bookmarkEnd w:id="15"/>
      <w:r>
        <w:t xml:space="preserve">2.10.3. представлен неполный пакет документов, необходимых для принятия решения о предоставлении муниципальной услуги, указанных в </w:t>
      </w:r>
      <w:hyperlink w:anchor="P165" w:history="1">
        <w:r>
          <w:rPr>
            <w:color w:val="0000FF"/>
          </w:rPr>
          <w:t>пункте 2.8.1</w:t>
        </w:r>
      </w:hyperlink>
      <w:r>
        <w:t xml:space="preserve"> настоящего Регламента.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2.11. Основания для отказа в предоставлении муниципальной услуги: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7" w:name="P186"/>
      <w:bookmarkEnd w:id="17"/>
      <w:r>
        <w:t xml:space="preserve">2.11.1. заявление о перераспределении земельных участков подано в случаях, не предусмотренных </w:t>
      </w:r>
      <w:hyperlink r:id="rId40" w:history="1">
        <w:r>
          <w:rPr>
            <w:color w:val="0000FF"/>
          </w:rPr>
          <w:t>пунктом 1 статьи 39.28</w:t>
        </w:r>
      </w:hyperlink>
      <w:r>
        <w:t xml:space="preserve"> Земельного кодекса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2.11.2. не представлено в письменной форме согласие лиц, указанных в </w:t>
      </w:r>
      <w:hyperlink r:id="rId41" w:history="1">
        <w:r>
          <w:rPr>
            <w:color w:val="0000FF"/>
          </w:rPr>
          <w:t>пункте 4 статьи 11.2</w:t>
        </w:r>
      </w:hyperlink>
      <w:r>
        <w:t xml:space="preserve"> Земельного кодекса Российской Федерации, если земельные участки, которые предполагается перераспределить, обременены правами указанных лиц;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2.11.3.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42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2.11.4.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земельных участков, находящихся в муниципальной собственности и изъятых из оборота или ограниченных в обороте;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2.11.5.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 и зарезервированного для государственных или муниципальных нужд;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2.11.6.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</w:t>
      </w:r>
      <w:hyperlink r:id="rId43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2.11.7.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2.11.8.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2.11.9. образование земельного участка или земельных участков предусматривается путем </w:t>
      </w:r>
      <w:r>
        <w:lastRenderedPageBreak/>
        <w:t xml:space="preserve">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44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45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6" w:history="1">
        <w:r>
          <w:rPr>
            <w:color w:val="0000FF"/>
          </w:rPr>
          <w:t>4 пункта 1 статьи 39.28</w:t>
        </w:r>
      </w:hyperlink>
      <w:r>
        <w:t xml:space="preserve"> Земельного кодекса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2.11.10. границы земельного участка, находящегося в частной собственности, подлежат уточнению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2.11.11. имеются основания для отказа в утверждении схемы расположения земельного участка, предусмотренные </w:t>
      </w:r>
      <w:hyperlink r:id="rId49" w:history="1">
        <w:r>
          <w:rPr>
            <w:color w:val="0000FF"/>
          </w:rPr>
          <w:t>пунктом 16 статьи 11.10</w:t>
        </w:r>
      </w:hyperlink>
      <w:r>
        <w:t xml:space="preserve"> Земельного кодекса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2.11.12.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18" w:name="P199"/>
      <w:bookmarkEnd w:id="18"/>
      <w:r>
        <w:t>2.11.13.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52E45" w:rsidRDefault="00A52E45">
      <w:pPr>
        <w:pStyle w:val="ConsPlusNonformat"/>
        <w:jc w:val="both"/>
      </w:pPr>
      <w:r>
        <w:t xml:space="preserve">        1</w:t>
      </w:r>
    </w:p>
    <w:p w:rsidR="00A52E45" w:rsidRDefault="00A52E45">
      <w:pPr>
        <w:pStyle w:val="ConsPlusNonformat"/>
        <w:jc w:val="both"/>
      </w:pPr>
      <w:r>
        <w:t xml:space="preserve">    2.11 .  </w:t>
      </w:r>
      <w:hyperlink w:anchor="P685" w:history="1">
        <w:r>
          <w:rPr>
            <w:color w:val="0000FF"/>
          </w:rPr>
          <w:t>Решение</w:t>
        </w:r>
      </w:hyperlink>
      <w:r>
        <w:t xml:space="preserve">  об  отказе в заключении соглашения о перераспределении</w:t>
      </w:r>
    </w:p>
    <w:p w:rsidR="00A52E45" w:rsidRDefault="00A52E45">
      <w:pPr>
        <w:pStyle w:val="ConsPlusNonformat"/>
        <w:jc w:val="both"/>
      </w:pPr>
      <w:r>
        <w:t>земельных  участков  должно  быть  обоснованным и содержать указание на все</w:t>
      </w:r>
    </w:p>
    <w:p w:rsidR="00A52E45" w:rsidRDefault="00A52E45">
      <w:pPr>
        <w:pStyle w:val="ConsPlusNonformat"/>
        <w:jc w:val="both"/>
      </w:pPr>
      <w:r>
        <w:t xml:space="preserve">основания   отказа,   предусмотренные  </w:t>
      </w:r>
      <w:hyperlink w:anchor="P186" w:history="1">
        <w:r>
          <w:rPr>
            <w:color w:val="0000FF"/>
          </w:rPr>
          <w:t>пунктами  2.11.1</w:t>
        </w:r>
      </w:hyperlink>
      <w:r>
        <w:t>-</w:t>
      </w:r>
      <w:hyperlink w:anchor="P199" w:history="1">
        <w:r>
          <w:rPr>
            <w:color w:val="0000FF"/>
          </w:rPr>
          <w:t>2.11.13</w:t>
        </w:r>
      </w:hyperlink>
      <w:r>
        <w:t xml:space="preserve">  настоящего</w:t>
      </w:r>
    </w:p>
    <w:p w:rsidR="00A52E45" w:rsidRDefault="00A52E45">
      <w:pPr>
        <w:pStyle w:val="ConsPlusNonformat"/>
        <w:jc w:val="both"/>
      </w:pPr>
      <w:r>
        <w:t>Регламента, по форме согласно приложению 5 к настоящему Регламенту.</w:t>
      </w:r>
    </w:p>
    <w:p w:rsidR="00A52E45" w:rsidRDefault="00A52E45">
      <w:pPr>
        <w:pStyle w:val="ConsPlusNonformat"/>
        <w:jc w:val="both"/>
      </w:pPr>
      <w:r>
        <w:t xml:space="preserve">         1</w:t>
      </w:r>
    </w:p>
    <w:p w:rsidR="00A52E45" w:rsidRDefault="00A52E45">
      <w:pPr>
        <w:pStyle w:val="ConsPlusNonformat"/>
        <w:jc w:val="both"/>
      </w:pPr>
      <w:r>
        <w:t xml:space="preserve">(п.  2.11   введен 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 от 18.12.2017</w:t>
      </w:r>
    </w:p>
    <w:p w:rsidR="00A52E45" w:rsidRDefault="00A52E45">
      <w:pPr>
        <w:pStyle w:val="ConsPlusNonformat"/>
        <w:jc w:val="both"/>
      </w:pPr>
      <w:r>
        <w:t>N 1146)</w:t>
      </w:r>
    </w:p>
    <w:p w:rsidR="00A52E45" w:rsidRDefault="00A52E45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2.13.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2.14. Заявление подлежит обязательной регистрации в отделе информационно-организационной работы Департамента.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Заявление, поступившее в Департамент, регистрируется в день поступления заявления, за исключением заявления, поступившего в Департамент после 16:00 час., которое регистрируется следующим рабочим днем.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Заявление, поступившее в Департамент посредством личного обращения, регистрируется в течение 30 минут с момента начала приема Заявителя специалистом, ответственным за прием и регистрацию документов.</w:t>
      </w:r>
    </w:p>
    <w:p w:rsidR="00A52E45" w:rsidRDefault="00A52E45">
      <w:pPr>
        <w:pStyle w:val="ConsPlusNormal"/>
        <w:jc w:val="both"/>
      </w:pPr>
      <w:r>
        <w:t xml:space="preserve">(п. 2.14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2.15.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18.12.2017 N 1146.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земельных отношений администрации города Перми".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Место для оказания муниципальной услуги должно быть оборудовано мебелью, </w:t>
      </w:r>
      <w:r>
        <w:lastRenderedPageBreak/>
        <w:t>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возможности для их размещения в здании и составляет не менее трех.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A52E45" w:rsidRDefault="00A52E45">
      <w:pPr>
        <w:pStyle w:val="ConsPlusNormal"/>
        <w:jc w:val="both"/>
      </w:pPr>
      <w:r>
        <w:t xml:space="preserve">(введено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Заявитель имеет право: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2.18. Специалист Департамента, ответственный за осуществление конкретной административной процедуры, обеспечивает: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объективное и своевременное исполнение процедуры;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своевременное направление дополнительных запросов о представлении информации и документов, в том числе в электронной форме, находящихся в распоряжении у других государственных органов, органов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2.19. Показателями доступности муниципальной услуги в соответствии с настоящим Регламентом являются: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Департамент.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2.20. Показателями доступности муниципальной услуги в соответствии с настоящим Регламентом являются: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67" w:history="1">
        <w:r>
          <w:rPr>
            <w:color w:val="0000FF"/>
          </w:rPr>
          <w:t>пунктами 1.4</w:t>
        </w:r>
      </w:hyperlink>
      <w:r>
        <w:t>-</w:t>
      </w:r>
      <w:hyperlink w:anchor="P87" w:history="1">
        <w:r>
          <w:rPr>
            <w:color w:val="0000FF"/>
          </w:rPr>
          <w:t>1.6</w:t>
        </w:r>
      </w:hyperlink>
      <w:r>
        <w:t xml:space="preserve"> настоящего Регламента;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обеспечение удобного для Заявителей способа подачи в Департамент заявления в объеме, предусмотренном </w:t>
      </w:r>
      <w:hyperlink w:anchor="P90" w:history="1">
        <w:r>
          <w:rPr>
            <w:color w:val="0000FF"/>
          </w:rPr>
          <w:t>пунктом 1.7</w:t>
        </w:r>
      </w:hyperlink>
      <w:r>
        <w:t xml:space="preserve"> настоящего Регламента.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автоматизации процедуры приема и выдачи заявления и документов;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2.20.2. технологичность оказания муниципальной услуги обеспечивается путем: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2.20.3. отсутствие коррупциогенных факторов при предоставлении муниципальной услуги обеспечивается путем: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закрепления персональной ответственности лиц, ответственных за исполнение соответствующей административной процедуры, настоящего Регламента;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обеспечение мониторинга и контроля исполнения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2.21. Обеспечение возможности получения Заявителями муниципальной услуги в электронном виде осуществляется в следующем объеме: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предоставление возможности для Заявителей в целях получения муниципальной услуги представлять заявление в электронном виде с использованием Единого портала либо путем направления на электронную почту Департамента;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предоставление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2.22. Муниципальная услуга может предоставляться через МФЦ в соответствии с действующим законодательством.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center"/>
        <w:outlineLvl w:val="1"/>
      </w:pPr>
      <w:bookmarkStart w:id="19" w:name="P264"/>
      <w:bookmarkEnd w:id="19"/>
      <w:r>
        <w:t>III. Административные процедуры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согласование и подписание проекта распоряжения начальника Департамента об утверждении схемы расположения земельного участка или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выдача распоряжения начальника Департамента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 или отказа в заключении соглашения о перераспределении земельных участков (решения об отказе в предоставлении муниципальной услуги).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заявления и приложенных документов;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3.2.2.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18.12.2017 N 1146;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3.2.3. специалистом Департамента или МФЦ, ведущим прием Заявителей, осуществляется: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прием и прочтение заявления с целью выявления отсутствия оснований для возврата заявления, установленных </w:t>
      </w:r>
      <w:hyperlink w:anchor="P182" w:history="1">
        <w:r>
          <w:rPr>
            <w:color w:val="0000FF"/>
          </w:rPr>
          <w:t>пунктами 2.10.2</w:t>
        </w:r>
      </w:hyperlink>
      <w:r>
        <w:t xml:space="preserve">, </w:t>
      </w:r>
      <w:hyperlink w:anchor="P184" w:history="1">
        <w:r>
          <w:rPr>
            <w:color w:val="0000FF"/>
          </w:rPr>
          <w:t>2.10.3</w:t>
        </w:r>
      </w:hyperlink>
      <w:r>
        <w:t xml:space="preserve"> настоящего Регламента;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уведомление Заявителя (при личном обращении) о наличии оснований для возврата </w:t>
      </w:r>
      <w:r>
        <w:lastRenderedPageBreak/>
        <w:t>заявления;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При несоответствии или отсутствии документов, установленных </w:t>
      </w:r>
      <w:hyperlink w:anchor="P182" w:history="1">
        <w:r>
          <w:rPr>
            <w:color w:val="0000FF"/>
          </w:rPr>
          <w:t>пунктами 2.10.2</w:t>
        </w:r>
      </w:hyperlink>
      <w:r>
        <w:t xml:space="preserve">, </w:t>
      </w:r>
      <w:hyperlink w:anchor="P184" w:history="1">
        <w:r>
          <w:rPr>
            <w:color w:val="0000FF"/>
          </w:rPr>
          <w:t>2.10.3</w:t>
        </w:r>
      </w:hyperlink>
      <w: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3.2.4.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Департамента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536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2 к настоящему Регламенту.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536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2 к настоящему Регламенту.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A52E45" w:rsidRDefault="00A52E45">
      <w:pPr>
        <w:pStyle w:val="ConsPlusNormal"/>
        <w:jc w:val="both"/>
      </w:pPr>
      <w:r>
        <w:t xml:space="preserve">(п. 3.2.4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2 календарных дней со дня поступления заявления;</w:t>
      </w:r>
    </w:p>
    <w:p w:rsidR="00A52E45" w:rsidRDefault="00A52E45">
      <w:pPr>
        <w:pStyle w:val="ConsPlusNormal"/>
        <w:jc w:val="both"/>
      </w:pPr>
      <w:r>
        <w:t xml:space="preserve">(п. 3.2.5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</w:t>
      </w:r>
      <w:r>
        <w:lastRenderedPageBreak/>
        <w:t xml:space="preserve">документов в отдел муниципального реестра земель Департамента (далее - отдел МРЗ), с учетом особенностей, предусмотренных </w:t>
      </w:r>
      <w:hyperlink w:anchor="P29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97" w:history="1">
        <w:r>
          <w:rPr>
            <w:color w:val="0000FF"/>
          </w:rPr>
          <w:t>третьим</w:t>
        </w:r>
      </w:hyperlink>
      <w:r>
        <w:t xml:space="preserve">, </w:t>
      </w:r>
      <w:hyperlink w:anchor="P298" w:history="1">
        <w:r>
          <w:rPr>
            <w:color w:val="0000FF"/>
          </w:rPr>
          <w:t>четвертым пункта 3.3.1</w:t>
        </w:r>
      </w:hyperlink>
      <w:r>
        <w:t xml:space="preserve"> настоящего Регламента, не позднее 12.00 час. дня, следующего за днем регистрации заявления. В случае регистрации после 16.00 час. заявление передается в отдел ПЗУ в соответствующий день регистрации.</w:t>
      </w:r>
    </w:p>
    <w:p w:rsidR="00A52E45" w:rsidRDefault="00A52E45">
      <w:pPr>
        <w:pStyle w:val="ConsPlusNormal"/>
        <w:jc w:val="both"/>
      </w:pPr>
      <w:r>
        <w:t xml:space="preserve">(п. 3.2.6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 Рассмотрение заявления.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3.3.1. основанием для рассмотрения заявления является зарегистрированное заявление и приложенные документы в объеме, указанном в </w:t>
      </w:r>
      <w:hyperlink w:anchor="P165" w:history="1">
        <w:r>
          <w:rPr>
            <w:color w:val="0000FF"/>
          </w:rPr>
          <w:t>пункте 2.8.1</w:t>
        </w:r>
      </w:hyperlink>
      <w:r>
        <w:t xml:space="preserve"> настоящего Регламента.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20" w:name="P296"/>
      <w:bookmarkEnd w:id="20"/>
      <w:r>
        <w:t>Специалист Департамента, ответственный за электронную почту (специалист Департамента, ведущий прием заявлений), проверяет соответствие заявления и приложенных к нему документов, поступивших на электронную почту или Единый портал, установленным требованиям в течение 1 календарного дня со дня поступления заявления в Департамент.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21" w:name="P297"/>
      <w:bookmarkEnd w:id="21"/>
      <w:r>
        <w:t xml:space="preserve">В случае несоответствия заявления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заявлений), в срок не позднее 5 рабочих дней со дня поступления заявления в Департамент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630" w:history="1">
        <w:r>
          <w:rPr>
            <w:color w:val="0000FF"/>
          </w:rPr>
          <w:t>уведомление</w:t>
        </w:r>
      </w:hyperlink>
      <w: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4 к настоящему Регламенту.</w:t>
      </w:r>
    </w:p>
    <w:p w:rsidR="00A52E45" w:rsidRDefault="00A52E45">
      <w:pPr>
        <w:pStyle w:val="ConsPlusNormal"/>
        <w:spacing w:before="220"/>
        <w:ind w:firstLine="540"/>
        <w:jc w:val="both"/>
      </w:pPr>
      <w:bookmarkStart w:id="22" w:name="P298"/>
      <w:bookmarkEnd w:id="22"/>
      <w:r>
        <w:t>При соответствии заявления и приложенных к нему документов установленным требованиям специалист Департамента, ответственный за электронную почту (специалист Департамента, ведущий прием заявлений), в срок не позднее 3 календарных дней со дня поступления заявления в Департамент передает заявление и приложенные к нему документы в отдел МРЗ;</w:t>
      </w:r>
    </w:p>
    <w:p w:rsidR="00A52E45" w:rsidRDefault="00A52E45">
      <w:pPr>
        <w:pStyle w:val="ConsPlusNormal"/>
        <w:jc w:val="both"/>
      </w:pPr>
      <w:r>
        <w:t xml:space="preserve">(п. 3.3.1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3.3.2. рассмотрение заявления осуществляет специалист отдела МРЗ, ответственный за рассмотрение заявления о перераспределении земельных участков (далее - специалист, ответственный за рассмотрение заявления);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3.3.3. начальник отдела МРЗ либо по его поручению заместитель начальника отдела МРЗ определяет специалиста отдела МРЗ, ответственного за рассмотрение заявления, передает ему заявление с приложенными документами. Срок передачи заявления специалисту, ответственному за рассмотрение заявления, - не более 3 дней со дня поступления заявления;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3.3.4. специалист, ответственный за рассмотрение заявления: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проверяет наличие оснований для возврата заявления, установленных </w:t>
      </w:r>
      <w:hyperlink w:anchor="P180" w:history="1">
        <w:r>
          <w:rPr>
            <w:color w:val="0000FF"/>
          </w:rPr>
          <w:t>пунктом 2.10</w:t>
        </w:r>
      </w:hyperlink>
      <w:r>
        <w:t xml:space="preserve"> настоящего Регламента;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проводит идентификацию земельных участков, перераспределение которых планируется осуществить, в ИСУЗ;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анализирует сведения, занесенные в ИСУЗ, автоматизированную информационную систему обеспечения градостроительной деятельности;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3.3.5. специалист, ответственный за рассмотрение заявления, при наличии оснований для возврата заявления обеспечивает подготовку и подписание </w:t>
      </w:r>
      <w:hyperlink w:anchor="P571" w:history="1">
        <w:r>
          <w:rPr>
            <w:color w:val="0000FF"/>
          </w:rPr>
          <w:t>уведомления</w:t>
        </w:r>
      </w:hyperlink>
      <w:r>
        <w:t xml:space="preserve"> о возврате заявления по форме согласно приложению 3 к настоящему Регламенту.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Уведомление о возврате заявления подписывается начальником отдела МРЗ и передается в отдел информационно-организационной работы Департамента для выдачи Заявителю.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Возвращение Заявителю заявления не должно превышать 10 дней с даты поступления заявления в Департамент;</w:t>
      </w:r>
    </w:p>
    <w:p w:rsidR="00A52E45" w:rsidRDefault="00A52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E45" w:rsidRDefault="00A52E45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18.12.2017 N 1146 в пункте 3.3.6 цифры "2.10" заменены цифрами "2.10.1-2.10.3".</w:t>
            </w:r>
          </w:p>
        </w:tc>
      </w:tr>
    </w:tbl>
    <w:p w:rsidR="00A52E45" w:rsidRDefault="00A52E45">
      <w:pPr>
        <w:pStyle w:val="ConsPlusNormal"/>
        <w:spacing w:before="280"/>
        <w:ind w:firstLine="540"/>
        <w:jc w:val="both"/>
      </w:pPr>
      <w:r>
        <w:t xml:space="preserve">3.3.6. специалист, ответственный за рассмотрение заявления, в случае отсутствия оснований для возврата заявления, указанных в </w:t>
      </w:r>
      <w:hyperlink w:anchor="P180" w:history="1">
        <w:r>
          <w:rPr>
            <w:color w:val="0000FF"/>
          </w:rPr>
          <w:t>пункте 2.10</w:t>
        </w:r>
      </w:hyperlink>
      <w:r>
        <w:t xml:space="preserve"> настоящего Регламента, вносит информацию о земельных участках, перераспределение которых планируется осуществить, в ИСУЗ;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изучает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устанавливает наличие оснований для отказа в предоставлении муниципальной услуги, указанных в </w:t>
      </w:r>
      <w:hyperlink w:anchor="P185" w:history="1">
        <w:r>
          <w:rPr>
            <w:color w:val="0000FF"/>
          </w:rPr>
          <w:t>пункте 2.11</w:t>
        </w:r>
      </w:hyperlink>
      <w:r>
        <w:t xml:space="preserve"> настоящего Регламента;</w:t>
      </w:r>
    </w:p>
    <w:p w:rsidR="00A52E45" w:rsidRDefault="00A52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E45" w:rsidRDefault="00A52E45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18.12.2017 N 1146 в абзаце первом пункта 3.3.7 цифры "2.11" заменены цифрами "2.11.1-2.11.13".</w:t>
            </w:r>
          </w:p>
        </w:tc>
      </w:tr>
    </w:tbl>
    <w:p w:rsidR="00A52E45" w:rsidRDefault="00A52E45">
      <w:pPr>
        <w:pStyle w:val="ConsPlusNormal"/>
        <w:spacing w:before="280"/>
        <w:ind w:firstLine="540"/>
        <w:jc w:val="both"/>
      </w:pPr>
      <w:r>
        <w:t xml:space="preserve">3.3.7. специалист, ответственный за рассмотрение заявления, при наличии оснований для отказа в предоставлении муниципальной услуги, указанных в </w:t>
      </w:r>
      <w:hyperlink w:anchor="P185" w:history="1">
        <w:r>
          <w:rPr>
            <w:color w:val="0000FF"/>
          </w:rPr>
          <w:t>пункте 2.11</w:t>
        </w:r>
      </w:hyperlink>
      <w:r>
        <w:t xml:space="preserve"> настоящего Регламента, обеспечивает подготовку и подписание проекта </w:t>
      </w:r>
      <w:hyperlink w:anchor="P685" w:history="1">
        <w:r>
          <w:rPr>
            <w:color w:val="0000FF"/>
          </w:rPr>
          <w:t>решения</w:t>
        </w:r>
      </w:hyperlink>
      <w:r>
        <w:t xml:space="preserve"> об отказе в предоставлении муниципальной услуги по форме согласно приложению 5 к настоящему Регламенту.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визирует проект решения об отказе в предоставлении муниципальной услуги путем проставления даты подготовки и подписи в нижнем левом углу.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Оформление решения об отказе в предоставлении муниципальной услуги не должно превышать 2 дней с даты установления специалистом, ответственным за рассмотрение заявления, оснований для отказа в предоставлении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Проект решения об отказе в предоставлении муниципальной услуги подписывается начальником Департамента и передается в отдел информационно-организационной работы Департамента для выдачи Заявителю.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Проект решения об отказе в предоставлении муниципальной услуги, подготовленный специалистом, ответственным за рассмотрение заявления, подлежит согласованию с начальником отдела МРЗ, первым заместителем начальника Департамента путем проставления подписи начальником отдела МРЗ, первым заместителем начальника Департамента на проекте решения об отказе.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наличии причин, не позволяющих согласовать проект решения об отказе в предоставлении муниципальной услуги, начальник отдела МРЗ, первый заместитель начальника Департамента возвращают его специалисту, ответственному за рассмотрение заявления, на доработку;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 xml:space="preserve">3.3.8. специалист, ответственный за рассмотрение заявления, в случае отсутствия оснований для отказа в предоставлении муниципальной услуги, указанных в </w:t>
      </w:r>
      <w:hyperlink w:anchor="P185" w:history="1">
        <w:r>
          <w:rPr>
            <w:color w:val="0000FF"/>
          </w:rPr>
          <w:t>пункте 2.11</w:t>
        </w:r>
      </w:hyperlink>
      <w:r>
        <w:t xml:space="preserve"> настоящего Регламента, обеспечивает подготовку проекта распоряжения начальника Департамента об утверждении схемы расположения земельного участка (далее - распоряжение начальника Департамента) или проекта согласия на заключение соглашения о перераспределении земельных участков в соответствии с утвержденным проектом межевания территории (далее - согласие);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3.3.9. в проекте распоряжения начальника Департамента указывается: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площадь земельного участка, образуемого в соответствии со схемой расположения земельного участка;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адрес земельного участка или при отсутствии адреса иное описание местоположения земельного участка;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территориальная зона, в границах которой образуется земельный участок, или,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категория земель, к которой относится образуемый земельный участок;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3.3.10. при подготовке проекта распоряжения начальника Департамента специалист, ответственный за рассмотрение заявления, прикладывает к проекту распоряжения следующие документы: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4" w:history="1">
        <w:r>
          <w:rPr>
            <w:color w:val="0000FF"/>
          </w:rPr>
          <w:t>пункте 2.8</w:t>
        </w:r>
      </w:hyperlink>
      <w:r>
        <w:t xml:space="preserve"> настоящего Регламента;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лист согласования проекта распоряжения начальника Департамента;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3.3.11. при подготовке проекта согласия специалист, ответственный за рассмотрение заявления, прикладывает к проекту согласия следующие документы: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заявление;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4" w:history="1">
        <w:r>
          <w:rPr>
            <w:color w:val="0000FF"/>
          </w:rPr>
          <w:t>пункте 2.8</w:t>
        </w:r>
      </w:hyperlink>
      <w:r>
        <w:t xml:space="preserve"> настоящего Регламента;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3.3.12. результатом административной процедуры является решение об отказе в предоставлении муниципальной услуги либо проект распоряжения начальника Департамента или проект согласия;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3.3.13. срок выполнения административной процедуры - не более 21 дня со дня поступления заявления.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3.4.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3.4.1. основанием для проведения административной процедуры является отсутствие в Департаменте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3.4.2. специалист, ответственный за рассмотрение заявления,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3.4.3. срок выполнения административной процедуры - не более 10 дней со дня поступления заявления;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3.4.4. результатом административной процедуры является получение запрашиваемых документов либо отказ в их предоставлении.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 Согласование и подписание проекта распоряжения начальника Департамента или проекта согласия: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3.5.1. основанием для проведения административной процедуры является подготовленный проект распоряжения начальника Департамента или проект согласия;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3.5.2. проект распоряжения начальника Департамента подлежит согласованию с (со):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начальником отдела МРЗ;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специалистом отдела нормативно-правовой работы Департамента, ответственным за проведение правовой экспертизы (далее - специалист, ответственный за проведение правовой экспертизы);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первым заместителем начальника Департамента.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Начальник отдела МРЗ рассматривает проект распоряжения начальника Департамента на соответствие оформления пояснительной записки и листа согласования установленным требованиям, содержание проекта распоряжения - на соответствие документам, на основании которых он подготовлен.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Специалист, ответственный за проведение правовой экспертизы, рассматривает проект распоряжения начальника Департамента на соответствие правилам юридико-технического оформления правовых актов. Специалист, ответственный за проведение правовой экспертизы, подготавливает, подписывает и прикладывает к проекту распоряжения начальника Департамента заключение о наличии или отсутствии замечаний к юридико-техническому оформлению проекта распоряжения начальника Департамента;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3.5.3. согласование проекта распоряжения начальника Департамента осуществляется: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начальником отдела МРЗ не более 1 дня с даты поступления проекта распоряжения начальника Департамента на согласование;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специалистом, ответственным за проведение правовой экспертизы, не более 2 дней с даты поступления проекта распоряжения начальника Департамента на согласование;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первым заместителем начальника Департамента, не более 1 дня с даты поступления проекта распоряжения начальника Департамента на согласование.</w:t>
      </w:r>
    </w:p>
    <w:p w:rsidR="00A52E45" w:rsidRDefault="00A52E4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Проекты распоряжений, поступившие на согласование после 16.00 час., считаются поступившими на следующий день;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3.5.4. проект распоряжения начальника Департамента, прошедший процедуру согласования, поступает в отдел информационно-организационной работы Департамента специалисту, ответственному за оформление распоряжения, для редактирования, оформления на бланке и направления для подписания начальнику Департамента. К проекту распоряжения начальника Департамента прилагаются заявление и документы, поступившие и сформированные при предоставлении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Проект согласия направляется специалистом, ответственным за рассмотрение заявления, для подписания начальнику Департамента. К проекту прилагаются заявление и документы, поступившие и сформированные при предоставлении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3.5.5. начальником Департамента принимается одно из следующих решений о (об):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подписании проекта распоряжения начальника Департамента или проекта согласия;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направлении проекта распоряжения начальника Департамента или проекта согласия на доработку при наличии технических ошибок.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направлении проекта распоряжения начальника Департамента или проекта согласия на доработку проект распоряжения или проект согласия возвращается специалисту, ответственному за рассмотрение заявления, для устранения замечаний.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Проект согласия после подписания передается в отдел информационно-организационной работы для осуществления регистрации;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3.5.6. специалист, ответственный за оформление распоряжения начальника Департамента, осуществляет регистрацию, рассылку распоряжения начальника Департамента и внесение информации в ИСУЗ в течение 2 дней с даты подписания распоряжения и передает копию распоряжения, заявление и документы, поступившие и сформированные при предоставлении муниципальной услуги, специалисту, ответственному за рассмотрение заявления;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3.5.7. специалист, ответственный за рассмотрение заявления, формирует дело, вносит информацию в ИСУЗ и передает в отдел информационно-организационной работы Департамента для выдачи Заявителю;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3.5.8. специалист отдела информационно-организационной работы осуществляет регистрацию принятого согласия и передает его копию, заявление и документы, поступившие и сформированные при предоставлении муниципальной услуги, специалисту отдела информационно-организационной работы, ответственному за выдачу документов, для выдачи Заявителю;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3.5.9. результатом административной процедуры является подписание одного из документов: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распоряжения начальника Департамента;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согласия;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решения об отказе в предоставлении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3.5.10. срок административной процедуры - не более 28 дней со дня поступления заявления.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 Выдача распоряжения начальника Департамента или согласия: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изданное распоряжение начальника Департамента или подписанное согласие;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3.6.2. выдачу копии распоряжения начальника Департамента с приложением схемы расположения земельного участка или копии согласия осуществляет специалист отдела информационно-организационной работы Департамента, ответственный за выдачу документов;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3.6.3. при обращении Заявителя о выдаче копии распоряжения начальника Департамента с приложением схемы расположения земельного участка или копии согласия специалист отдела информационно-организационной работы Департамента, ответственный за выдачу документов, делает отметку о дате выдачи копии распоряжения начальника Департамента с приложением схемы расположения земельного участка или копии согласия в ИСУЗ и вносит информацию о выдаче копии распоряжения начальника Департамента с приложением схемы расположения земельного участка в поземельной книге или о выдаче согласия в книге учета.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Заявитель расписывается в получении копии распоряжения начальника Департамента с приложением схемы расположения земельного участка в поземельной книге или в получении копии согласия в книге учета;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3.6.4. в случае указания Заявителем способа получения результата муниципальной услуги путем направления по почте выдача копии распоряжения начальника Департамента с приложением схемы расположения земельного участка или копии согласия осуществляется путем направления Заявителю заказным письмом;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3.6.5. специалист отдела информационно-организационной работы Департамента, ответственный за выдачу документов, направляет материалы дела в соответствующий архив;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3.6.6. срок административной процедуры - в день обращения Заявителя за выдачей копии распоряжения начальника Департамента с приложением схемы расположения земельного участка или согласия.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В случае выдачи копии распоряжения начальника Департамента с приложением схемы расположения земельного участка или согласия путем его направления по почте заказным письмом срок административной процедуры - не более 30 дней со дня поступления заявления.</w:t>
      </w:r>
    </w:p>
    <w:p w:rsidR="00A52E45" w:rsidRDefault="00A52E4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3.7. </w:t>
      </w:r>
      <w:hyperlink w:anchor="P82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Департаментом муниципальной услуги приведена в приложении 6 к настоящему Регламенту.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A52E45" w:rsidRDefault="00A52E45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52E45" w:rsidRDefault="00A52E45">
      <w:pPr>
        <w:pStyle w:val="ConsPlusNormal"/>
        <w:jc w:val="center"/>
      </w:pPr>
      <w:r>
        <w:t>от 18.12.2017 N 1146)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>4.1. Текущий контроль за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lastRenderedPageBreak/>
        <w:t>4.2. Ответственное лицо несет персональную ответственность за: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правильность применения оснований для принятия решения об отказе в предоставлении муниципальной услуги;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 Заявителей.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Регламента виновные ответственные лица несут ответственность в соответствии с действующим законодательством Российской Федерации.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4.5. Плановые проверки проводятся 1 раз в год на основании приказа начальника Департамента. При проведении проверки должны быть установлены следующие показатели: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Департамента.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4.7. Ответственное лицо, виновное в нарушении Регламента, несет ответственность в соответствии с действующим законодательством.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A52E45" w:rsidRDefault="00A52E45">
      <w:pPr>
        <w:pStyle w:val="ConsPlusNormal"/>
        <w:jc w:val="center"/>
      </w:pPr>
      <w:r>
        <w:t>органа, предоставляющего муниципальную услугу,</w:t>
      </w:r>
    </w:p>
    <w:p w:rsidR="00A52E45" w:rsidRDefault="00A52E45">
      <w:pPr>
        <w:pStyle w:val="ConsPlusNormal"/>
        <w:jc w:val="center"/>
      </w:pPr>
      <w:r>
        <w:lastRenderedPageBreak/>
        <w:t>а также должностных лиц, муниципальных служащих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 w:rsidR="00A52E45" w:rsidRDefault="00A52E45">
      <w:pPr>
        <w:pStyle w:val="ConsPlusNormal"/>
        <w:jc w:val="both"/>
      </w:pPr>
      <w:r>
        <w:t xml:space="preserve">(п. 5.1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8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14.09.2016 N 687.</w:t>
      </w:r>
    </w:p>
    <w:p w:rsidR="00A52E45" w:rsidRDefault="00A52E45">
      <w:pPr>
        <w:pStyle w:val="ConsPlusNormal"/>
        <w:jc w:val="both"/>
      </w:pPr>
      <w:r>
        <w:t xml:space="preserve">(п. 5.2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20.10.2016 N 916)</w:t>
      </w:r>
    </w:p>
    <w:p w:rsidR="00A52E45" w:rsidRDefault="00A52E45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A52E45" w:rsidRDefault="00A52E45">
      <w:pPr>
        <w:pStyle w:val="ConsPlusNormal"/>
        <w:jc w:val="both"/>
      </w:pPr>
      <w:r>
        <w:t xml:space="preserve">(п. 5.3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18.12.2017 N 1146)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1"/>
      </w:pPr>
      <w:r>
        <w:t>Приложение 1</w:t>
      </w:r>
    </w:p>
    <w:p w:rsidR="00A52E45" w:rsidRDefault="00A52E45">
      <w:pPr>
        <w:pStyle w:val="ConsPlusNormal"/>
        <w:jc w:val="right"/>
      </w:pPr>
      <w:r>
        <w:t>к Административному регламенту</w:t>
      </w:r>
    </w:p>
    <w:p w:rsidR="00A52E45" w:rsidRDefault="00A52E45">
      <w:pPr>
        <w:pStyle w:val="ConsPlusNormal"/>
        <w:jc w:val="right"/>
      </w:pPr>
      <w:r>
        <w:t>предоставления департаментом</w:t>
      </w:r>
    </w:p>
    <w:p w:rsidR="00A52E45" w:rsidRDefault="00A52E45">
      <w:pPr>
        <w:pStyle w:val="ConsPlusNormal"/>
        <w:jc w:val="right"/>
      </w:pPr>
      <w:r>
        <w:t>земельных отношений администрации</w:t>
      </w:r>
    </w:p>
    <w:p w:rsidR="00A52E45" w:rsidRDefault="00A52E45">
      <w:pPr>
        <w:pStyle w:val="ConsPlusNormal"/>
        <w:jc w:val="right"/>
      </w:pPr>
      <w:r>
        <w:t>города Перми муниципальной услуги</w:t>
      </w:r>
    </w:p>
    <w:p w:rsidR="00A52E45" w:rsidRDefault="00A52E45">
      <w:pPr>
        <w:pStyle w:val="ConsPlusNormal"/>
        <w:jc w:val="right"/>
      </w:pPr>
      <w:r>
        <w:t>"Перераспределение земельных</w:t>
      </w:r>
    </w:p>
    <w:p w:rsidR="00A52E45" w:rsidRDefault="00A52E45">
      <w:pPr>
        <w:pStyle w:val="ConsPlusNormal"/>
        <w:jc w:val="right"/>
      </w:pPr>
      <w:r>
        <w:t>участков, находящихся в муниципальной</w:t>
      </w:r>
    </w:p>
    <w:p w:rsidR="00A52E45" w:rsidRDefault="00A52E45">
      <w:pPr>
        <w:pStyle w:val="ConsPlusNormal"/>
        <w:jc w:val="right"/>
      </w:pPr>
      <w:r>
        <w:t>собственности, и земельных участков,</w:t>
      </w:r>
    </w:p>
    <w:p w:rsidR="00A52E45" w:rsidRDefault="00A52E45">
      <w:pPr>
        <w:pStyle w:val="ConsPlusNormal"/>
        <w:jc w:val="right"/>
      </w:pPr>
      <w:r>
        <w:t>находящихся в частной собственности"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nformat"/>
        <w:jc w:val="both"/>
      </w:pPr>
      <w:r>
        <w:t xml:space="preserve">                                     Начальнику департамента земельных</w:t>
      </w:r>
    </w:p>
    <w:p w:rsidR="00A52E45" w:rsidRDefault="00A52E45">
      <w:pPr>
        <w:pStyle w:val="ConsPlusNonformat"/>
        <w:jc w:val="both"/>
      </w:pPr>
      <w:r>
        <w:t xml:space="preserve">                                     отношений администрации города Перми</w:t>
      </w:r>
    </w:p>
    <w:p w:rsidR="00A52E45" w:rsidRDefault="00A52E4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52E45" w:rsidRDefault="00A52E45">
      <w:pPr>
        <w:pStyle w:val="ConsPlusNonformat"/>
        <w:jc w:val="both"/>
      </w:pPr>
      <w:r>
        <w:t xml:space="preserve">                                     (Ф.И.О. - для заявителя - физического</w:t>
      </w:r>
    </w:p>
    <w:p w:rsidR="00A52E45" w:rsidRDefault="00A52E45">
      <w:pPr>
        <w:pStyle w:val="ConsPlusNonformat"/>
        <w:jc w:val="both"/>
      </w:pPr>
      <w:r>
        <w:t xml:space="preserve">                                     лица, наименование, ОГРН, ИНН -</w:t>
      </w:r>
    </w:p>
    <w:p w:rsidR="00A52E45" w:rsidRDefault="00A52E45">
      <w:pPr>
        <w:pStyle w:val="ConsPlusNonformat"/>
        <w:jc w:val="both"/>
      </w:pPr>
      <w:r>
        <w:t xml:space="preserve">                                     для заявителя - юридического лица)</w:t>
      </w:r>
    </w:p>
    <w:p w:rsidR="00A52E45" w:rsidRDefault="00A52E4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52E45" w:rsidRDefault="00A52E45">
      <w:pPr>
        <w:pStyle w:val="ConsPlusNonformat"/>
        <w:jc w:val="both"/>
      </w:pPr>
      <w:r>
        <w:t xml:space="preserve">                                     (Ф.И.О. представителя заявителя,</w:t>
      </w:r>
    </w:p>
    <w:p w:rsidR="00A52E45" w:rsidRDefault="00A52E45">
      <w:pPr>
        <w:pStyle w:val="ConsPlusNonformat"/>
        <w:jc w:val="both"/>
      </w:pPr>
      <w:r>
        <w:t xml:space="preserve">                                     реквизиты документа, подтверждающего</w:t>
      </w:r>
    </w:p>
    <w:p w:rsidR="00A52E45" w:rsidRDefault="00A52E45">
      <w:pPr>
        <w:pStyle w:val="ConsPlusNonformat"/>
        <w:jc w:val="both"/>
      </w:pPr>
      <w:r>
        <w:t xml:space="preserve">                                     полномочия)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                                 Паспортные данные (для граждан):</w:t>
      </w:r>
    </w:p>
    <w:p w:rsidR="00A52E45" w:rsidRDefault="00A52E45">
      <w:pPr>
        <w:pStyle w:val="ConsPlusNonformat"/>
        <w:jc w:val="both"/>
      </w:pPr>
      <w:r>
        <w:t xml:space="preserve">                                     (указываются данные заявителя)</w:t>
      </w:r>
    </w:p>
    <w:p w:rsidR="00A52E45" w:rsidRDefault="00A52E45">
      <w:pPr>
        <w:pStyle w:val="ConsPlusNonformat"/>
        <w:jc w:val="both"/>
      </w:pPr>
      <w:r>
        <w:t xml:space="preserve">                                     серия ___________, N _______________,</w:t>
      </w:r>
    </w:p>
    <w:p w:rsidR="00A52E45" w:rsidRDefault="00A52E45">
      <w:pPr>
        <w:pStyle w:val="ConsPlusNonformat"/>
        <w:jc w:val="both"/>
      </w:pPr>
      <w:r>
        <w:t xml:space="preserve">                                     выдан "____" ________________ 20___ г.</w:t>
      </w:r>
    </w:p>
    <w:p w:rsidR="00A52E45" w:rsidRDefault="00A52E45">
      <w:pPr>
        <w:pStyle w:val="ConsPlusNonformat"/>
        <w:jc w:val="both"/>
      </w:pPr>
      <w:r>
        <w:t xml:space="preserve">                                     кем _________________________________,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                                 Место жительства, место нахождения</w:t>
      </w:r>
    </w:p>
    <w:p w:rsidR="00A52E45" w:rsidRDefault="00A52E45">
      <w:pPr>
        <w:pStyle w:val="ConsPlusNonformat"/>
        <w:jc w:val="both"/>
      </w:pPr>
      <w:r>
        <w:t xml:space="preserve">                                     заявителя:</w:t>
      </w:r>
    </w:p>
    <w:p w:rsidR="00A52E45" w:rsidRDefault="00A52E45">
      <w:pPr>
        <w:pStyle w:val="ConsPlusNonformat"/>
        <w:jc w:val="both"/>
      </w:pPr>
      <w:r>
        <w:t xml:space="preserve">                                     614_________, город Пермь,</w:t>
      </w:r>
    </w:p>
    <w:p w:rsidR="00A52E45" w:rsidRDefault="00A52E45">
      <w:pPr>
        <w:pStyle w:val="ConsPlusNonformat"/>
        <w:jc w:val="both"/>
      </w:pPr>
      <w:r>
        <w:t xml:space="preserve">                                     район ________________________________</w:t>
      </w:r>
    </w:p>
    <w:p w:rsidR="00A52E45" w:rsidRDefault="00A52E45">
      <w:pPr>
        <w:pStyle w:val="ConsPlusNonformat"/>
        <w:jc w:val="both"/>
      </w:pPr>
      <w:r>
        <w:t xml:space="preserve">                                     улица ________________________________</w:t>
      </w:r>
    </w:p>
    <w:p w:rsidR="00A52E45" w:rsidRDefault="00A52E45">
      <w:pPr>
        <w:pStyle w:val="ConsPlusNonformat"/>
        <w:jc w:val="both"/>
      </w:pPr>
      <w:r>
        <w:lastRenderedPageBreak/>
        <w:t xml:space="preserve">                                     дом __________________________________</w:t>
      </w:r>
    </w:p>
    <w:p w:rsidR="00A52E45" w:rsidRDefault="00A52E45">
      <w:pPr>
        <w:pStyle w:val="ConsPlusNonformat"/>
        <w:jc w:val="both"/>
      </w:pPr>
      <w:r>
        <w:t xml:space="preserve">                                     квартира (офис) ______________________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                                 Почтовый адрес, адрес электронной</w:t>
      </w:r>
    </w:p>
    <w:p w:rsidR="00A52E45" w:rsidRDefault="00A52E45">
      <w:pPr>
        <w:pStyle w:val="ConsPlusNonformat"/>
        <w:jc w:val="both"/>
      </w:pPr>
      <w:r>
        <w:t xml:space="preserve">                                     почты</w:t>
      </w:r>
    </w:p>
    <w:p w:rsidR="00A52E45" w:rsidRDefault="00A52E4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                                 Контактные телефоны заявителя</w:t>
      </w:r>
    </w:p>
    <w:p w:rsidR="00A52E45" w:rsidRDefault="00A52E45">
      <w:pPr>
        <w:pStyle w:val="ConsPlusNonformat"/>
        <w:jc w:val="both"/>
      </w:pPr>
      <w:r>
        <w:t xml:space="preserve">                                     или представителя заявителя:</w:t>
      </w:r>
    </w:p>
    <w:p w:rsidR="00A52E45" w:rsidRDefault="00A52E4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bookmarkStart w:id="23" w:name="P479"/>
      <w:bookmarkEnd w:id="23"/>
      <w:r>
        <w:t xml:space="preserve">                                 ЗАЯВЛЕНИЕ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Прошу перераспределить  земельные(ый)  участки(ок)  с  кадастровыми(ым)</w:t>
      </w:r>
    </w:p>
    <w:p w:rsidR="00A52E45" w:rsidRDefault="00A52E45">
      <w:pPr>
        <w:pStyle w:val="ConsPlusNonformat"/>
        <w:jc w:val="both"/>
      </w:pPr>
      <w:r>
        <w:t>номерами(ом) __________________________________ площадью ___________ кв. м,</w:t>
      </w:r>
    </w:p>
    <w:p w:rsidR="00A52E45" w:rsidRDefault="00A52E45">
      <w:pPr>
        <w:pStyle w:val="ConsPlusNonformat"/>
        <w:jc w:val="both"/>
      </w:pPr>
      <w:r>
        <w:t>расположенные(ый) по адресу: г. Пермь, район _____________________________,</w:t>
      </w:r>
    </w:p>
    <w:p w:rsidR="00A52E45" w:rsidRDefault="00A52E45">
      <w:pPr>
        <w:pStyle w:val="ConsPlusNonformat"/>
        <w:jc w:val="both"/>
      </w:pPr>
      <w:r>
        <w:t>ул. ______________________, дом _________, с земельными(ым) участками(ом) с</w:t>
      </w:r>
    </w:p>
    <w:p w:rsidR="00A52E45" w:rsidRDefault="00A52E45">
      <w:pPr>
        <w:pStyle w:val="ConsPlusNonformat"/>
        <w:jc w:val="both"/>
      </w:pPr>
      <w:r>
        <w:t>кадастровыми(ым) номерами(ом) _____________________________________________</w:t>
      </w:r>
    </w:p>
    <w:p w:rsidR="00A52E45" w:rsidRDefault="00A52E45">
      <w:pPr>
        <w:pStyle w:val="ConsPlusNonformat"/>
        <w:jc w:val="both"/>
      </w:pPr>
      <w:r>
        <w:t>площадью ____________________ кв. м, расположенные(ый) по адресу: г. Пермь,</w:t>
      </w:r>
    </w:p>
    <w:p w:rsidR="00A52E45" w:rsidRDefault="00A52E45">
      <w:pPr>
        <w:pStyle w:val="ConsPlusNonformat"/>
        <w:jc w:val="both"/>
      </w:pPr>
      <w:r>
        <w:t>район _______________________, ул. _____________________, дом ____________.</w:t>
      </w:r>
    </w:p>
    <w:p w:rsidR="00A52E45" w:rsidRDefault="00A52E45">
      <w:pPr>
        <w:pStyle w:val="ConsPlusNonformat"/>
        <w:jc w:val="both"/>
      </w:pPr>
      <w:r>
        <w:t xml:space="preserve">    Решение об утверждении проекта межевания территории </w:t>
      </w:r>
      <w:hyperlink w:anchor="P515" w:history="1">
        <w:r>
          <w:rPr>
            <w:color w:val="0000FF"/>
          </w:rPr>
          <w:t>&lt;1&gt;</w:t>
        </w:r>
      </w:hyperlink>
      <w:r>
        <w:t>: ______________</w:t>
      </w:r>
    </w:p>
    <w:p w:rsidR="00A52E45" w:rsidRDefault="00A52E45">
      <w:pPr>
        <w:pStyle w:val="ConsPlusNonformat"/>
        <w:jc w:val="both"/>
      </w:pPr>
      <w:r>
        <w:t>__________________________________________________________________________.</w:t>
      </w:r>
    </w:p>
    <w:p w:rsidR="00A52E45" w:rsidRDefault="00A52E45">
      <w:pPr>
        <w:pStyle w:val="ConsPlusNonformat"/>
        <w:jc w:val="both"/>
      </w:pPr>
      <w:r>
        <w:t xml:space="preserve">          (дата и номер постановления администрации города Перми)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Мною   выбирается   следующий   способ   выдачи   конечного  результата</w:t>
      </w:r>
    </w:p>
    <w:p w:rsidR="00A52E45" w:rsidRDefault="00A52E45">
      <w:pPr>
        <w:pStyle w:val="ConsPlusNonformat"/>
        <w:jc w:val="both"/>
      </w:pPr>
      <w:r>
        <w:t>предоставления муниципальной услуги: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доставить почтой по указанному адресу;</w:t>
      </w:r>
    </w:p>
    <w:p w:rsidR="00A52E45" w:rsidRDefault="00A52E45">
      <w:pPr>
        <w:pStyle w:val="ConsPlusNonformat"/>
        <w:jc w:val="both"/>
      </w:pPr>
      <w:r>
        <w:t>└───┘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выдать документы мне лично;</w:t>
      </w:r>
    </w:p>
    <w:p w:rsidR="00A52E45" w:rsidRDefault="00A52E45">
      <w:pPr>
        <w:pStyle w:val="ConsPlusNonformat"/>
        <w:jc w:val="both"/>
      </w:pPr>
      <w:r>
        <w:t>└───┘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в   виде  электронного  документа,  размещенного  на  Едином  портале</w:t>
      </w:r>
    </w:p>
    <w:p w:rsidR="00A52E45" w:rsidRDefault="00A52E45">
      <w:pPr>
        <w:pStyle w:val="ConsPlusNonformat"/>
        <w:jc w:val="both"/>
      </w:pPr>
      <w:r>
        <w:t>└───┘ государственных и муниципальных услуг  (функций),  путем  направления</w:t>
      </w:r>
    </w:p>
    <w:p w:rsidR="00A52E45" w:rsidRDefault="00A52E45">
      <w:pPr>
        <w:pStyle w:val="ConsPlusNonformat"/>
        <w:jc w:val="both"/>
      </w:pPr>
      <w:r>
        <w:t xml:space="preserve">ссылки посредством электронной почты </w:t>
      </w:r>
      <w:hyperlink w:anchor="P516" w:history="1">
        <w:r>
          <w:rPr>
            <w:color w:val="0000FF"/>
          </w:rPr>
          <w:t>&lt;2&gt;</w:t>
        </w:r>
      </w:hyperlink>
      <w:r>
        <w:t>;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в  виде  электронного  документа,  который  направляется  посредством</w:t>
      </w:r>
    </w:p>
    <w:p w:rsidR="00A52E45" w:rsidRDefault="00A52E45">
      <w:pPr>
        <w:pStyle w:val="ConsPlusNonformat"/>
        <w:jc w:val="both"/>
      </w:pPr>
      <w:r>
        <w:t xml:space="preserve">└───┘ электронной почты </w:t>
      </w:r>
      <w:hyperlink w:anchor="P518" w:history="1">
        <w:r>
          <w:rPr>
            <w:color w:val="0000FF"/>
          </w:rPr>
          <w:t>&lt;3&gt;</w:t>
        </w:r>
      </w:hyperlink>
      <w:r>
        <w:t>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____________________________                   ____________________________</w:t>
      </w:r>
    </w:p>
    <w:p w:rsidR="00A52E45" w:rsidRDefault="00A52E45">
      <w:pPr>
        <w:pStyle w:val="ConsPlusNonformat"/>
        <w:jc w:val="both"/>
      </w:pPr>
      <w:r>
        <w:t xml:space="preserve">  (дата, подпись заявителя)                    (Ф.И.О., подпись специалиста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    департамента земельных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    отношений администрации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          города Перми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--------------------------------</w:t>
      </w:r>
    </w:p>
    <w:p w:rsidR="00A52E45" w:rsidRDefault="00A52E45">
      <w:pPr>
        <w:pStyle w:val="ConsPlusNonformat"/>
        <w:jc w:val="both"/>
      </w:pPr>
      <w:bookmarkStart w:id="24" w:name="P515"/>
      <w:bookmarkEnd w:id="24"/>
      <w:r>
        <w:t xml:space="preserve">    &lt;1&gt; Заполняется при наличии утвержденного проекта межевания территории.</w:t>
      </w:r>
    </w:p>
    <w:p w:rsidR="00A52E45" w:rsidRDefault="00A52E45">
      <w:pPr>
        <w:pStyle w:val="ConsPlusNonformat"/>
        <w:jc w:val="both"/>
      </w:pPr>
      <w:bookmarkStart w:id="25" w:name="P516"/>
      <w:bookmarkEnd w:id="25"/>
      <w:r>
        <w:t xml:space="preserve">    &lt;2&gt;   Указывается  в  случае  подачи  заявления  в  форме  электронного</w:t>
      </w:r>
    </w:p>
    <w:p w:rsidR="00A52E45" w:rsidRDefault="00A52E45">
      <w:pPr>
        <w:pStyle w:val="ConsPlusNonformat"/>
        <w:jc w:val="both"/>
      </w:pPr>
      <w:r>
        <w:t>документа.</w:t>
      </w:r>
    </w:p>
    <w:p w:rsidR="00A52E45" w:rsidRDefault="00A52E45">
      <w:pPr>
        <w:pStyle w:val="ConsPlusNonformat"/>
        <w:jc w:val="both"/>
      </w:pPr>
      <w:bookmarkStart w:id="26" w:name="P518"/>
      <w:bookmarkEnd w:id="26"/>
      <w:r>
        <w:t xml:space="preserve">    &lt;3&gt;   Указывается  в  случае  подачи  заявления  в  форме  электронного</w:t>
      </w:r>
    </w:p>
    <w:p w:rsidR="00A52E45" w:rsidRDefault="00A52E45">
      <w:pPr>
        <w:pStyle w:val="ConsPlusNonformat"/>
        <w:jc w:val="both"/>
      </w:pPr>
      <w:r>
        <w:t>документа.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1"/>
      </w:pPr>
      <w:r>
        <w:t>Приложение 2</w:t>
      </w:r>
    </w:p>
    <w:p w:rsidR="00A52E45" w:rsidRDefault="00A52E45">
      <w:pPr>
        <w:pStyle w:val="ConsPlusNormal"/>
        <w:jc w:val="right"/>
      </w:pPr>
      <w:r>
        <w:t>к Административному регламенту</w:t>
      </w:r>
    </w:p>
    <w:p w:rsidR="00A52E45" w:rsidRDefault="00A52E45">
      <w:pPr>
        <w:pStyle w:val="ConsPlusNormal"/>
        <w:jc w:val="right"/>
      </w:pPr>
      <w:r>
        <w:t>предоставления департаментом</w:t>
      </w:r>
    </w:p>
    <w:p w:rsidR="00A52E45" w:rsidRDefault="00A52E45">
      <w:pPr>
        <w:pStyle w:val="ConsPlusNormal"/>
        <w:jc w:val="right"/>
      </w:pPr>
      <w:r>
        <w:t>земельных отношений администрации</w:t>
      </w:r>
    </w:p>
    <w:p w:rsidR="00A52E45" w:rsidRDefault="00A52E45">
      <w:pPr>
        <w:pStyle w:val="ConsPlusNormal"/>
        <w:jc w:val="right"/>
      </w:pPr>
      <w:r>
        <w:t>города Перми муниципальной услуги</w:t>
      </w:r>
    </w:p>
    <w:p w:rsidR="00A52E45" w:rsidRDefault="00A52E45">
      <w:pPr>
        <w:pStyle w:val="ConsPlusNormal"/>
        <w:jc w:val="right"/>
      </w:pPr>
      <w:r>
        <w:lastRenderedPageBreak/>
        <w:t>"Перераспределение земельных</w:t>
      </w:r>
    </w:p>
    <w:p w:rsidR="00A52E45" w:rsidRDefault="00A52E45">
      <w:pPr>
        <w:pStyle w:val="ConsPlusNormal"/>
        <w:jc w:val="right"/>
      </w:pPr>
      <w:r>
        <w:t>участков, находящихся</w:t>
      </w:r>
    </w:p>
    <w:p w:rsidR="00A52E45" w:rsidRDefault="00A52E45">
      <w:pPr>
        <w:pStyle w:val="ConsPlusNormal"/>
        <w:jc w:val="right"/>
      </w:pPr>
      <w:r>
        <w:t>в муниципальной собственности,</w:t>
      </w:r>
    </w:p>
    <w:p w:rsidR="00A52E45" w:rsidRDefault="00A52E45">
      <w:pPr>
        <w:pStyle w:val="ConsPlusNormal"/>
        <w:jc w:val="right"/>
      </w:pPr>
      <w:r>
        <w:t>и земельных участков, находящихся</w:t>
      </w:r>
    </w:p>
    <w:p w:rsidR="00A52E45" w:rsidRDefault="00A52E45">
      <w:pPr>
        <w:pStyle w:val="ConsPlusNormal"/>
        <w:jc w:val="right"/>
      </w:pPr>
      <w:r>
        <w:t>в частной собственности"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nformat"/>
        <w:jc w:val="both"/>
      </w:pPr>
      <w:bookmarkStart w:id="27" w:name="P536"/>
      <w:bookmarkEnd w:id="27"/>
      <w:r>
        <w:t xml:space="preserve">                                УВЕДОМЛЕНИЕ</w:t>
      </w:r>
    </w:p>
    <w:p w:rsidR="00A52E45" w:rsidRDefault="00A52E45">
      <w:pPr>
        <w:pStyle w:val="ConsPlusNonformat"/>
        <w:jc w:val="both"/>
      </w:pPr>
      <w:r>
        <w:t xml:space="preserve">                           о получении заявления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A52E45" w:rsidRDefault="00A52E45">
      <w:pPr>
        <w:pStyle w:val="ConsPlusNonformat"/>
        <w:jc w:val="both"/>
      </w:pPr>
      <w:r>
        <w:t>получении   заявления  о  перераспределении  земельных(ого)  участков(а)  и</w:t>
      </w:r>
    </w:p>
    <w:p w:rsidR="00A52E45" w:rsidRDefault="00A52E45">
      <w:pPr>
        <w:pStyle w:val="ConsPlusNonformat"/>
        <w:jc w:val="both"/>
      </w:pPr>
      <w:r>
        <w:t>прилагаемых к нему документов, поступивших в форме электронного документа: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1. Входящий регистрационный номер заявления:</w:t>
      </w:r>
    </w:p>
    <w:p w:rsidR="00A52E45" w:rsidRDefault="00A52E4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52E45" w:rsidRDefault="00A52E45">
      <w:pPr>
        <w:pStyle w:val="ConsPlusNonformat"/>
        <w:jc w:val="both"/>
      </w:pPr>
      <w:r>
        <w:t xml:space="preserve">    2. Дата получения заявления и прилагаемых к нему документов:</w:t>
      </w:r>
    </w:p>
    <w:p w:rsidR="00A52E45" w:rsidRDefault="00A52E4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52E45" w:rsidRDefault="00A52E45">
      <w:pPr>
        <w:pStyle w:val="ConsPlusNonformat"/>
        <w:jc w:val="both"/>
      </w:pPr>
      <w:r>
        <w:t xml:space="preserve">    3.  Перечень  наименований  файлов,  представленных в форме электронных</w:t>
      </w:r>
    </w:p>
    <w:p w:rsidR="00A52E45" w:rsidRDefault="00A52E45">
      <w:pPr>
        <w:pStyle w:val="ConsPlusNonformat"/>
        <w:jc w:val="both"/>
      </w:pPr>
      <w:r>
        <w:t>документов, с указанием их объема:</w:t>
      </w:r>
    </w:p>
    <w:p w:rsidR="00A52E45" w:rsidRDefault="00A52E45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52E45" w:rsidRDefault="00A52E4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___________________________________________________________________________</w:t>
      </w:r>
    </w:p>
    <w:p w:rsidR="00A52E45" w:rsidRDefault="00A52E45">
      <w:pPr>
        <w:pStyle w:val="ConsPlusNonformat"/>
        <w:jc w:val="both"/>
      </w:pPr>
      <w:r>
        <w:t xml:space="preserve"> (Ф.И.О. специалиста департамента земельных отношений администрации города</w:t>
      </w:r>
    </w:p>
    <w:p w:rsidR="00A52E45" w:rsidRDefault="00A52E45">
      <w:pPr>
        <w:pStyle w:val="ConsPlusNonformat"/>
        <w:jc w:val="both"/>
      </w:pPr>
      <w:r>
        <w:t xml:space="preserve">                                  Перми)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1"/>
      </w:pPr>
      <w:r>
        <w:t>Приложение 3</w:t>
      </w:r>
    </w:p>
    <w:p w:rsidR="00A52E45" w:rsidRDefault="00A52E45">
      <w:pPr>
        <w:pStyle w:val="ConsPlusNormal"/>
        <w:jc w:val="right"/>
      </w:pPr>
      <w:r>
        <w:t>к Административному регламенту</w:t>
      </w:r>
    </w:p>
    <w:p w:rsidR="00A52E45" w:rsidRDefault="00A52E45">
      <w:pPr>
        <w:pStyle w:val="ConsPlusNormal"/>
        <w:jc w:val="right"/>
      </w:pPr>
      <w:r>
        <w:t>предоставления департаментом</w:t>
      </w:r>
    </w:p>
    <w:p w:rsidR="00A52E45" w:rsidRDefault="00A52E45">
      <w:pPr>
        <w:pStyle w:val="ConsPlusNormal"/>
        <w:jc w:val="right"/>
      </w:pPr>
      <w:r>
        <w:t>земельных отношений администрации</w:t>
      </w:r>
    </w:p>
    <w:p w:rsidR="00A52E45" w:rsidRDefault="00A52E45">
      <w:pPr>
        <w:pStyle w:val="ConsPlusNormal"/>
        <w:jc w:val="right"/>
      </w:pPr>
      <w:r>
        <w:t>города Перми муниципальной услуги</w:t>
      </w:r>
    </w:p>
    <w:p w:rsidR="00A52E45" w:rsidRDefault="00A52E45">
      <w:pPr>
        <w:pStyle w:val="ConsPlusNormal"/>
        <w:jc w:val="right"/>
      </w:pPr>
      <w:r>
        <w:t>"Перераспределение земельных</w:t>
      </w:r>
    </w:p>
    <w:p w:rsidR="00A52E45" w:rsidRDefault="00A52E45">
      <w:pPr>
        <w:pStyle w:val="ConsPlusNormal"/>
        <w:jc w:val="right"/>
      </w:pPr>
      <w:r>
        <w:t>участков, находящихся</w:t>
      </w:r>
    </w:p>
    <w:p w:rsidR="00A52E45" w:rsidRDefault="00A52E45">
      <w:pPr>
        <w:pStyle w:val="ConsPlusNormal"/>
        <w:jc w:val="right"/>
      </w:pPr>
      <w:r>
        <w:t>в муниципальной собственности,</w:t>
      </w:r>
    </w:p>
    <w:p w:rsidR="00A52E45" w:rsidRDefault="00A52E45">
      <w:pPr>
        <w:pStyle w:val="ConsPlusNormal"/>
        <w:jc w:val="right"/>
      </w:pPr>
      <w:r>
        <w:t>и земельных участков, находящихся</w:t>
      </w:r>
    </w:p>
    <w:p w:rsidR="00A52E45" w:rsidRDefault="00A52E45">
      <w:pPr>
        <w:pStyle w:val="ConsPlusNormal"/>
        <w:jc w:val="right"/>
      </w:pPr>
      <w:r>
        <w:t>в частной собственности"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nformat"/>
        <w:jc w:val="both"/>
      </w:pPr>
      <w:bookmarkStart w:id="28" w:name="P571"/>
      <w:bookmarkEnd w:id="28"/>
      <w:r>
        <w:t xml:space="preserve">                                УВЕДОМЛЕНИЕ</w:t>
      </w:r>
    </w:p>
    <w:p w:rsidR="00A52E45" w:rsidRDefault="00A52E45">
      <w:pPr>
        <w:pStyle w:val="ConsPlusNonformat"/>
        <w:jc w:val="both"/>
      </w:pPr>
      <w:r>
        <w:t xml:space="preserve">                         о возврате заявления </w:t>
      </w:r>
      <w:hyperlink w:anchor="P611" w:history="1">
        <w:r>
          <w:rPr>
            <w:color w:val="0000FF"/>
          </w:rPr>
          <w:t>&lt;1&gt;</w:t>
        </w:r>
      </w:hyperlink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Рассмотрев  представленное заявление о перераспределении земельных(ого)</w:t>
      </w:r>
    </w:p>
    <w:p w:rsidR="00A52E45" w:rsidRDefault="00A52E45">
      <w:pPr>
        <w:pStyle w:val="ConsPlusNonformat"/>
        <w:jc w:val="both"/>
      </w:pPr>
      <w:r>
        <w:t>участков(а),   находящихся(егося)   в   муниципальной    собственности,   с</w:t>
      </w:r>
    </w:p>
    <w:p w:rsidR="00A52E45" w:rsidRDefault="00A52E45">
      <w:pPr>
        <w:pStyle w:val="ConsPlusNonformat"/>
        <w:jc w:val="both"/>
      </w:pPr>
      <w:r>
        <w:t>кадастровыми(ым) номерами(ом) ____________________________________ площадью</w:t>
      </w:r>
    </w:p>
    <w:p w:rsidR="00A52E45" w:rsidRDefault="00A52E45">
      <w:pPr>
        <w:pStyle w:val="ConsPlusNonformat"/>
        <w:jc w:val="both"/>
      </w:pPr>
      <w:r>
        <w:t>___________ кв. м, расположенных(ого) по адресу: г. Пермь, ________________</w:t>
      </w:r>
    </w:p>
    <w:p w:rsidR="00A52E45" w:rsidRDefault="00A52E45">
      <w:pPr>
        <w:pStyle w:val="ConsPlusNonformat"/>
        <w:jc w:val="both"/>
      </w:pPr>
      <w:r>
        <w:t>район, ул. _____________________________, дом ___________, и земельных(ого)</w:t>
      </w:r>
    </w:p>
    <w:p w:rsidR="00A52E45" w:rsidRDefault="00A52E45">
      <w:pPr>
        <w:pStyle w:val="ConsPlusNonformat"/>
        <w:jc w:val="both"/>
      </w:pPr>
      <w:r>
        <w:t>участков(а), находящихся(егося) в частной собственности, с кадастровыми(ым)</w:t>
      </w:r>
    </w:p>
    <w:p w:rsidR="00A52E45" w:rsidRDefault="00A52E45">
      <w:pPr>
        <w:pStyle w:val="ConsPlusNonformat"/>
        <w:jc w:val="both"/>
      </w:pPr>
      <w:r>
        <w:t>номерами(ом) __________________________________ площадью ___________ кв. м,</w:t>
      </w:r>
    </w:p>
    <w:p w:rsidR="00A52E45" w:rsidRDefault="00A52E45">
      <w:pPr>
        <w:pStyle w:val="ConsPlusNonformat"/>
        <w:jc w:val="both"/>
      </w:pPr>
      <w:r>
        <w:t>расположенных(ого) по адресу: г. Пермь, ________________________ район, ул.</w:t>
      </w:r>
    </w:p>
    <w:p w:rsidR="00A52E45" w:rsidRDefault="00A52E45">
      <w:pPr>
        <w:pStyle w:val="ConsPlusNonformat"/>
        <w:jc w:val="both"/>
      </w:pPr>
      <w:r>
        <w:t>_____________________________, дом _______, департамент земельных отношений</w:t>
      </w:r>
    </w:p>
    <w:p w:rsidR="00A52E45" w:rsidRDefault="00A52E45">
      <w:pPr>
        <w:pStyle w:val="ConsPlusNonformat"/>
        <w:jc w:val="both"/>
      </w:pPr>
      <w:r>
        <w:t>администрации города Перми (далее - Департамент) возвращает  Вам  заявление</w:t>
      </w:r>
    </w:p>
    <w:p w:rsidR="00A52E45" w:rsidRDefault="00A52E45">
      <w:pPr>
        <w:pStyle w:val="ConsPlusNonformat"/>
        <w:jc w:val="both"/>
      </w:pPr>
      <w:r>
        <w:t>по следующей причине: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отсутствие   у  Департамента  полномочий  по  распоряжению  земельным</w:t>
      </w:r>
    </w:p>
    <w:p w:rsidR="00A52E45" w:rsidRDefault="00A52E45">
      <w:pPr>
        <w:pStyle w:val="ConsPlusNonformat"/>
        <w:jc w:val="both"/>
      </w:pPr>
      <w:r>
        <w:t>└───┘ участком;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lastRenderedPageBreak/>
        <w:t xml:space="preserve">│   │ заявление не соответствует требованиям  </w:t>
      </w:r>
      <w:hyperlink w:anchor="P130" w:history="1">
        <w:r>
          <w:rPr>
            <w:color w:val="0000FF"/>
          </w:rPr>
          <w:t>пункта 2.7</w:t>
        </w:r>
      </w:hyperlink>
      <w:r>
        <w:t xml:space="preserve">  Административного</w:t>
      </w:r>
    </w:p>
    <w:p w:rsidR="00A52E45" w:rsidRDefault="00A52E45">
      <w:pPr>
        <w:pStyle w:val="ConsPlusNonformat"/>
        <w:jc w:val="both"/>
      </w:pPr>
      <w:r>
        <w:t>└───┘ регламента   предоставления   департаментом    земельных    отношений</w:t>
      </w:r>
    </w:p>
    <w:p w:rsidR="00A52E45" w:rsidRDefault="00A52E45">
      <w:pPr>
        <w:pStyle w:val="ConsPlusNonformat"/>
        <w:jc w:val="both"/>
      </w:pPr>
      <w:r>
        <w:t>администрации  города   Перми   муниципальной   услуги   "Перераспределение</w:t>
      </w:r>
    </w:p>
    <w:p w:rsidR="00A52E45" w:rsidRDefault="00A52E45">
      <w:pPr>
        <w:pStyle w:val="ConsPlusNonformat"/>
        <w:jc w:val="both"/>
      </w:pPr>
      <w:r>
        <w:t>земельных  участков, находящихся в муниципальной собственности, и земельных</w:t>
      </w:r>
    </w:p>
    <w:p w:rsidR="00A52E45" w:rsidRDefault="00A52E45">
      <w:pPr>
        <w:pStyle w:val="ConsPlusNonformat"/>
        <w:jc w:val="both"/>
      </w:pPr>
      <w:r>
        <w:t>участков, находящихся в частной собственности";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представлен  неполный  пакет  документов,  необходимых  для  принятия</w:t>
      </w:r>
    </w:p>
    <w:p w:rsidR="00A52E45" w:rsidRDefault="00A52E45">
      <w:pPr>
        <w:pStyle w:val="ConsPlusNonformat"/>
        <w:jc w:val="both"/>
      </w:pPr>
      <w:r>
        <w:t>└───┘ решения  о  предоставлении  муниципальной  услуги, указанных в пункте</w:t>
      </w:r>
    </w:p>
    <w:p w:rsidR="00A52E45" w:rsidRDefault="00A52E45">
      <w:pPr>
        <w:pStyle w:val="ConsPlusNonformat"/>
        <w:jc w:val="both"/>
      </w:pPr>
      <w:hyperlink w:anchor="P165" w:history="1">
        <w:r>
          <w:rPr>
            <w:color w:val="0000FF"/>
          </w:rPr>
          <w:t>2.8.1</w:t>
        </w:r>
      </w:hyperlink>
      <w:r>
        <w:t xml:space="preserve">  Административного  регламента предоставления департаментом земельных</w:t>
      </w:r>
    </w:p>
    <w:p w:rsidR="00A52E45" w:rsidRDefault="00A52E45">
      <w:pPr>
        <w:pStyle w:val="ConsPlusNonformat"/>
        <w:jc w:val="both"/>
      </w:pPr>
      <w:r>
        <w:t>отношений    администрации    города    Перми     муниципальной      услуги</w:t>
      </w:r>
    </w:p>
    <w:p w:rsidR="00A52E45" w:rsidRDefault="00A52E45">
      <w:pPr>
        <w:pStyle w:val="ConsPlusNonformat"/>
        <w:jc w:val="both"/>
      </w:pPr>
      <w:r>
        <w:t>"Перераспределение   земельных    участков,   находящихся  в  муниципальной</w:t>
      </w:r>
    </w:p>
    <w:p w:rsidR="00A52E45" w:rsidRDefault="00A52E45">
      <w:pPr>
        <w:pStyle w:val="ConsPlusNonformat"/>
        <w:jc w:val="both"/>
      </w:pPr>
      <w:r>
        <w:t>собственности, и земельных участков, находящихся в частной собственности".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Причины, послужившие основанием для возврата:</w:t>
      </w:r>
    </w:p>
    <w:p w:rsidR="00A52E45" w:rsidRDefault="00A52E45">
      <w:pPr>
        <w:pStyle w:val="ConsPlusNonformat"/>
        <w:jc w:val="both"/>
      </w:pPr>
      <w:r>
        <w:t>__________________________________________________________________________.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Приложение: </w:t>
      </w:r>
      <w:hyperlink w:anchor="P613" w:history="1">
        <w:r>
          <w:rPr>
            <w:color w:val="0000FF"/>
          </w:rPr>
          <w:t>&lt;2&gt;</w:t>
        </w:r>
      </w:hyperlink>
    </w:p>
    <w:p w:rsidR="00A52E45" w:rsidRDefault="00A52E45">
      <w:pPr>
        <w:pStyle w:val="ConsPlusNonformat"/>
        <w:jc w:val="both"/>
      </w:pPr>
      <w:r>
        <w:t>_________________                               ___________________________</w:t>
      </w:r>
    </w:p>
    <w:p w:rsidR="00A52E45" w:rsidRDefault="00A52E45">
      <w:pPr>
        <w:pStyle w:val="ConsPlusNonformat"/>
        <w:jc w:val="both"/>
      </w:pPr>
      <w:r>
        <w:t xml:space="preserve">    (подпись)                                               (Ф.И.О.)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--------------------------------</w:t>
      </w:r>
    </w:p>
    <w:p w:rsidR="00A52E45" w:rsidRDefault="00A52E45">
      <w:pPr>
        <w:pStyle w:val="ConsPlusNonformat"/>
        <w:jc w:val="both"/>
      </w:pPr>
      <w:bookmarkStart w:id="29" w:name="P611"/>
      <w:bookmarkEnd w:id="29"/>
      <w:r>
        <w:t xml:space="preserve">    &lt;1&gt;  Оформляется  на  бланке  Департамента  и подписывается начальником</w:t>
      </w:r>
    </w:p>
    <w:p w:rsidR="00A52E45" w:rsidRDefault="00A52E45">
      <w:pPr>
        <w:pStyle w:val="ConsPlusNonformat"/>
        <w:jc w:val="both"/>
      </w:pPr>
      <w:r>
        <w:t>отдела муниципального реестра земель.</w:t>
      </w:r>
    </w:p>
    <w:p w:rsidR="00A52E45" w:rsidRDefault="00A52E45">
      <w:pPr>
        <w:pStyle w:val="ConsPlusNonformat"/>
        <w:jc w:val="both"/>
      </w:pPr>
      <w:bookmarkStart w:id="30" w:name="P613"/>
      <w:bookmarkEnd w:id="30"/>
      <w:r>
        <w:t xml:space="preserve">    &lt;2&gt; Формируется при необходимости.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1"/>
      </w:pPr>
      <w:r>
        <w:t>Приложение 4</w:t>
      </w:r>
    </w:p>
    <w:p w:rsidR="00A52E45" w:rsidRDefault="00A52E45">
      <w:pPr>
        <w:pStyle w:val="ConsPlusNormal"/>
        <w:jc w:val="right"/>
      </w:pPr>
      <w:r>
        <w:t>к Административному регламенту</w:t>
      </w:r>
    </w:p>
    <w:p w:rsidR="00A52E45" w:rsidRDefault="00A52E45">
      <w:pPr>
        <w:pStyle w:val="ConsPlusNormal"/>
        <w:jc w:val="right"/>
      </w:pPr>
      <w:r>
        <w:t>предоставления департаментом</w:t>
      </w:r>
    </w:p>
    <w:p w:rsidR="00A52E45" w:rsidRDefault="00A52E45">
      <w:pPr>
        <w:pStyle w:val="ConsPlusNormal"/>
        <w:jc w:val="right"/>
      </w:pPr>
      <w:r>
        <w:t>земельных отношений администрации</w:t>
      </w:r>
    </w:p>
    <w:p w:rsidR="00A52E45" w:rsidRDefault="00A52E45">
      <w:pPr>
        <w:pStyle w:val="ConsPlusNormal"/>
        <w:jc w:val="right"/>
      </w:pPr>
      <w:r>
        <w:t>города Перми муниципальной услуги</w:t>
      </w:r>
    </w:p>
    <w:p w:rsidR="00A52E45" w:rsidRDefault="00A52E45">
      <w:pPr>
        <w:pStyle w:val="ConsPlusNormal"/>
        <w:jc w:val="right"/>
      </w:pPr>
      <w:r>
        <w:t>"Перераспределение земельных</w:t>
      </w:r>
    </w:p>
    <w:p w:rsidR="00A52E45" w:rsidRDefault="00A52E45">
      <w:pPr>
        <w:pStyle w:val="ConsPlusNormal"/>
        <w:jc w:val="right"/>
      </w:pPr>
      <w:r>
        <w:t>участков, находящихся</w:t>
      </w:r>
    </w:p>
    <w:p w:rsidR="00A52E45" w:rsidRDefault="00A52E45">
      <w:pPr>
        <w:pStyle w:val="ConsPlusNormal"/>
        <w:jc w:val="right"/>
      </w:pPr>
      <w:r>
        <w:t>в муниципальной собственности,</w:t>
      </w:r>
    </w:p>
    <w:p w:rsidR="00A52E45" w:rsidRDefault="00A52E45">
      <w:pPr>
        <w:pStyle w:val="ConsPlusNormal"/>
        <w:jc w:val="right"/>
      </w:pPr>
      <w:r>
        <w:t>и земельных участков, находящихся</w:t>
      </w:r>
    </w:p>
    <w:p w:rsidR="00A52E45" w:rsidRDefault="00A52E45">
      <w:pPr>
        <w:pStyle w:val="ConsPlusNormal"/>
        <w:jc w:val="right"/>
      </w:pPr>
      <w:r>
        <w:t>в частной собственности"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nformat"/>
        <w:jc w:val="both"/>
      </w:pPr>
      <w:bookmarkStart w:id="31" w:name="P630"/>
      <w:bookmarkEnd w:id="31"/>
      <w:r>
        <w:t xml:space="preserve">                                УВЕДОМЛЕНИЕ</w:t>
      </w:r>
    </w:p>
    <w:p w:rsidR="00A52E45" w:rsidRDefault="00A52E45">
      <w:pPr>
        <w:pStyle w:val="ConsPlusNonformat"/>
        <w:jc w:val="both"/>
      </w:pPr>
      <w:r>
        <w:t xml:space="preserve">           о несоответствии заявления установленным требованиям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A52E45" w:rsidRDefault="00A52E45">
      <w:pPr>
        <w:pStyle w:val="ConsPlusNonformat"/>
        <w:jc w:val="both"/>
      </w:pPr>
      <w:r>
        <w:t>том,   что   заявление   о   перераспределении  земельных(ого)  участков(а)</w:t>
      </w:r>
    </w:p>
    <w:p w:rsidR="00A52E45" w:rsidRDefault="00A52E45">
      <w:pPr>
        <w:pStyle w:val="ConsPlusNonformat"/>
        <w:jc w:val="both"/>
      </w:pPr>
      <w:r>
        <w:t>представлено с нарушением следующих требований: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в заявлении не указан способ предоставления  результатов рассмотрения</w:t>
      </w:r>
    </w:p>
    <w:p w:rsidR="00A52E45" w:rsidRDefault="00A52E45">
      <w:pPr>
        <w:pStyle w:val="ConsPlusNonformat"/>
        <w:jc w:val="both"/>
      </w:pPr>
      <w:r>
        <w:t>└───┘ заявления;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заявление не подписано (не заверено) в установленном порядке;</w:t>
      </w:r>
    </w:p>
    <w:p w:rsidR="00A52E45" w:rsidRDefault="00A52E45">
      <w:pPr>
        <w:pStyle w:val="ConsPlusNonformat"/>
        <w:jc w:val="both"/>
      </w:pPr>
      <w:r>
        <w:t>└───┘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средства электронной подписи  не  сертифицированы  в  соответствии  с</w:t>
      </w:r>
    </w:p>
    <w:p w:rsidR="00A52E45" w:rsidRDefault="00A52E45">
      <w:pPr>
        <w:pStyle w:val="ConsPlusNonformat"/>
        <w:jc w:val="both"/>
      </w:pPr>
      <w:r>
        <w:t>└───┘ законодательством Российской Федерации;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формат,   качество   заявления,  прилагаемых  к  нему  документов  не</w:t>
      </w:r>
    </w:p>
    <w:p w:rsidR="00A52E45" w:rsidRDefault="00A52E45">
      <w:pPr>
        <w:pStyle w:val="ConsPlusNonformat"/>
        <w:jc w:val="both"/>
      </w:pPr>
      <w:r>
        <w:lastRenderedPageBreak/>
        <w:t>└───┘ соответствуют установленным требованиям;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к заявлению не приложены копия  документа,  удостоверяющего  личность</w:t>
      </w:r>
    </w:p>
    <w:p w:rsidR="00A52E45" w:rsidRDefault="00A52E45">
      <w:pPr>
        <w:pStyle w:val="ConsPlusNonformat"/>
        <w:jc w:val="both"/>
      </w:pPr>
      <w:r>
        <w:t>└───┘ заявителя (удостоверяющего  личность  представителя  заявителя,  если</w:t>
      </w:r>
    </w:p>
    <w:p w:rsidR="00A52E45" w:rsidRDefault="00A52E45">
      <w:pPr>
        <w:pStyle w:val="ConsPlusNonformat"/>
        <w:jc w:val="both"/>
      </w:pPr>
      <w:r>
        <w:t>заявление представляется представителем заявителя), доверенность (в  случае</w:t>
      </w:r>
    </w:p>
    <w:p w:rsidR="00A52E45" w:rsidRDefault="00A52E45">
      <w:pPr>
        <w:pStyle w:val="ConsPlusNonformat"/>
        <w:jc w:val="both"/>
      </w:pPr>
      <w:r>
        <w:t>представления  заявления представителем заявителя, действующим на основании</w:t>
      </w:r>
    </w:p>
    <w:p w:rsidR="00A52E45" w:rsidRDefault="00A52E45">
      <w:pPr>
        <w:pStyle w:val="ConsPlusNonformat"/>
        <w:jc w:val="both"/>
      </w:pPr>
      <w:r>
        <w:t>доверенности) в виде электронного образа таких документов.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При подаче заявления допущены нарушения следующих требований:</w:t>
      </w:r>
    </w:p>
    <w:p w:rsidR="00A52E45" w:rsidRDefault="00A52E45">
      <w:pPr>
        <w:pStyle w:val="ConsPlusNonformat"/>
        <w:jc w:val="both"/>
      </w:pPr>
      <w:r>
        <w:t>__________________________________________________________________________.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(Ф.И.О., подпись специалиста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    департамента земельных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    отношений администрации</w:t>
      </w:r>
    </w:p>
    <w:p w:rsidR="00A52E45" w:rsidRDefault="00A52E45">
      <w:pPr>
        <w:pStyle w:val="ConsPlusNonformat"/>
        <w:jc w:val="both"/>
      </w:pPr>
      <w:r>
        <w:t xml:space="preserve">                                                        города Перми)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1"/>
      </w:pPr>
      <w:r>
        <w:t>Приложение 5</w:t>
      </w:r>
    </w:p>
    <w:p w:rsidR="00A52E45" w:rsidRDefault="00A52E45">
      <w:pPr>
        <w:pStyle w:val="ConsPlusNormal"/>
        <w:jc w:val="right"/>
      </w:pPr>
      <w:r>
        <w:t>к Административному регламенту</w:t>
      </w:r>
    </w:p>
    <w:p w:rsidR="00A52E45" w:rsidRDefault="00A52E45">
      <w:pPr>
        <w:pStyle w:val="ConsPlusNormal"/>
        <w:jc w:val="right"/>
      </w:pPr>
      <w:r>
        <w:t>предоставления департаментом</w:t>
      </w:r>
    </w:p>
    <w:p w:rsidR="00A52E45" w:rsidRDefault="00A52E45">
      <w:pPr>
        <w:pStyle w:val="ConsPlusNormal"/>
        <w:jc w:val="right"/>
      </w:pPr>
      <w:r>
        <w:t>земельных отношений администрации</w:t>
      </w:r>
    </w:p>
    <w:p w:rsidR="00A52E45" w:rsidRDefault="00A52E45">
      <w:pPr>
        <w:pStyle w:val="ConsPlusNormal"/>
        <w:jc w:val="right"/>
      </w:pPr>
      <w:r>
        <w:t>города Перми муниципальной услуги</w:t>
      </w:r>
    </w:p>
    <w:p w:rsidR="00A52E45" w:rsidRDefault="00A52E45">
      <w:pPr>
        <w:pStyle w:val="ConsPlusNormal"/>
        <w:jc w:val="right"/>
      </w:pPr>
      <w:r>
        <w:t>"Перераспределение земельных</w:t>
      </w:r>
    </w:p>
    <w:p w:rsidR="00A52E45" w:rsidRDefault="00A52E45">
      <w:pPr>
        <w:pStyle w:val="ConsPlusNormal"/>
        <w:jc w:val="right"/>
      </w:pPr>
      <w:r>
        <w:t>участков, находящихся</w:t>
      </w:r>
    </w:p>
    <w:p w:rsidR="00A52E45" w:rsidRDefault="00A52E45">
      <w:pPr>
        <w:pStyle w:val="ConsPlusNormal"/>
        <w:jc w:val="right"/>
      </w:pPr>
      <w:r>
        <w:t>в муниципальной собственности,</w:t>
      </w:r>
    </w:p>
    <w:p w:rsidR="00A52E45" w:rsidRDefault="00A52E45">
      <w:pPr>
        <w:pStyle w:val="ConsPlusNormal"/>
        <w:jc w:val="right"/>
      </w:pPr>
      <w:r>
        <w:t>и земельных участков, находящихся</w:t>
      </w:r>
    </w:p>
    <w:p w:rsidR="00A52E45" w:rsidRDefault="00A52E45">
      <w:pPr>
        <w:pStyle w:val="ConsPlusNormal"/>
        <w:jc w:val="right"/>
      </w:pPr>
      <w:r>
        <w:t>в частной собственности"</w:t>
      </w:r>
    </w:p>
    <w:p w:rsidR="00A52E45" w:rsidRDefault="00A52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E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E45" w:rsidRDefault="00A52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18.12.2017 N 1146)</w:t>
            </w:r>
          </w:p>
        </w:tc>
      </w:tr>
    </w:tbl>
    <w:p w:rsidR="00A52E45" w:rsidRDefault="00A52E45">
      <w:pPr>
        <w:pStyle w:val="ConsPlusNormal"/>
        <w:jc w:val="both"/>
      </w:pPr>
    </w:p>
    <w:p w:rsidR="00A52E45" w:rsidRDefault="00A52E45">
      <w:pPr>
        <w:pStyle w:val="ConsPlusNonformat"/>
        <w:jc w:val="both"/>
      </w:pPr>
      <w:bookmarkStart w:id="32" w:name="P685"/>
      <w:bookmarkEnd w:id="32"/>
      <w:r>
        <w:t xml:space="preserve">                                  РЕШЕНИЕ</w:t>
      </w:r>
    </w:p>
    <w:p w:rsidR="00A52E45" w:rsidRDefault="00A52E45">
      <w:pPr>
        <w:pStyle w:val="ConsPlusNonformat"/>
        <w:jc w:val="both"/>
      </w:pPr>
      <w:r>
        <w:t xml:space="preserve">            об отказе в предоставлении муниципальной услуги </w:t>
      </w:r>
      <w:hyperlink w:anchor="P808" w:history="1">
        <w:r>
          <w:rPr>
            <w:color w:val="0000FF"/>
          </w:rPr>
          <w:t>&lt;1&gt;</w:t>
        </w:r>
      </w:hyperlink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Рассмотрев  представленное заявление о перераспределении земельных(ого)</w:t>
      </w:r>
    </w:p>
    <w:p w:rsidR="00A52E45" w:rsidRDefault="00A52E45">
      <w:pPr>
        <w:pStyle w:val="ConsPlusNonformat"/>
        <w:jc w:val="both"/>
      </w:pPr>
      <w:r>
        <w:t>участков(а),   находящихся(егося)   в   муниципальной    собственности,   с</w:t>
      </w:r>
    </w:p>
    <w:p w:rsidR="00A52E45" w:rsidRDefault="00A52E45">
      <w:pPr>
        <w:pStyle w:val="ConsPlusNonformat"/>
        <w:jc w:val="both"/>
      </w:pPr>
      <w:r>
        <w:t>кадастровыми(ым) номерами(ом) _____________________________________________</w:t>
      </w:r>
    </w:p>
    <w:p w:rsidR="00A52E45" w:rsidRDefault="00A52E45">
      <w:pPr>
        <w:pStyle w:val="ConsPlusNonformat"/>
        <w:jc w:val="both"/>
      </w:pPr>
      <w:r>
        <w:t>площадью ________ кв. м, расположенных(ого) по адресу: г. Пермь, __________</w:t>
      </w:r>
    </w:p>
    <w:p w:rsidR="00A52E45" w:rsidRDefault="00A52E45">
      <w:pPr>
        <w:pStyle w:val="ConsPlusNonformat"/>
        <w:jc w:val="both"/>
      </w:pPr>
      <w:r>
        <w:t>__________________ район, ул. __________________________, дом __________, и</w:t>
      </w:r>
    </w:p>
    <w:p w:rsidR="00A52E45" w:rsidRDefault="00A52E45">
      <w:pPr>
        <w:pStyle w:val="ConsPlusNonformat"/>
        <w:jc w:val="both"/>
      </w:pPr>
      <w:r>
        <w:t>земельных(ого)  участков(а),  находящихся(егося) в частной собственности, с</w:t>
      </w:r>
    </w:p>
    <w:p w:rsidR="00A52E45" w:rsidRDefault="00A52E45">
      <w:pPr>
        <w:pStyle w:val="ConsPlusNonformat"/>
        <w:jc w:val="both"/>
      </w:pPr>
      <w:r>
        <w:t>кадастровыми(ым) номерами(ом) _____________________________________________</w:t>
      </w:r>
    </w:p>
    <w:p w:rsidR="00A52E45" w:rsidRDefault="00A52E45">
      <w:pPr>
        <w:pStyle w:val="ConsPlusNonformat"/>
        <w:jc w:val="both"/>
      </w:pPr>
      <w:r>
        <w:t>площадью ___________________ кв. м, расположенных(ого) по адресу: г. Пермь,</w:t>
      </w:r>
    </w:p>
    <w:p w:rsidR="00A52E45" w:rsidRDefault="00A52E45">
      <w:pPr>
        <w:pStyle w:val="ConsPlusNonformat"/>
        <w:jc w:val="both"/>
      </w:pPr>
      <w:r>
        <w:t>_____________________ район, ул. _________________________, дом __________,</w:t>
      </w:r>
    </w:p>
    <w:p w:rsidR="00A52E45" w:rsidRDefault="00A52E45">
      <w:pPr>
        <w:pStyle w:val="ConsPlusNonformat"/>
        <w:jc w:val="both"/>
      </w:pPr>
      <w:r>
        <w:t>департамент  земельных  отношений администрации города Перми принял решение</w:t>
      </w:r>
    </w:p>
    <w:p w:rsidR="00A52E45" w:rsidRDefault="00A52E45">
      <w:pPr>
        <w:pStyle w:val="ConsPlusNonformat"/>
        <w:jc w:val="both"/>
      </w:pPr>
      <w:r>
        <w:t>об  отказе  в  предоставлении   муниципальной   услуги   "Перераспределение</w:t>
      </w:r>
    </w:p>
    <w:p w:rsidR="00A52E45" w:rsidRDefault="00A52E45">
      <w:pPr>
        <w:pStyle w:val="ConsPlusNonformat"/>
        <w:jc w:val="both"/>
      </w:pPr>
      <w:r>
        <w:t>земельных  участков, находящихся в муниципальной собственности, и земельных</w:t>
      </w:r>
    </w:p>
    <w:p w:rsidR="00A52E45" w:rsidRDefault="00A52E45">
      <w:pPr>
        <w:pStyle w:val="ConsPlusNonformat"/>
        <w:jc w:val="both"/>
      </w:pPr>
      <w:r>
        <w:t>участков, находящихся в частной собственности".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заявление о перераспределении земельных участков подано в случаях, не</w:t>
      </w:r>
    </w:p>
    <w:p w:rsidR="00A52E45" w:rsidRDefault="00A52E45">
      <w:pPr>
        <w:pStyle w:val="ConsPlusNonformat"/>
        <w:jc w:val="both"/>
      </w:pPr>
      <w:r>
        <w:t xml:space="preserve">└───┘ предусмотренных </w:t>
      </w:r>
      <w:hyperlink r:id="rId86" w:history="1">
        <w:r>
          <w:rPr>
            <w:color w:val="0000FF"/>
          </w:rPr>
          <w:t>пунктом 1 статьи 39.28</w:t>
        </w:r>
      </w:hyperlink>
      <w:r>
        <w:t xml:space="preserve"> Земельного кодекса  Российской</w:t>
      </w:r>
    </w:p>
    <w:p w:rsidR="00A52E45" w:rsidRDefault="00A52E45">
      <w:pPr>
        <w:pStyle w:val="ConsPlusNonformat"/>
        <w:jc w:val="both"/>
      </w:pPr>
      <w:r>
        <w:t>Федерации;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lastRenderedPageBreak/>
        <w:t>┌───┐</w:t>
      </w:r>
    </w:p>
    <w:p w:rsidR="00A52E45" w:rsidRDefault="00A52E45">
      <w:pPr>
        <w:pStyle w:val="ConsPlusNonformat"/>
        <w:jc w:val="both"/>
      </w:pPr>
      <w:r>
        <w:t xml:space="preserve">│   │ не представлено в письменной форме согласие лиц, указанных в </w:t>
      </w:r>
      <w:hyperlink r:id="rId87" w:history="1">
        <w:r>
          <w:rPr>
            <w:color w:val="0000FF"/>
          </w:rPr>
          <w:t>пункте 4</w:t>
        </w:r>
      </w:hyperlink>
    </w:p>
    <w:p w:rsidR="00A52E45" w:rsidRDefault="00A52E45">
      <w:pPr>
        <w:pStyle w:val="ConsPlusNonformat"/>
        <w:jc w:val="both"/>
      </w:pPr>
      <w:r>
        <w:t>└───┘ статьи 11.2  Земельного кодекса Российской Федерации, если  земельные</w:t>
      </w:r>
    </w:p>
    <w:p w:rsidR="00A52E45" w:rsidRDefault="00A52E45">
      <w:pPr>
        <w:pStyle w:val="ConsPlusNonformat"/>
        <w:jc w:val="both"/>
      </w:pPr>
      <w:r>
        <w:t>участки,  которые  предполагается  перераспределить,   обременены   правами</w:t>
      </w:r>
    </w:p>
    <w:p w:rsidR="00A52E45" w:rsidRDefault="00A52E45">
      <w:pPr>
        <w:pStyle w:val="ConsPlusNonformat"/>
        <w:jc w:val="both"/>
      </w:pPr>
      <w:r>
        <w:t>указанных лиц;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на  земельном  участке,   на   который   возникает    право   частной</w:t>
      </w:r>
    </w:p>
    <w:p w:rsidR="00A52E45" w:rsidRDefault="00A52E45">
      <w:pPr>
        <w:pStyle w:val="ConsPlusNonformat"/>
        <w:jc w:val="both"/>
      </w:pPr>
      <w:r>
        <w:t>└───┘ собственности, в  результате  перераспределения  земельного  участка,</w:t>
      </w:r>
    </w:p>
    <w:p w:rsidR="00A52E45" w:rsidRDefault="00A52E45">
      <w:pPr>
        <w:pStyle w:val="ConsPlusNonformat"/>
        <w:jc w:val="both"/>
      </w:pPr>
      <w:r>
        <w:t>находящегося в частной собственности, и земельных участков,  находящихся  в</w:t>
      </w:r>
    </w:p>
    <w:p w:rsidR="00A52E45" w:rsidRDefault="00A52E45">
      <w:pPr>
        <w:pStyle w:val="ConsPlusNonformat"/>
        <w:jc w:val="both"/>
      </w:pPr>
      <w:r>
        <w:t>муниципальной собственности, будут расположены здание,  сооружение,  объект</w:t>
      </w:r>
    </w:p>
    <w:p w:rsidR="00A52E45" w:rsidRDefault="00A52E45">
      <w:pPr>
        <w:pStyle w:val="ConsPlusNonformat"/>
        <w:jc w:val="both"/>
      </w:pPr>
      <w:r>
        <w:t>незавершенного    строительства,    находящиеся   в   государственной   или</w:t>
      </w:r>
    </w:p>
    <w:p w:rsidR="00A52E45" w:rsidRDefault="00A52E45">
      <w:pPr>
        <w:pStyle w:val="ConsPlusNonformat"/>
        <w:jc w:val="both"/>
      </w:pPr>
      <w:r>
        <w:t>муниципальной собственности, в собственности других граждан или юридических</w:t>
      </w:r>
    </w:p>
    <w:p w:rsidR="00A52E45" w:rsidRDefault="00A52E45">
      <w:pPr>
        <w:pStyle w:val="ConsPlusNonformat"/>
        <w:jc w:val="both"/>
      </w:pPr>
      <w:r>
        <w:t>лиц,  за  исключением  сооружения  (в  том  числе сооружения, строительство</w:t>
      </w:r>
    </w:p>
    <w:p w:rsidR="00A52E45" w:rsidRDefault="00A52E45">
      <w:pPr>
        <w:pStyle w:val="ConsPlusNonformat"/>
        <w:jc w:val="both"/>
      </w:pPr>
      <w:r>
        <w:t>которого  не  завершено),  которое  размещается  на условиях сервитута, или</w:t>
      </w:r>
    </w:p>
    <w:p w:rsidR="00A52E45" w:rsidRDefault="00A52E45">
      <w:pPr>
        <w:pStyle w:val="ConsPlusNonformat"/>
        <w:jc w:val="both"/>
      </w:pPr>
      <w:r>
        <w:t xml:space="preserve">объекта,  который  предусмотрен  </w:t>
      </w:r>
      <w:hyperlink r:id="rId88" w:history="1">
        <w:r>
          <w:rPr>
            <w:color w:val="0000FF"/>
          </w:rPr>
          <w:t>пунктом  3 статьи 39.36</w:t>
        </w:r>
      </w:hyperlink>
      <w:r>
        <w:t xml:space="preserve"> Земельного кодекса</w:t>
      </w:r>
    </w:p>
    <w:p w:rsidR="00A52E45" w:rsidRDefault="00A52E45">
      <w:pPr>
        <w:pStyle w:val="ConsPlusNonformat"/>
        <w:jc w:val="both"/>
      </w:pPr>
      <w:r>
        <w:t>Российской  Федерации  и  наличие  которого  не  препятствует использованию</w:t>
      </w:r>
    </w:p>
    <w:p w:rsidR="00A52E45" w:rsidRDefault="00A52E45">
      <w:pPr>
        <w:pStyle w:val="ConsPlusNonformat"/>
        <w:jc w:val="both"/>
      </w:pPr>
      <w:r>
        <w:t>земельного участка в соответствии с его разрешенным использованием;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проектом межевания  территории  или  схемой  расположения  земельного</w:t>
      </w:r>
    </w:p>
    <w:p w:rsidR="00A52E45" w:rsidRDefault="00A52E45">
      <w:pPr>
        <w:pStyle w:val="ConsPlusNonformat"/>
        <w:jc w:val="both"/>
      </w:pPr>
      <w:r>
        <w:t>└───┘ участка   предусматривается   перераспределение  земельного  участка,</w:t>
      </w:r>
    </w:p>
    <w:p w:rsidR="00A52E45" w:rsidRDefault="00A52E45">
      <w:pPr>
        <w:pStyle w:val="ConsPlusNonformat"/>
        <w:jc w:val="both"/>
      </w:pPr>
      <w:r>
        <w:t>находящегося  в  частной собственности, и земельных участков, находящихся в</w:t>
      </w:r>
    </w:p>
    <w:p w:rsidR="00A52E45" w:rsidRDefault="00A52E45">
      <w:pPr>
        <w:pStyle w:val="ConsPlusNonformat"/>
        <w:jc w:val="both"/>
      </w:pPr>
      <w:r>
        <w:t>муниципальной  собственности  и  изъятых  из  оборота  или  ограниченных  в</w:t>
      </w:r>
    </w:p>
    <w:p w:rsidR="00A52E45" w:rsidRDefault="00A52E45">
      <w:pPr>
        <w:pStyle w:val="ConsPlusNonformat"/>
        <w:jc w:val="both"/>
      </w:pPr>
      <w:r>
        <w:t>обороте;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образование    земельного     участка    или    земельных    участков</w:t>
      </w:r>
    </w:p>
    <w:p w:rsidR="00A52E45" w:rsidRDefault="00A52E45">
      <w:pPr>
        <w:pStyle w:val="ConsPlusNonformat"/>
        <w:jc w:val="both"/>
      </w:pPr>
      <w:r>
        <w:t>└───┘ предусматривается   путем   перераспределения   земельного   участка,</w:t>
      </w:r>
    </w:p>
    <w:p w:rsidR="00A52E45" w:rsidRDefault="00A52E45">
      <w:pPr>
        <w:pStyle w:val="ConsPlusNonformat"/>
        <w:jc w:val="both"/>
      </w:pPr>
      <w:r>
        <w:t>находящегося  в частной собственности, и земельного участка, находящегося в</w:t>
      </w:r>
    </w:p>
    <w:p w:rsidR="00A52E45" w:rsidRDefault="00A52E45">
      <w:pPr>
        <w:pStyle w:val="ConsPlusNonformat"/>
        <w:jc w:val="both"/>
      </w:pPr>
      <w:r>
        <w:t>муниципальной  собственности  и  зарезервированного для государственных или</w:t>
      </w:r>
    </w:p>
    <w:p w:rsidR="00A52E45" w:rsidRDefault="00A52E45">
      <w:pPr>
        <w:pStyle w:val="ConsPlusNonformat"/>
        <w:jc w:val="both"/>
      </w:pPr>
      <w:r>
        <w:t>муниципальных нужд;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проектом межевания  территории  или  схемой  расположения  земельного</w:t>
      </w:r>
    </w:p>
    <w:p w:rsidR="00A52E45" w:rsidRDefault="00A52E45">
      <w:pPr>
        <w:pStyle w:val="ConsPlusNonformat"/>
        <w:jc w:val="both"/>
      </w:pPr>
      <w:r>
        <w:t>└───┘ участка   предусматривается   перераспределение  земельного  участка,</w:t>
      </w:r>
    </w:p>
    <w:p w:rsidR="00A52E45" w:rsidRDefault="00A52E45">
      <w:pPr>
        <w:pStyle w:val="ConsPlusNonformat"/>
        <w:jc w:val="both"/>
      </w:pPr>
      <w:r>
        <w:t>находящегося в частной собственности, и земельного участка, находящегося  в</w:t>
      </w:r>
    </w:p>
    <w:p w:rsidR="00A52E45" w:rsidRDefault="00A52E45">
      <w:pPr>
        <w:pStyle w:val="ConsPlusNonformat"/>
        <w:jc w:val="both"/>
      </w:pPr>
      <w:r>
        <w:t>муниципальной собственности и являющегося предметом аукциона,  извещение  о</w:t>
      </w:r>
    </w:p>
    <w:p w:rsidR="00A52E45" w:rsidRDefault="00A52E45">
      <w:pPr>
        <w:pStyle w:val="ConsPlusNonformat"/>
        <w:jc w:val="both"/>
      </w:pPr>
      <w:r>
        <w:t xml:space="preserve">проведении  которого  размещено  в  соответствии  с </w:t>
      </w:r>
      <w:hyperlink r:id="rId89" w:history="1">
        <w:r>
          <w:rPr>
            <w:color w:val="0000FF"/>
          </w:rPr>
          <w:t>пунктом 19 статьи 39.11</w:t>
        </w:r>
      </w:hyperlink>
    </w:p>
    <w:p w:rsidR="00A52E45" w:rsidRDefault="00A52E45">
      <w:pPr>
        <w:pStyle w:val="ConsPlusNonformat"/>
        <w:jc w:val="both"/>
      </w:pPr>
      <w:r>
        <w:t>Земельного кодекса Российской Федерации, либо в отношении такого земельного</w:t>
      </w:r>
    </w:p>
    <w:p w:rsidR="00A52E45" w:rsidRDefault="00A52E45">
      <w:pPr>
        <w:pStyle w:val="ConsPlusNonformat"/>
        <w:jc w:val="both"/>
      </w:pPr>
      <w:r>
        <w:t>участка  принято решение о предварительном согласовании его предоставления,</w:t>
      </w:r>
    </w:p>
    <w:p w:rsidR="00A52E45" w:rsidRDefault="00A52E45">
      <w:pPr>
        <w:pStyle w:val="ConsPlusNonformat"/>
        <w:jc w:val="both"/>
      </w:pPr>
      <w:r>
        <w:t>срок действия которого не истек;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образование    земельного    участка    или     земельных    участков</w:t>
      </w:r>
    </w:p>
    <w:p w:rsidR="00A52E45" w:rsidRDefault="00A52E45">
      <w:pPr>
        <w:pStyle w:val="ConsPlusNonformat"/>
        <w:jc w:val="both"/>
      </w:pPr>
      <w:r>
        <w:t>└───┘ предусматривается   путем   перераспределения   земельного   участка,</w:t>
      </w:r>
    </w:p>
    <w:p w:rsidR="00A52E45" w:rsidRDefault="00A52E45">
      <w:pPr>
        <w:pStyle w:val="ConsPlusNonformat"/>
        <w:jc w:val="both"/>
      </w:pPr>
      <w:r>
        <w:t>находящегося  в  частной  собственности,  и  земельных  участков,   которые</w:t>
      </w:r>
    </w:p>
    <w:p w:rsidR="00A52E45" w:rsidRDefault="00A52E45">
      <w:pPr>
        <w:pStyle w:val="ConsPlusNonformat"/>
        <w:jc w:val="both"/>
      </w:pPr>
      <w:r>
        <w:t>находятся  в  муниципальной  собственности  и  в  отношении  которых подано</w:t>
      </w:r>
    </w:p>
    <w:p w:rsidR="00A52E45" w:rsidRDefault="00A52E45">
      <w:pPr>
        <w:pStyle w:val="ConsPlusNonformat"/>
        <w:jc w:val="both"/>
      </w:pPr>
      <w:r>
        <w:t>заявление  о предварительном согласовании предоставления земельного участка</w:t>
      </w:r>
    </w:p>
    <w:p w:rsidR="00A52E45" w:rsidRDefault="00A52E45">
      <w:pPr>
        <w:pStyle w:val="ConsPlusNonformat"/>
        <w:jc w:val="both"/>
      </w:pPr>
      <w:r>
        <w:t>или  заявление  о предоставлении земельного участка и не принято решение об</w:t>
      </w:r>
    </w:p>
    <w:p w:rsidR="00A52E45" w:rsidRDefault="00A52E45">
      <w:pPr>
        <w:pStyle w:val="ConsPlusNonformat"/>
        <w:jc w:val="both"/>
      </w:pPr>
      <w:r>
        <w:t>отказе в этом предварительном согласовании или этом предоставлении;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в результате перераспределения земельных участков площадь  земельного</w:t>
      </w:r>
    </w:p>
    <w:p w:rsidR="00A52E45" w:rsidRDefault="00A52E45">
      <w:pPr>
        <w:pStyle w:val="ConsPlusNonformat"/>
        <w:jc w:val="both"/>
      </w:pPr>
      <w:r>
        <w:t>└───┘ участка, на который  возникает  право  частной  собственности,  будет</w:t>
      </w:r>
    </w:p>
    <w:p w:rsidR="00A52E45" w:rsidRDefault="00A52E45">
      <w:pPr>
        <w:pStyle w:val="ConsPlusNonformat"/>
        <w:jc w:val="both"/>
      </w:pPr>
      <w:r>
        <w:t>превышать установленные предельные максимальные размеры земельных участков;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образование    земельного     участка    или    земельных    участков</w:t>
      </w:r>
    </w:p>
    <w:p w:rsidR="00A52E45" w:rsidRDefault="00A52E45">
      <w:pPr>
        <w:pStyle w:val="ConsPlusNonformat"/>
        <w:jc w:val="both"/>
      </w:pPr>
      <w:r>
        <w:t>└───┘ предусматривается   путем   перераспределения   земельного   участка,</w:t>
      </w:r>
    </w:p>
    <w:p w:rsidR="00A52E45" w:rsidRDefault="00A52E45">
      <w:pPr>
        <w:pStyle w:val="ConsPlusNonformat"/>
        <w:jc w:val="both"/>
      </w:pPr>
      <w:r>
        <w:t>находящегося  в  частной  собственности,  и  земель,  из  которых  возможно</w:t>
      </w:r>
    </w:p>
    <w:p w:rsidR="00A52E45" w:rsidRDefault="00A52E45">
      <w:pPr>
        <w:pStyle w:val="ConsPlusNonformat"/>
        <w:jc w:val="both"/>
      </w:pPr>
      <w:r>
        <w:t>образовать  самостоятельный  земельный  участок  без  нарушения требований,</w:t>
      </w:r>
    </w:p>
    <w:p w:rsidR="00A52E45" w:rsidRDefault="00A52E45">
      <w:pPr>
        <w:pStyle w:val="ConsPlusNonformat"/>
        <w:jc w:val="both"/>
      </w:pPr>
      <w:r>
        <w:t xml:space="preserve">предусмотренных  </w:t>
      </w:r>
      <w:hyperlink r:id="rId90" w:history="1">
        <w:r>
          <w:rPr>
            <w:color w:val="0000FF"/>
          </w:rPr>
          <w:t>статьей  11.9</w:t>
        </w:r>
      </w:hyperlink>
      <w:r>
        <w:t xml:space="preserve">  Земельного кодекса Российской Федерации, за</w:t>
      </w:r>
    </w:p>
    <w:p w:rsidR="00A52E45" w:rsidRDefault="00A52E45">
      <w:pPr>
        <w:pStyle w:val="ConsPlusNonformat"/>
        <w:jc w:val="both"/>
      </w:pPr>
      <w:r>
        <w:t>исключением  случаев  перераспределения земельных участков в соответствии с</w:t>
      </w:r>
    </w:p>
    <w:p w:rsidR="00A52E45" w:rsidRDefault="00A52E45">
      <w:pPr>
        <w:pStyle w:val="ConsPlusNonformat"/>
        <w:jc w:val="both"/>
      </w:pPr>
      <w:hyperlink r:id="rId91" w:history="1">
        <w:r>
          <w:rPr>
            <w:color w:val="0000FF"/>
          </w:rPr>
          <w:t>подпунктами  1</w:t>
        </w:r>
      </w:hyperlink>
      <w:r>
        <w:t xml:space="preserve">,  </w:t>
      </w:r>
      <w:hyperlink r:id="rId92" w:history="1">
        <w:r>
          <w:rPr>
            <w:color w:val="0000FF"/>
          </w:rPr>
          <w:t>4  пункта  1  статьи  39.28</w:t>
        </w:r>
      </w:hyperlink>
      <w:r>
        <w:t xml:space="preserve">  Земельного кодекса Российской</w:t>
      </w:r>
    </w:p>
    <w:p w:rsidR="00A52E45" w:rsidRDefault="00A52E45">
      <w:pPr>
        <w:pStyle w:val="ConsPlusNonformat"/>
        <w:jc w:val="both"/>
      </w:pPr>
      <w:r>
        <w:t>Федерации;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границы земельного участка,  находящегося  в  частной  собственности,</w:t>
      </w:r>
    </w:p>
    <w:p w:rsidR="00A52E45" w:rsidRDefault="00A52E45">
      <w:pPr>
        <w:pStyle w:val="ConsPlusNonformat"/>
        <w:jc w:val="both"/>
      </w:pPr>
      <w:r>
        <w:t xml:space="preserve">└───┘ подлежат   уточнению   в   соответствии   с  Федеральным  </w:t>
      </w:r>
      <w:hyperlink r:id="rId93" w:history="1">
        <w:r>
          <w:rPr>
            <w:color w:val="0000FF"/>
          </w:rPr>
          <w:t>законом</w:t>
        </w:r>
      </w:hyperlink>
      <w:r>
        <w:t xml:space="preserve">  от</w:t>
      </w:r>
    </w:p>
    <w:p w:rsidR="00A52E45" w:rsidRDefault="00A52E45">
      <w:pPr>
        <w:pStyle w:val="ConsPlusNonformat"/>
        <w:jc w:val="both"/>
      </w:pPr>
      <w:r>
        <w:t>13 июля 2015 г. N 218-ФЗ "О государственной регистрации недвижимости";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имеются  основания  для  отказа  в  утверждении  схемы   расположения</w:t>
      </w:r>
    </w:p>
    <w:p w:rsidR="00A52E45" w:rsidRDefault="00A52E45">
      <w:pPr>
        <w:pStyle w:val="ConsPlusNonformat"/>
        <w:jc w:val="both"/>
      </w:pPr>
      <w:r>
        <w:t xml:space="preserve">└───┘ земельного   участка,   предусмотренные   </w:t>
      </w:r>
      <w:hyperlink r:id="rId94" w:history="1">
        <w:r>
          <w:rPr>
            <w:color w:val="0000FF"/>
          </w:rPr>
          <w:t>пунктом   16  статьи  11.10</w:t>
        </w:r>
      </w:hyperlink>
    </w:p>
    <w:p w:rsidR="00A52E45" w:rsidRDefault="00A52E45">
      <w:pPr>
        <w:pStyle w:val="ConsPlusNonformat"/>
        <w:jc w:val="both"/>
      </w:pPr>
      <w:r>
        <w:t>Земельного кодекса Российской Федерации;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приложенная к заявлению о перераспределении земельных участков  схема</w:t>
      </w:r>
    </w:p>
    <w:p w:rsidR="00A52E45" w:rsidRDefault="00A52E45">
      <w:pPr>
        <w:pStyle w:val="ConsPlusNonformat"/>
        <w:jc w:val="both"/>
      </w:pPr>
      <w:r>
        <w:t>└───┘ расположения земельного участка разработана с  нарушением  требований</w:t>
      </w:r>
    </w:p>
    <w:p w:rsidR="00A52E45" w:rsidRDefault="00A52E45">
      <w:pPr>
        <w:pStyle w:val="ConsPlusNonformat"/>
        <w:jc w:val="both"/>
      </w:pPr>
      <w:r>
        <w:t>к образуемым земельным участкам или не соответствует  утвержденным  проекту</w:t>
      </w:r>
    </w:p>
    <w:p w:rsidR="00A52E45" w:rsidRDefault="00A52E45">
      <w:pPr>
        <w:pStyle w:val="ConsPlusNonformat"/>
        <w:jc w:val="both"/>
      </w:pPr>
      <w:r>
        <w:t>планировки территории, землеустроительной документации, положению об  особо</w:t>
      </w:r>
    </w:p>
    <w:p w:rsidR="00A52E45" w:rsidRDefault="00A52E45">
      <w:pPr>
        <w:pStyle w:val="ConsPlusNonformat"/>
        <w:jc w:val="both"/>
      </w:pPr>
      <w:r>
        <w:t>охраняемой природной территории;</w:t>
      </w:r>
    </w:p>
    <w:p w:rsidR="00A52E45" w:rsidRDefault="00A52E45">
      <w:pPr>
        <w:pStyle w:val="ConsPlusNonformat"/>
        <w:jc w:val="both"/>
      </w:pPr>
      <w:r>
        <w:t>┌───┐</w:t>
      </w:r>
    </w:p>
    <w:p w:rsidR="00A52E45" w:rsidRDefault="00A52E45">
      <w:pPr>
        <w:pStyle w:val="ConsPlusNonformat"/>
        <w:jc w:val="both"/>
      </w:pPr>
      <w:r>
        <w:t>│   │ земельный   участок,   образование   которого   предусмотрено  схемой</w:t>
      </w:r>
    </w:p>
    <w:p w:rsidR="00A52E45" w:rsidRDefault="00A52E45">
      <w:pPr>
        <w:pStyle w:val="ConsPlusNonformat"/>
        <w:jc w:val="both"/>
      </w:pPr>
      <w:r>
        <w:t>└───┘ расположения земельного участка, расположен в границах территории,  в</w:t>
      </w:r>
    </w:p>
    <w:p w:rsidR="00A52E45" w:rsidRDefault="00A52E45">
      <w:pPr>
        <w:pStyle w:val="ConsPlusNonformat"/>
        <w:jc w:val="both"/>
      </w:pPr>
      <w:r>
        <w:t>отношении которой утвержден проект межевания территории.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Причины, послужившие основанием для отказа:</w:t>
      </w:r>
    </w:p>
    <w:p w:rsidR="00A52E45" w:rsidRDefault="00A52E45">
      <w:pPr>
        <w:pStyle w:val="ConsPlusNonformat"/>
        <w:jc w:val="both"/>
      </w:pPr>
      <w:r>
        <w:t>__________________________________________________________________________.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Приложение </w:t>
      </w:r>
      <w:hyperlink w:anchor="P811" w:history="1">
        <w:r>
          <w:rPr>
            <w:color w:val="0000FF"/>
          </w:rPr>
          <w:t>&lt;2&gt;</w:t>
        </w:r>
      </w:hyperlink>
      <w:r>
        <w:t>: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>Начальник департамента</w:t>
      </w:r>
    </w:p>
    <w:p w:rsidR="00A52E45" w:rsidRDefault="00A52E45">
      <w:pPr>
        <w:pStyle w:val="ConsPlusNonformat"/>
        <w:jc w:val="both"/>
      </w:pPr>
      <w:r>
        <w:t>земельных отношений</w:t>
      </w:r>
    </w:p>
    <w:p w:rsidR="00A52E45" w:rsidRDefault="00A52E45">
      <w:pPr>
        <w:pStyle w:val="ConsPlusNonformat"/>
        <w:jc w:val="both"/>
      </w:pPr>
      <w:r>
        <w:t>администрации города Перми _________________      _________________________</w:t>
      </w:r>
    </w:p>
    <w:p w:rsidR="00A52E45" w:rsidRDefault="00A52E45">
      <w:pPr>
        <w:pStyle w:val="ConsPlusNonformat"/>
        <w:jc w:val="both"/>
      </w:pPr>
      <w:r>
        <w:t xml:space="preserve">                               (подпись)                  (Ф.И.О.)</w:t>
      </w:r>
    </w:p>
    <w:p w:rsidR="00A52E45" w:rsidRDefault="00A52E45">
      <w:pPr>
        <w:pStyle w:val="ConsPlusNonformat"/>
        <w:jc w:val="both"/>
      </w:pPr>
    </w:p>
    <w:p w:rsidR="00A52E45" w:rsidRDefault="00A52E45">
      <w:pPr>
        <w:pStyle w:val="ConsPlusNonformat"/>
        <w:jc w:val="both"/>
      </w:pPr>
      <w:r>
        <w:t xml:space="preserve">    --------------------------------</w:t>
      </w:r>
    </w:p>
    <w:p w:rsidR="00A52E45" w:rsidRDefault="00A52E45">
      <w:pPr>
        <w:pStyle w:val="ConsPlusNonformat"/>
        <w:jc w:val="both"/>
      </w:pPr>
      <w:bookmarkStart w:id="33" w:name="P808"/>
      <w:bookmarkEnd w:id="33"/>
      <w:r>
        <w:t xml:space="preserve">    &lt;1&gt;    Оформляется   на   бланке   департамента   земельных   отношений</w:t>
      </w:r>
    </w:p>
    <w:p w:rsidR="00A52E45" w:rsidRDefault="00A52E45">
      <w:pPr>
        <w:pStyle w:val="ConsPlusNonformat"/>
        <w:jc w:val="both"/>
      </w:pPr>
      <w:r>
        <w:t>администрации   города   Перми  и  подписывается  начальником  департамента</w:t>
      </w:r>
    </w:p>
    <w:p w:rsidR="00A52E45" w:rsidRDefault="00A52E45">
      <w:pPr>
        <w:pStyle w:val="ConsPlusNonformat"/>
        <w:jc w:val="both"/>
      </w:pPr>
      <w:r>
        <w:t>земельных отношений администрации города Перми.</w:t>
      </w:r>
    </w:p>
    <w:p w:rsidR="00A52E45" w:rsidRDefault="00A52E45">
      <w:pPr>
        <w:pStyle w:val="ConsPlusNonformat"/>
        <w:jc w:val="both"/>
      </w:pPr>
      <w:bookmarkStart w:id="34" w:name="P811"/>
      <w:bookmarkEnd w:id="34"/>
      <w:r>
        <w:t xml:space="preserve">    &lt;2&gt; Формируется при необходимости.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right"/>
        <w:outlineLvl w:val="1"/>
      </w:pPr>
      <w:r>
        <w:t>Приложение 6</w:t>
      </w:r>
    </w:p>
    <w:p w:rsidR="00A52E45" w:rsidRDefault="00A52E45">
      <w:pPr>
        <w:pStyle w:val="ConsPlusNormal"/>
        <w:jc w:val="right"/>
      </w:pPr>
      <w:r>
        <w:t>к Административному регламенту</w:t>
      </w:r>
    </w:p>
    <w:p w:rsidR="00A52E45" w:rsidRDefault="00A52E45">
      <w:pPr>
        <w:pStyle w:val="ConsPlusNormal"/>
        <w:jc w:val="right"/>
      </w:pPr>
      <w:r>
        <w:t>предоставления департаментом</w:t>
      </w:r>
    </w:p>
    <w:p w:rsidR="00A52E45" w:rsidRDefault="00A52E45">
      <w:pPr>
        <w:pStyle w:val="ConsPlusNormal"/>
        <w:jc w:val="right"/>
      </w:pPr>
      <w:r>
        <w:t>земельных отношений администрации города</w:t>
      </w:r>
    </w:p>
    <w:p w:rsidR="00A52E45" w:rsidRDefault="00A52E45">
      <w:pPr>
        <w:pStyle w:val="ConsPlusNormal"/>
        <w:jc w:val="right"/>
      </w:pPr>
      <w:r>
        <w:t>Перми муниципальной услуги</w:t>
      </w:r>
    </w:p>
    <w:p w:rsidR="00A52E45" w:rsidRDefault="00A52E45">
      <w:pPr>
        <w:pStyle w:val="ConsPlusNormal"/>
        <w:jc w:val="right"/>
      </w:pPr>
      <w:r>
        <w:t>"Перераспределение земельных</w:t>
      </w:r>
    </w:p>
    <w:p w:rsidR="00A52E45" w:rsidRDefault="00A52E45">
      <w:pPr>
        <w:pStyle w:val="ConsPlusNormal"/>
        <w:jc w:val="right"/>
      </w:pPr>
      <w:r>
        <w:t>участков, находящихся в муниципальной</w:t>
      </w:r>
    </w:p>
    <w:p w:rsidR="00A52E45" w:rsidRDefault="00A52E45">
      <w:pPr>
        <w:pStyle w:val="ConsPlusNormal"/>
        <w:jc w:val="right"/>
      </w:pPr>
      <w:r>
        <w:t>собственности, и земельных участков,</w:t>
      </w:r>
    </w:p>
    <w:p w:rsidR="00A52E45" w:rsidRDefault="00A52E45">
      <w:pPr>
        <w:pStyle w:val="ConsPlusNormal"/>
        <w:jc w:val="right"/>
      </w:pPr>
      <w:r>
        <w:t>находящихся в частной собственности"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center"/>
      </w:pPr>
      <w:bookmarkStart w:id="35" w:name="P827"/>
      <w:bookmarkEnd w:id="35"/>
      <w:r>
        <w:t>БЛОК-СХЕМА</w:t>
      </w:r>
    </w:p>
    <w:p w:rsidR="00A52E45" w:rsidRDefault="00A52E45">
      <w:pPr>
        <w:pStyle w:val="ConsPlusNormal"/>
        <w:jc w:val="center"/>
      </w:pPr>
      <w:r>
        <w:t>последовательности административных процедур</w:t>
      </w:r>
    </w:p>
    <w:p w:rsidR="00A52E45" w:rsidRDefault="00A52E45">
      <w:pPr>
        <w:pStyle w:val="ConsPlusNormal"/>
        <w:jc w:val="center"/>
      </w:pPr>
      <w:r>
        <w:t>по предоставлению муниципальной услуги "Перераспределение</w:t>
      </w:r>
    </w:p>
    <w:p w:rsidR="00A52E45" w:rsidRDefault="00A52E45">
      <w:pPr>
        <w:pStyle w:val="ConsPlusNormal"/>
        <w:jc w:val="center"/>
      </w:pPr>
      <w:r>
        <w:t>земельных участков, находящихся в муниципальной</w:t>
      </w:r>
    </w:p>
    <w:p w:rsidR="00A52E45" w:rsidRDefault="00A52E45">
      <w:pPr>
        <w:pStyle w:val="ConsPlusNormal"/>
        <w:jc w:val="center"/>
      </w:pPr>
      <w:r>
        <w:t>собственности, и земельных участков, находящихся в частной</w:t>
      </w:r>
    </w:p>
    <w:p w:rsidR="00A52E45" w:rsidRDefault="00A52E45">
      <w:pPr>
        <w:pStyle w:val="ConsPlusNormal"/>
        <w:jc w:val="center"/>
      </w:pPr>
      <w:r>
        <w:t>собственности"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2E45" w:rsidRDefault="00A52E45">
      <w:pPr>
        <w:pStyle w:val="ConsPlusNonformat"/>
        <w:jc w:val="both"/>
      </w:pPr>
      <w:r>
        <w:t>│                      Прием и регистрация заявления                      │</w:t>
      </w:r>
    </w:p>
    <w:p w:rsidR="00A52E45" w:rsidRDefault="00A52E4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2E45" w:rsidRDefault="00A52E45">
      <w:pPr>
        <w:pStyle w:val="ConsPlusNonformat"/>
        <w:jc w:val="both"/>
      </w:pPr>
      <w:r>
        <w:t xml:space="preserve">                                    V</w:t>
      </w:r>
    </w:p>
    <w:p w:rsidR="00A52E45" w:rsidRDefault="00A52E4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2E45" w:rsidRDefault="00A52E45">
      <w:pPr>
        <w:pStyle w:val="ConsPlusNonformat"/>
        <w:jc w:val="both"/>
      </w:pPr>
      <w:r>
        <w:t>│┌──────────────────────┐ ┌───────────────────────────────────────────┐   │</w:t>
      </w:r>
    </w:p>
    <w:p w:rsidR="00A52E45" w:rsidRDefault="00A52E45">
      <w:pPr>
        <w:pStyle w:val="ConsPlusNonformat"/>
        <w:jc w:val="both"/>
      </w:pPr>
      <w:r>
        <w:t>││Рассмотрение заявления│ │    Запрос документов, необходимых для     │   │</w:t>
      </w:r>
    </w:p>
    <w:p w:rsidR="00A52E45" w:rsidRDefault="00A52E45">
      <w:pPr>
        <w:pStyle w:val="ConsPlusNonformat"/>
        <w:jc w:val="both"/>
      </w:pPr>
      <w:r>
        <w:t>│└──────────────────────┘ │    предоставления муниципальной услуги,   │   │</w:t>
      </w:r>
    </w:p>
    <w:p w:rsidR="00A52E45" w:rsidRDefault="00A52E45">
      <w:pPr>
        <w:pStyle w:val="ConsPlusNonformat"/>
        <w:jc w:val="both"/>
      </w:pPr>
      <w:r>
        <w:t>│                         │     которые находятся в распоряжении      │   │</w:t>
      </w:r>
    </w:p>
    <w:p w:rsidR="00A52E45" w:rsidRDefault="00A52E45">
      <w:pPr>
        <w:pStyle w:val="ConsPlusNonformat"/>
        <w:jc w:val="both"/>
      </w:pPr>
      <w:r>
        <w:t>│                         │ государственных органов, органов местного │   │</w:t>
      </w:r>
    </w:p>
    <w:p w:rsidR="00A52E45" w:rsidRDefault="00A52E45">
      <w:pPr>
        <w:pStyle w:val="ConsPlusNonformat"/>
        <w:jc w:val="both"/>
      </w:pPr>
      <w:r>
        <w:t>│                         │самоуправления и иных организаций и которые│   │</w:t>
      </w:r>
    </w:p>
    <w:p w:rsidR="00A52E45" w:rsidRDefault="00A52E45">
      <w:pPr>
        <w:pStyle w:val="ConsPlusNonformat"/>
        <w:jc w:val="both"/>
      </w:pPr>
      <w:r>
        <w:t>│                         │заявитель вправе представить самостоятельно│   │</w:t>
      </w:r>
    </w:p>
    <w:p w:rsidR="00A52E45" w:rsidRDefault="00A52E45">
      <w:pPr>
        <w:pStyle w:val="ConsPlusNonformat"/>
        <w:jc w:val="both"/>
      </w:pPr>
      <w:r>
        <w:t>│                         └──────────────────────┬────────────────────┘   │</w:t>
      </w:r>
    </w:p>
    <w:p w:rsidR="00A52E45" w:rsidRDefault="00A52E45">
      <w:pPr>
        <w:pStyle w:val="ConsPlusNonformat"/>
        <w:jc w:val="both"/>
      </w:pPr>
      <w:r>
        <w:t>│                                                V                        │</w:t>
      </w:r>
    </w:p>
    <w:p w:rsidR="00A52E45" w:rsidRDefault="00A52E45">
      <w:pPr>
        <w:pStyle w:val="ConsPlusNonformat"/>
        <w:jc w:val="both"/>
      </w:pPr>
      <w:r>
        <w:t>│                         ┌─────────────────────────────────┐             │</w:t>
      </w:r>
    </w:p>
    <w:p w:rsidR="00A52E45" w:rsidRDefault="00A52E45">
      <w:pPr>
        <w:pStyle w:val="ConsPlusNonformat"/>
        <w:jc w:val="both"/>
      </w:pPr>
      <w:r>
        <w:t>│                         │Отказ в предоставлении документов│             │</w:t>
      </w:r>
    </w:p>
    <w:p w:rsidR="00A52E45" w:rsidRDefault="00A52E45">
      <w:pPr>
        <w:pStyle w:val="ConsPlusNonformat"/>
        <w:jc w:val="both"/>
      </w:pPr>
      <w:r>
        <w:t>│                         └─────────────────────────────────┘             │</w:t>
      </w:r>
    </w:p>
    <w:p w:rsidR="00A52E45" w:rsidRDefault="00A52E45">
      <w:pPr>
        <w:pStyle w:val="ConsPlusNonformat"/>
        <w:jc w:val="both"/>
      </w:pPr>
      <w:r>
        <w:t>└───┬─────────────────────────────────────┬──────────────────┬────────────┘</w:t>
      </w:r>
    </w:p>
    <w:p w:rsidR="00A52E45" w:rsidRDefault="00A52E45">
      <w:pPr>
        <w:pStyle w:val="ConsPlusNonformat"/>
        <w:jc w:val="both"/>
      </w:pPr>
      <w:r>
        <w:t xml:space="preserve">    V                                     V                  │</w:t>
      </w:r>
    </w:p>
    <w:p w:rsidR="00A52E45" w:rsidRDefault="00A52E45">
      <w:pPr>
        <w:pStyle w:val="ConsPlusNonformat"/>
        <w:jc w:val="both"/>
      </w:pPr>
      <w:r>
        <w:t>┌───────────────────────┐        ┌─────────────────┐         │</w:t>
      </w:r>
    </w:p>
    <w:p w:rsidR="00A52E45" w:rsidRDefault="00A52E45">
      <w:pPr>
        <w:pStyle w:val="ConsPlusNonformat"/>
        <w:jc w:val="both"/>
      </w:pPr>
      <w:r>
        <w:t>│Отказ в предоставлении │        │Возврат заявления│         │</w:t>
      </w:r>
    </w:p>
    <w:p w:rsidR="00A52E45" w:rsidRDefault="00A52E45">
      <w:pPr>
        <w:pStyle w:val="ConsPlusNonformat"/>
        <w:jc w:val="both"/>
      </w:pPr>
      <w:r>
        <w:t>│ муниципальной услуги  │        │                 │         │</w:t>
      </w:r>
    </w:p>
    <w:p w:rsidR="00A52E45" w:rsidRDefault="00A52E45">
      <w:pPr>
        <w:pStyle w:val="ConsPlusNonformat"/>
        <w:jc w:val="both"/>
      </w:pPr>
      <w:r>
        <w:t>└───────────────────────┘        └─────────────────┘         V</w:t>
      </w:r>
    </w:p>
    <w:p w:rsidR="00A52E45" w:rsidRDefault="00A52E4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A52E45" w:rsidRDefault="00A52E45">
      <w:pPr>
        <w:pStyle w:val="ConsPlusNonformat"/>
        <w:jc w:val="both"/>
      </w:pPr>
      <w:r>
        <w:t>│      Согласование и подписание проекта распоряжения начальника      │</w:t>
      </w:r>
    </w:p>
    <w:p w:rsidR="00A52E45" w:rsidRDefault="00A52E45">
      <w:pPr>
        <w:pStyle w:val="ConsPlusNonformat"/>
        <w:jc w:val="both"/>
      </w:pPr>
      <w:r>
        <w:t>│Департамента об утверждении схемы расположения земельного участка или│</w:t>
      </w:r>
    </w:p>
    <w:p w:rsidR="00A52E45" w:rsidRDefault="00A52E45">
      <w:pPr>
        <w:pStyle w:val="ConsPlusNonformat"/>
        <w:jc w:val="both"/>
      </w:pPr>
      <w:r>
        <w:t>│    проекта согласия на заключение соглашения о перераспределении    │</w:t>
      </w:r>
    </w:p>
    <w:p w:rsidR="00A52E45" w:rsidRDefault="00A52E45">
      <w:pPr>
        <w:pStyle w:val="ConsPlusNonformat"/>
        <w:jc w:val="both"/>
      </w:pPr>
      <w:r>
        <w:t>│ земельных участков в соответствии с утвержденным проектом межевания │</w:t>
      </w:r>
    </w:p>
    <w:p w:rsidR="00A52E45" w:rsidRDefault="00A52E45">
      <w:pPr>
        <w:pStyle w:val="ConsPlusNonformat"/>
        <w:jc w:val="both"/>
      </w:pPr>
      <w:r>
        <w:t>│                               территории                            │</w:t>
      </w:r>
    </w:p>
    <w:p w:rsidR="00A52E45" w:rsidRDefault="00A52E45">
      <w:pPr>
        <w:pStyle w:val="ConsPlusNonformat"/>
        <w:jc w:val="both"/>
      </w:pPr>
      <w:r>
        <w:t>└───┬────────────────────────────────────────────────────────┬────────┘</w:t>
      </w:r>
    </w:p>
    <w:p w:rsidR="00A52E45" w:rsidRDefault="00A52E45">
      <w:pPr>
        <w:pStyle w:val="ConsPlusNonformat"/>
        <w:jc w:val="both"/>
      </w:pPr>
      <w:r>
        <w:t xml:space="preserve">    V                                                        V</w:t>
      </w:r>
    </w:p>
    <w:p w:rsidR="00A52E45" w:rsidRDefault="00A52E45">
      <w:pPr>
        <w:pStyle w:val="ConsPlusNonformat"/>
        <w:jc w:val="both"/>
      </w:pPr>
      <w:r>
        <w:t>┌──────────────────────┐ ┌────────────────────────────────────────────┐</w:t>
      </w:r>
    </w:p>
    <w:p w:rsidR="00A52E45" w:rsidRDefault="00A52E45">
      <w:pPr>
        <w:pStyle w:val="ConsPlusNonformat"/>
        <w:jc w:val="both"/>
      </w:pPr>
      <w:r>
        <w:t>│Отказ в предоставлении│ │Выдача распоряжения начальника Департамента │</w:t>
      </w:r>
    </w:p>
    <w:p w:rsidR="00A52E45" w:rsidRDefault="00A52E45">
      <w:pPr>
        <w:pStyle w:val="ConsPlusNonformat"/>
        <w:jc w:val="both"/>
      </w:pPr>
      <w:r>
        <w:t>│ муниципальной услуги │ │об утверждении схемы расположения земельного│</w:t>
      </w:r>
    </w:p>
    <w:p w:rsidR="00A52E45" w:rsidRDefault="00A52E45">
      <w:pPr>
        <w:pStyle w:val="ConsPlusNonformat"/>
        <w:jc w:val="both"/>
      </w:pPr>
      <w:r>
        <w:t>└──────────────────────┘ │участка или выдача согласия на заключение   │</w:t>
      </w:r>
    </w:p>
    <w:p w:rsidR="00A52E45" w:rsidRDefault="00A52E45">
      <w:pPr>
        <w:pStyle w:val="ConsPlusNonformat"/>
        <w:jc w:val="both"/>
      </w:pPr>
      <w:r>
        <w:t xml:space="preserve">                         │соглашения о перераспределении земельных    │</w:t>
      </w:r>
    </w:p>
    <w:p w:rsidR="00A52E45" w:rsidRDefault="00A52E45">
      <w:pPr>
        <w:pStyle w:val="ConsPlusNonformat"/>
        <w:jc w:val="both"/>
      </w:pPr>
      <w:r>
        <w:t xml:space="preserve">                         │участков в соответствии с утвержденным      │</w:t>
      </w:r>
    </w:p>
    <w:p w:rsidR="00A52E45" w:rsidRDefault="00A52E45">
      <w:pPr>
        <w:pStyle w:val="ConsPlusNonformat"/>
        <w:jc w:val="both"/>
      </w:pPr>
      <w:r>
        <w:t xml:space="preserve">                         │проектом межевания территории               │</w:t>
      </w:r>
    </w:p>
    <w:p w:rsidR="00A52E45" w:rsidRDefault="00A52E45">
      <w:pPr>
        <w:pStyle w:val="ConsPlusNonformat"/>
        <w:jc w:val="both"/>
      </w:pPr>
      <w:r>
        <w:t xml:space="preserve">                         └────────────────────────────────────────────┘</w:t>
      </w: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jc w:val="both"/>
      </w:pPr>
    </w:p>
    <w:p w:rsidR="00A52E45" w:rsidRDefault="00A52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7DF" w:rsidRDefault="00DE57DF">
      <w:bookmarkStart w:id="36" w:name="_GoBack"/>
      <w:bookmarkEnd w:id="36"/>
    </w:p>
    <w:sectPr w:rsidR="00DE57DF" w:rsidSect="0070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5"/>
    <w:rsid w:val="00A52E45"/>
    <w:rsid w:val="00D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E8C2-75DC-4290-BF26-4028342F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6DAE8B4EE2DBF29B24163EEF8DB70E5F3723C7820FF92EB22DB07A87EAD626C5426EF15902EA80D16695F3u2x0E" TargetMode="External"/><Relationship Id="rId18" Type="http://schemas.openxmlformats.org/officeDocument/2006/relationships/hyperlink" Target="consultantplus://offline/ref=936DAE8B4EE2DBF29B24163EEF8DB70E5F3723C7820EF12EB625B07A87EAD626C5426EF15902EA80D16694F9u2x2E" TargetMode="External"/><Relationship Id="rId26" Type="http://schemas.openxmlformats.org/officeDocument/2006/relationships/hyperlink" Target="consultantplus://offline/ref=936DAE8B4EE2DBF29B240833F9E1EA0555347BC38B07F371EF71B62DD8BAD073850268AC12u4x4E" TargetMode="External"/><Relationship Id="rId39" Type="http://schemas.openxmlformats.org/officeDocument/2006/relationships/hyperlink" Target="consultantplus://offline/ref=936DAE8B4EE2DBF29B24163EEF8DB70E5F3723C78A06FC2FBA2EED708FB3DA24C24D31E65E4BE681D16695uFxAE" TargetMode="External"/><Relationship Id="rId21" Type="http://schemas.openxmlformats.org/officeDocument/2006/relationships/hyperlink" Target="consultantplus://offline/ref=936DAE8B4EE2DBF29B24163EEF8DB70E5F3723C7820EF12EB625B07A87EAD626C5426EF15902EA80D16694F9u2xFE" TargetMode="External"/><Relationship Id="rId34" Type="http://schemas.openxmlformats.org/officeDocument/2006/relationships/hyperlink" Target="consultantplus://offline/ref=936DAE8B4EE2DBF29B24163EEF8DB70E5F3723C7820EF12EB625B07A87EAD626C5426EF15902EA80D16694FEu2xFE" TargetMode="External"/><Relationship Id="rId42" Type="http://schemas.openxmlformats.org/officeDocument/2006/relationships/hyperlink" Target="consultantplus://offline/ref=936DAE8B4EE2DBF29B240833F9E1EA0555347BC38B07F371EF71B62DD8BAD073850268A41A4FuExFE" TargetMode="External"/><Relationship Id="rId47" Type="http://schemas.openxmlformats.org/officeDocument/2006/relationships/hyperlink" Target="consultantplus://offline/ref=936DAE8B4EE2DBF29B240833F9E1EA05553579C2870AF371EF71B62DD8uBxAE" TargetMode="External"/><Relationship Id="rId50" Type="http://schemas.openxmlformats.org/officeDocument/2006/relationships/hyperlink" Target="consultantplus://offline/ref=936DAE8B4EE2DBF29B24163EEF8DB70E5F3723C7820EF12EB625B07A87EAD626C5426EF15902EA80D16694FFu2x3E" TargetMode="External"/><Relationship Id="rId55" Type="http://schemas.openxmlformats.org/officeDocument/2006/relationships/hyperlink" Target="consultantplus://offline/ref=936DAE8B4EE2DBF29B24163EEF8DB70E5F3723C7820EF12EB625B07A87EAD626C5426EF15902EA80D16694FCu2x2E" TargetMode="External"/><Relationship Id="rId63" Type="http://schemas.openxmlformats.org/officeDocument/2006/relationships/hyperlink" Target="consultantplus://offline/ref=936DAE8B4EE2DBF29B24163EEF8DB70E5F3723C7820EF12EB625B07A87EAD626C5426EF15902EA80D16694F2u2xEE" TargetMode="External"/><Relationship Id="rId68" Type="http://schemas.openxmlformats.org/officeDocument/2006/relationships/hyperlink" Target="consultantplus://offline/ref=936DAE8B4EE2DBF29B24163EEF8DB70E5F3723C7820EF12EB625B07A87EAD626C5426EF15902EA80D16694F3u2x1E" TargetMode="External"/><Relationship Id="rId76" Type="http://schemas.openxmlformats.org/officeDocument/2006/relationships/hyperlink" Target="consultantplus://offline/ref=936DAE8B4EE2DBF29B24163EEF8DB70E5F3723C78A06FC2FBA2EED708FB3DA24C24D31E65E4BE681D16696uFxFE" TargetMode="External"/><Relationship Id="rId84" Type="http://schemas.openxmlformats.org/officeDocument/2006/relationships/hyperlink" Target="consultantplus://offline/ref=936DAE8B4EE2DBF29B24163EEF8DB70E5F3723C7820EF12EB625B07A87EAD626C5426EF15902EA80D16695F8u2x4E" TargetMode="External"/><Relationship Id="rId89" Type="http://schemas.openxmlformats.org/officeDocument/2006/relationships/hyperlink" Target="consultantplus://offline/ref=936DAE8B4EE2DBF29B240833F9E1EA0555347BC38B07F371EF71B62DD8BAD073850268A31Fu4x4E" TargetMode="External"/><Relationship Id="rId7" Type="http://schemas.openxmlformats.org/officeDocument/2006/relationships/hyperlink" Target="consultantplus://offline/ref=936DAE8B4EE2DBF29B24163EEF8DB70E5F3723C7820FF92EB22DB07A87EAD626C5426EF15902EA80D16695F3u2x0E" TargetMode="External"/><Relationship Id="rId71" Type="http://schemas.openxmlformats.org/officeDocument/2006/relationships/hyperlink" Target="consultantplus://offline/ref=936DAE8B4EE2DBF29B24163EEF8DB70E5F3723C78A06FC2FBA2EED708FB3DA24C24D31E65E4BE681D16695uFxDE" TargetMode="External"/><Relationship Id="rId92" Type="http://schemas.openxmlformats.org/officeDocument/2006/relationships/hyperlink" Target="consultantplus://offline/ref=936DAE8B4EE2DBF29B240833F9E1EA0555347BC38B07F371EF71B62DD8BAD073850268A41E4FuEx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DAE8B4EE2DBF29B24163EEF8DB70E5F3723C7820EF12EB625B07A87EAD626C5426EF15902EA80D16694FBu2xFE" TargetMode="External"/><Relationship Id="rId29" Type="http://schemas.openxmlformats.org/officeDocument/2006/relationships/hyperlink" Target="consultantplus://offline/ref=936DAE8B4EE2DBF29B240833F9E1EA0555357BCB8608F371EF71B62DD8BAD073850268A41A46E788uDx5E" TargetMode="External"/><Relationship Id="rId11" Type="http://schemas.openxmlformats.org/officeDocument/2006/relationships/hyperlink" Target="consultantplus://offline/ref=936DAE8B4EE2DBF29B24163EEF8DB70E5F3723C78A0AFA25B22EED708FB3DA24C24D31E65E4BE681D16794uFx3E" TargetMode="External"/><Relationship Id="rId24" Type="http://schemas.openxmlformats.org/officeDocument/2006/relationships/hyperlink" Target="consultantplus://offline/ref=936DAE8B4EE2DBF29B240833F9E1EA0555347ACF8858A473BE24B8u2x8E" TargetMode="External"/><Relationship Id="rId32" Type="http://schemas.openxmlformats.org/officeDocument/2006/relationships/hyperlink" Target="consultantplus://offline/ref=936DAE8B4EE2DBF29B24163EEF8DB70E5F3723C7820EF12EB625B07A87EAD626C5426EF15902EA80D16694FEu2x3E" TargetMode="External"/><Relationship Id="rId37" Type="http://schemas.openxmlformats.org/officeDocument/2006/relationships/hyperlink" Target="consultantplus://offline/ref=936DAE8B4EE2DBF29B24163EEF8DB70E5F3723C7820EF12EB625B07A87EAD626C5426EF15902EA80D16694FFu2x6E" TargetMode="External"/><Relationship Id="rId40" Type="http://schemas.openxmlformats.org/officeDocument/2006/relationships/hyperlink" Target="consultantplus://offline/ref=936DAE8B4EE2DBF29B240833F9E1EA0555347BC38B07F371EF71B62DD8BAD073850268AC1Du4x0E" TargetMode="External"/><Relationship Id="rId45" Type="http://schemas.openxmlformats.org/officeDocument/2006/relationships/hyperlink" Target="consultantplus://offline/ref=936DAE8B4EE2DBF29B240833F9E1EA0555347BC38B07F371EF71B62DD8BAD073850268AC1Du4x1E" TargetMode="External"/><Relationship Id="rId53" Type="http://schemas.openxmlformats.org/officeDocument/2006/relationships/hyperlink" Target="consultantplus://offline/ref=936DAE8B4EE2DBF29B24163EEF8DB70E5F3723C78A0AFA25B22EED708FB3DA24C24D31E65E4BE681D16797uFxDE" TargetMode="External"/><Relationship Id="rId58" Type="http://schemas.openxmlformats.org/officeDocument/2006/relationships/hyperlink" Target="consultantplus://offline/ref=936DAE8B4EE2DBF29B24163EEF8DB70E5F3723C7820EF12EB625B07A87EAD626C5426EF15902EA80D16694FDu2x0E" TargetMode="External"/><Relationship Id="rId66" Type="http://schemas.openxmlformats.org/officeDocument/2006/relationships/hyperlink" Target="consultantplus://offline/ref=936DAE8B4EE2DBF29B24163EEF8DB70E5F3723C7820EF12EB625B07A87EAD626C5426EF15902EA80D16694F3u2x3E" TargetMode="External"/><Relationship Id="rId74" Type="http://schemas.openxmlformats.org/officeDocument/2006/relationships/hyperlink" Target="consultantplus://offline/ref=936DAE8B4EE2DBF29B24163EEF8DB70E5F3723C78A06FC2FBA2EED708FB3DA24C24D31E65E4BE681D16696uFxBE" TargetMode="External"/><Relationship Id="rId79" Type="http://schemas.openxmlformats.org/officeDocument/2006/relationships/hyperlink" Target="consultantplus://offline/ref=936DAE8B4EE2DBF29B24163EEF8DB70E5F3723C7820EF12EB625B07A87EAD626C5426EF15902EA80D16695FAu2x5E" TargetMode="External"/><Relationship Id="rId87" Type="http://schemas.openxmlformats.org/officeDocument/2006/relationships/hyperlink" Target="consultantplus://offline/ref=936DAE8B4EE2DBF29B240833F9E1EA0555347BC38B07F371EF71B62DD8BAD073850268A41843uEx3E" TargetMode="External"/><Relationship Id="rId5" Type="http://schemas.openxmlformats.org/officeDocument/2006/relationships/hyperlink" Target="consultantplus://offline/ref=936DAE8B4EE2DBF29B24163EEF8DB70E5F3723C78A0AFA25B22EED708FB3DA24C24D31E65E4BE681D16794uFx3E" TargetMode="External"/><Relationship Id="rId61" Type="http://schemas.openxmlformats.org/officeDocument/2006/relationships/hyperlink" Target="consultantplus://offline/ref=936DAE8B4EE2DBF29B24163EEF8DB70E5F3723C7820EF12EB625B07A87EAD626C5426EF15902EA80D16694F2u2x1E" TargetMode="External"/><Relationship Id="rId82" Type="http://schemas.openxmlformats.org/officeDocument/2006/relationships/hyperlink" Target="consultantplus://offline/ref=936DAE8B4EE2DBF29B24163EEF8DB70E5F3723C7820EFB22B72CB07A87EAD626C5426EF15902EA80D16694FBu2xFE" TargetMode="External"/><Relationship Id="rId90" Type="http://schemas.openxmlformats.org/officeDocument/2006/relationships/hyperlink" Target="consultantplus://offline/ref=936DAE8B4EE2DBF29B240833F9E1EA0555347BC38B07F371EF71B62DD8BAD073850268A41Cu4x3E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936DAE8B4EE2DBF29B24163EEF8DB70E5F3723C7820EF12EB625B07A87EAD626C5426EF15902EA80D16694F9u2x1E" TargetMode="External"/><Relationship Id="rId14" Type="http://schemas.openxmlformats.org/officeDocument/2006/relationships/hyperlink" Target="consultantplus://offline/ref=936DAE8B4EE2DBF29B24163EEF8DB70E5F3723C7820EF12EB625B07A87EAD626C5426EF15902EA80D16694FAu2x2E" TargetMode="External"/><Relationship Id="rId22" Type="http://schemas.openxmlformats.org/officeDocument/2006/relationships/hyperlink" Target="consultantplus://offline/ref=936DAE8B4EE2DBF29B24163EEF8DB70E5F3723C7820EF12EB625B07A87EAD626C5426EF15902EA80D16694FEu2x7E" TargetMode="External"/><Relationship Id="rId27" Type="http://schemas.openxmlformats.org/officeDocument/2006/relationships/hyperlink" Target="consultantplus://offline/ref=936DAE8B4EE2DBF29B240833F9E1EA0555347BC38B0EF371EF71B62DD8uBxAE" TargetMode="External"/><Relationship Id="rId30" Type="http://schemas.openxmlformats.org/officeDocument/2006/relationships/hyperlink" Target="consultantplus://offline/ref=936DAE8B4EE2DBF29B24163EEF8DB70E5F3723C7820EFF20B325B07A87EAD626C5426EF15902EA80D16694F8u2x5E" TargetMode="External"/><Relationship Id="rId35" Type="http://schemas.openxmlformats.org/officeDocument/2006/relationships/hyperlink" Target="consultantplus://offline/ref=936DAE8B4EE2DBF29B24163EEF8DB70E5F3723C7820EF12EB625B07A87EAD626C5426EF15902EA80D16694FEu2xEE" TargetMode="External"/><Relationship Id="rId43" Type="http://schemas.openxmlformats.org/officeDocument/2006/relationships/hyperlink" Target="consultantplus://offline/ref=936DAE8B4EE2DBF29B240833F9E1EA0555347BC38B07F371EF71B62DD8BAD073850268A31Fu4x4E" TargetMode="External"/><Relationship Id="rId48" Type="http://schemas.openxmlformats.org/officeDocument/2006/relationships/hyperlink" Target="consultantplus://offline/ref=936DAE8B4EE2DBF29B24163EEF8DB70E5F3723C7820EF12EB625B07A87EAD626C5426EF15902EA80D16694FFu2x4E" TargetMode="External"/><Relationship Id="rId56" Type="http://schemas.openxmlformats.org/officeDocument/2006/relationships/hyperlink" Target="consultantplus://offline/ref=936DAE8B4EE2DBF29B24163EEF8DB70E5F3723C7820EF12EB625B07A87EAD626C5426EF15902EA80D16694FCu2x0E" TargetMode="External"/><Relationship Id="rId64" Type="http://schemas.openxmlformats.org/officeDocument/2006/relationships/hyperlink" Target="consultantplus://offline/ref=936DAE8B4EE2DBF29B24163EEF8DB70E5F3723C7820EF12EB625B07A87EAD626C5426EF15902EA80D16694F3u2x7E" TargetMode="External"/><Relationship Id="rId69" Type="http://schemas.openxmlformats.org/officeDocument/2006/relationships/hyperlink" Target="consultantplus://offline/ref=936DAE8B4EE2DBF29B24163EEF8DB70E5F3723C78A06FC2FBA2EED708FB3DA24C24D31E65E4BE681D16695uFx9E" TargetMode="External"/><Relationship Id="rId77" Type="http://schemas.openxmlformats.org/officeDocument/2006/relationships/hyperlink" Target="consultantplus://offline/ref=936DAE8B4EE2DBF29B24163EEF8DB70E5F3723C7820EF12EB625B07A87EAD626C5426EF15902EA80D16694F3u2xEE" TargetMode="External"/><Relationship Id="rId8" Type="http://schemas.openxmlformats.org/officeDocument/2006/relationships/hyperlink" Target="consultantplus://offline/ref=936DAE8B4EE2DBF29B24163EEF8DB70E5F3723C7820EF12EB625B07A87EAD626C5426EF15902EA80D16694FAu2x2E" TargetMode="External"/><Relationship Id="rId51" Type="http://schemas.openxmlformats.org/officeDocument/2006/relationships/hyperlink" Target="consultantplus://offline/ref=936DAE8B4EE2DBF29B24163EEF8DB70E5F3723C7820EF12EB625B07A87EAD626C5426EF15902EA80D16694FFu2x1E" TargetMode="External"/><Relationship Id="rId72" Type="http://schemas.openxmlformats.org/officeDocument/2006/relationships/hyperlink" Target="consultantplus://offline/ref=936DAE8B4EE2DBF29B24163EEF8DB70E5F3723C7820EF12EB625B07A87EAD626C5426EF15902EA80D16694F3u2x0E" TargetMode="External"/><Relationship Id="rId80" Type="http://schemas.openxmlformats.org/officeDocument/2006/relationships/hyperlink" Target="consultantplus://offline/ref=936DAE8B4EE2DBF29B24163EEF8DB70E5F3723C7820EF12EB625B07A87EAD626C5426EF15902EA80D16695FAu2x4E" TargetMode="External"/><Relationship Id="rId85" Type="http://schemas.openxmlformats.org/officeDocument/2006/relationships/hyperlink" Target="consultantplus://offline/ref=936DAE8B4EE2DBF29B24163EEF8DB70E5F3723C7820EF12EB625B07A87EAD626C5426EF15902EA80D16695F8u2x2E" TargetMode="External"/><Relationship Id="rId93" Type="http://schemas.openxmlformats.org/officeDocument/2006/relationships/hyperlink" Target="consultantplus://offline/ref=936DAE8B4EE2DBF29B240833F9E1EA05553579C2870AF371EF71B62DD8uBx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6DAE8B4EE2DBF29B24163EEF8DB70E5F3723C78A06FC2FBA2EED708FB3DA24C24D31E65E4BE681D16694uFxCE" TargetMode="External"/><Relationship Id="rId17" Type="http://schemas.openxmlformats.org/officeDocument/2006/relationships/hyperlink" Target="consultantplus://offline/ref=936DAE8B4EE2DBF29B24163EEF8DB70E5F3723C7820EF12EB625B07A87EAD626C5426EF15902EA80D16694F9u2x4E" TargetMode="External"/><Relationship Id="rId25" Type="http://schemas.openxmlformats.org/officeDocument/2006/relationships/hyperlink" Target="consultantplus://offline/ref=936DAE8B4EE2DBF29B240833F9E1EA0555347ACA830DF371EF71B62DD8uBxAE" TargetMode="External"/><Relationship Id="rId33" Type="http://schemas.openxmlformats.org/officeDocument/2006/relationships/hyperlink" Target="consultantplus://offline/ref=936DAE8B4EE2DBF29B24163EEF8DB70E5F3723C7820EF12EB625B07A87EAD626C5426EF15902EA80D16694FEu2x1E" TargetMode="External"/><Relationship Id="rId38" Type="http://schemas.openxmlformats.org/officeDocument/2006/relationships/hyperlink" Target="consultantplus://offline/ref=936DAE8B4EE2DBF29B24163EEF8DB70E5F3723C7820EF12EB625B07A87EAD626C5426EF15902EA80D16694FFu2x5E" TargetMode="External"/><Relationship Id="rId46" Type="http://schemas.openxmlformats.org/officeDocument/2006/relationships/hyperlink" Target="consultantplus://offline/ref=936DAE8B4EE2DBF29B240833F9E1EA0555347BC38B07F371EF71B62DD8BAD073850268A41E4FuEx3E" TargetMode="External"/><Relationship Id="rId59" Type="http://schemas.openxmlformats.org/officeDocument/2006/relationships/hyperlink" Target="consultantplus://offline/ref=936DAE8B4EE2DBF29B24163EEF8DB70E5F3723C7820EF12EB625B07A87EAD626C5426EF15902EA80D16694FDu2xEE" TargetMode="External"/><Relationship Id="rId67" Type="http://schemas.openxmlformats.org/officeDocument/2006/relationships/hyperlink" Target="consultantplus://offline/ref=936DAE8B4EE2DBF29B24163EEF8DB70E5F3723C7820EF12EB625B07A87EAD626C5426EF15902EA80D16694F3u2x2E" TargetMode="External"/><Relationship Id="rId20" Type="http://schemas.openxmlformats.org/officeDocument/2006/relationships/hyperlink" Target="consultantplus://offline/ref=936DAE8B4EE2DBF29B24163EEF8DB70E5F3723C78A06FC2FBA2EED708FB3DA24C24D31E65E4BE681D16694uFxDE" TargetMode="External"/><Relationship Id="rId41" Type="http://schemas.openxmlformats.org/officeDocument/2006/relationships/hyperlink" Target="consultantplus://offline/ref=936DAE8B4EE2DBF29B240833F9E1EA0555347BC38B07F371EF71B62DD8BAD073850268A41843uEx3E" TargetMode="External"/><Relationship Id="rId54" Type="http://schemas.openxmlformats.org/officeDocument/2006/relationships/hyperlink" Target="consultantplus://offline/ref=936DAE8B4EE2DBF29B24163EEF8DB70E5F3723C7820EF12EB625B07A87EAD626C5426EF15902EA80D16694FCu2x6E" TargetMode="External"/><Relationship Id="rId62" Type="http://schemas.openxmlformats.org/officeDocument/2006/relationships/hyperlink" Target="consultantplus://offline/ref=936DAE8B4EE2DBF29B24163EEF8DB70E5F3723C7820EF12EB625B07A87EAD626C5426EF15902EA80D16694F2u2x0E" TargetMode="External"/><Relationship Id="rId70" Type="http://schemas.openxmlformats.org/officeDocument/2006/relationships/hyperlink" Target="consultantplus://offline/ref=936DAE8B4EE2DBF29B24163EEF8DB70E5F3723C78A06FC2FBA2EED708FB3DA24C24D31E65E4BE681D16695uFxFE" TargetMode="External"/><Relationship Id="rId75" Type="http://schemas.openxmlformats.org/officeDocument/2006/relationships/hyperlink" Target="consultantplus://offline/ref=936DAE8B4EE2DBF29B24163EEF8DB70E5F3723C78A06FC2FBA2EED708FB3DA24C24D31E65E4BE681D16696uFx9E" TargetMode="External"/><Relationship Id="rId83" Type="http://schemas.openxmlformats.org/officeDocument/2006/relationships/hyperlink" Target="consultantplus://offline/ref=936DAE8B4EE2DBF29B24163EEF8DB70E5F3723C78A06FC2FBA2EED708FB3DA24C24D31E65E4BE681D16696uFx2E" TargetMode="External"/><Relationship Id="rId88" Type="http://schemas.openxmlformats.org/officeDocument/2006/relationships/hyperlink" Target="consultantplus://offline/ref=936DAE8B4EE2DBF29B240833F9E1EA0555347BC38B07F371EF71B62DD8BAD073850268A41A4FuExFE" TargetMode="External"/><Relationship Id="rId91" Type="http://schemas.openxmlformats.org/officeDocument/2006/relationships/hyperlink" Target="consultantplus://offline/ref=936DAE8B4EE2DBF29B240833F9E1EA0555347BC38B07F371EF71B62DD8BAD073850268AC1Du4x1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DAE8B4EE2DBF29B24163EEF8DB70E5F3723C78A06FC2FBA2EED708FB3DA24C24D31E65E4BE681D16694uFxCE" TargetMode="External"/><Relationship Id="rId15" Type="http://schemas.openxmlformats.org/officeDocument/2006/relationships/hyperlink" Target="consultantplus://offline/ref=936DAE8B4EE2DBF29B24163EEF8DB70E5F3723C7820EF12EB625B07A87EAD626C5426EF15902EA80D16694FBu2x1E" TargetMode="External"/><Relationship Id="rId23" Type="http://schemas.openxmlformats.org/officeDocument/2006/relationships/hyperlink" Target="consultantplus://offline/ref=936DAE8B4EE2DBF29B24163EEF8DB70E5F3723C7820EF12EB625B07A87EAD626C5426EF15902EA80D16694FEu2x5E" TargetMode="External"/><Relationship Id="rId28" Type="http://schemas.openxmlformats.org/officeDocument/2006/relationships/hyperlink" Target="consultantplus://offline/ref=936DAE8B4EE2DBF29B240833F9E1EA05553474C3810FF371EF71B62DD8uBxAE" TargetMode="External"/><Relationship Id="rId36" Type="http://schemas.openxmlformats.org/officeDocument/2006/relationships/hyperlink" Target="consultantplus://offline/ref=936DAE8B4EE2DBF29B24163EEF8DB70E5F3723C7820EF12EB625B07A87EAD626C5426EF15902EA80D16694FFu2x7E" TargetMode="External"/><Relationship Id="rId49" Type="http://schemas.openxmlformats.org/officeDocument/2006/relationships/hyperlink" Target="consultantplus://offline/ref=936DAE8B4EE2DBF29B240833F9E1EA0555347BC38B07F371EF71B62DD8BAD073850268A61Cu4xFE" TargetMode="External"/><Relationship Id="rId57" Type="http://schemas.openxmlformats.org/officeDocument/2006/relationships/hyperlink" Target="consultantplus://offline/ref=936DAE8B4EE2DBF29B24163EEF8DB70E5F3723C7820EF12EB625B07A87EAD626C5426EF15902EA80D16694FCu2xFE" TargetMode="External"/><Relationship Id="rId10" Type="http://schemas.openxmlformats.org/officeDocument/2006/relationships/hyperlink" Target="consultantplus://offline/ref=936DAE8B4EE2DBF29B24163EEF8DB70E5F3723C7820FFB20B02CB07A87EAD626C5426EF15902EA80D16694FBu2x0E" TargetMode="External"/><Relationship Id="rId31" Type="http://schemas.openxmlformats.org/officeDocument/2006/relationships/hyperlink" Target="consultantplus://offline/ref=936DAE8B4EE2DBF29B24163EEF8DB70E5F3723C7820EFF24B120B07A87EAD626C5426EF15902EA80D16694F9u2xFE" TargetMode="External"/><Relationship Id="rId44" Type="http://schemas.openxmlformats.org/officeDocument/2006/relationships/hyperlink" Target="consultantplus://offline/ref=936DAE8B4EE2DBF29B240833F9E1EA0555347BC38B07F371EF71B62DD8BAD073850268A41Cu4x3E" TargetMode="External"/><Relationship Id="rId52" Type="http://schemas.openxmlformats.org/officeDocument/2006/relationships/hyperlink" Target="consultantplus://offline/ref=936DAE8B4EE2DBF29B24163EEF8DB70E5F3723C7820EF12EB625B07A87EAD626C5426EF15902EA80D16694FCu2x7E" TargetMode="External"/><Relationship Id="rId60" Type="http://schemas.openxmlformats.org/officeDocument/2006/relationships/hyperlink" Target="consultantplus://offline/ref=936DAE8B4EE2DBF29B24163EEF8DB70E5F3723C7820EF12EB625B07A87EAD626C5426EF15902EA80D16694F2u2x6E" TargetMode="External"/><Relationship Id="rId65" Type="http://schemas.openxmlformats.org/officeDocument/2006/relationships/hyperlink" Target="consultantplus://offline/ref=936DAE8B4EE2DBF29B24163EEF8DB70E5F3723C7820EF12EB625B07A87EAD626C5426EF15902EA80D16694F3u2x5E" TargetMode="External"/><Relationship Id="rId73" Type="http://schemas.openxmlformats.org/officeDocument/2006/relationships/hyperlink" Target="consultantplus://offline/ref=936DAE8B4EE2DBF29B24163EEF8DB70E5F3723C78A06FC2FBA2EED708FB3DA24C24D31E65E4BE681D16695uFx2E" TargetMode="External"/><Relationship Id="rId78" Type="http://schemas.openxmlformats.org/officeDocument/2006/relationships/hyperlink" Target="consultantplus://offline/ref=936DAE8B4EE2DBF29B24163EEF8DB70E5F3723C7820EF12EB625B07A87EAD626C5426EF15902EA80D16695FAu2x6E" TargetMode="External"/><Relationship Id="rId81" Type="http://schemas.openxmlformats.org/officeDocument/2006/relationships/hyperlink" Target="consultantplus://offline/ref=936DAE8B4EE2DBF29B24163EEF8DB70E5F3723C78A06FC2FBA2EED708FB3DA24C24D31E65E4BE681D16696uFxCE" TargetMode="External"/><Relationship Id="rId86" Type="http://schemas.openxmlformats.org/officeDocument/2006/relationships/hyperlink" Target="consultantplus://offline/ref=936DAE8B4EE2DBF29B240833F9E1EA0555347BC38B07F371EF71B62DD8BAD073850268AC1Du4x0E" TargetMode="External"/><Relationship Id="rId94" Type="http://schemas.openxmlformats.org/officeDocument/2006/relationships/hyperlink" Target="consultantplus://offline/ref=936DAE8B4EE2DBF29B240833F9E1EA0555347BC38B07F371EF71B62DD8BAD073850268A61Cu4x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6DAE8B4EE2DBF29B240833F9E1EA0555357BCB8608F371EF71B62DD8BAD073850268A41A46E788uD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13821</Words>
  <Characters>78780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2018-05-30T04:49:00Z</dcterms:created>
  <dcterms:modified xsi:type="dcterms:W3CDTF">2018-05-30T04:50:00Z</dcterms:modified>
</cp:coreProperties>
</file>