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32" w:rsidRDefault="00673932" w:rsidP="00673932">
      <w:pPr>
        <w:pStyle w:val="ConsPlusNonformat"/>
        <w:ind w:left="3540" w:firstLine="708"/>
      </w:pPr>
      <w:r>
        <w:t xml:space="preserve">Департамент </w:t>
      </w:r>
      <w:proofErr w:type="gramStart"/>
      <w:r>
        <w:t>земельных</w:t>
      </w:r>
      <w:proofErr w:type="gramEnd"/>
    </w:p>
    <w:p w:rsidR="00673932" w:rsidRDefault="00673932" w:rsidP="00673932">
      <w:pPr>
        <w:pStyle w:val="ConsPlusNonformat"/>
        <w:jc w:val="both"/>
      </w:pPr>
      <w:r>
        <w:t xml:space="preserve">                                   отношений администрации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города Перми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- для заявителя - физического</w:t>
      </w:r>
      <w:proofErr w:type="gramEnd"/>
    </w:p>
    <w:p w:rsidR="00673932" w:rsidRDefault="00673932" w:rsidP="00673932">
      <w:pPr>
        <w:pStyle w:val="ConsPlusNonformat"/>
        <w:jc w:val="both"/>
      </w:pPr>
      <w:r>
        <w:t xml:space="preserve">                                          лица, наименование, ОГРН, ИНН -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     для заявителя - юридического лица)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 представителя заявителя,</w:t>
      </w:r>
      <w:proofErr w:type="gramEnd"/>
    </w:p>
    <w:p w:rsidR="00673932" w:rsidRDefault="00673932" w:rsidP="00673932">
      <w:pPr>
        <w:pStyle w:val="ConsPlusNonformat"/>
        <w:jc w:val="both"/>
      </w:pPr>
      <w:r>
        <w:t xml:space="preserve">                                              реквизиты документа,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       подтверждающего полномочия)</w:t>
      </w:r>
    </w:p>
    <w:p w:rsidR="00673932" w:rsidRDefault="00673932" w:rsidP="00673932">
      <w:pPr>
        <w:pStyle w:val="ConsPlusNonformat"/>
        <w:jc w:val="both"/>
      </w:pPr>
    </w:p>
    <w:p w:rsidR="00673932" w:rsidRDefault="00673932" w:rsidP="00673932">
      <w:pPr>
        <w:pStyle w:val="ConsPlusNonformat"/>
        <w:jc w:val="both"/>
      </w:pPr>
      <w:r>
        <w:t xml:space="preserve">                                   Паспортные данные (для граждан):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серия __________ N _____________________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      (указываются данные заявителя)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выдан "___" ___________________ 20___ г.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кем ____________________________________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Место жительства, место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нахождения заявителя: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614____, Пермский край, город Пермь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район __________________________________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улица ___________</w:t>
      </w:r>
      <w:bookmarkStart w:id="0" w:name="_GoBack"/>
      <w:bookmarkEnd w:id="0"/>
      <w:r>
        <w:t>_______________________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дом (корпус)____________________________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квартира (офис) ________________________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Почтовый адрес,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адрес электронной почты: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Контактные телефоны заявителя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</w:t>
      </w:r>
      <w:proofErr w:type="gramStart"/>
      <w:r>
        <w:t>(и представителя заявителя,</w:t>
      </w:r>
      <w:proofErr w:type="gramEnd"/>
    </w:p>
    <w:p w:rsidR="00673932" w:rsidRDefault="00673932" w:rsidP="00673932">
      <w:pPr>
        <w:pStyle w:val="ConsPlusNonformat"/>
        <w:jc w:val="both"/>
      </w:pPr>
      <w:r>
        <w:t xml:space="preserve">                                   в случае если с заявлением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обращается представитель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заявителя):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73932" w:rsidRDefault="00673932" w:rsidP="00673932">
      <w:pPr>
        <w:pStyle w:val="ConsPlusNonformat"/>
        <w:jc w:val="both"/>
      </w:pPr>
    </w:p>
    <w:p w:rsidR="00673932" w:rsidRDefault="00673932" w:rsidP="00673932">
      <w:pPr>
        <w:pStyle w:val="ConsPlusNonformat"/>
        <w:jc w:val="both"/>
      </w:pPr>
      <w:r>
        <w:t xml:space="preserve">                                 ЗАЯВЛЕНИЕ</w:t>
      </w:r>
    </w:p>
    <w:p w:rsidR="00673932" w:rsidRDefault="00673932" w:rsidP="00673932">
      <w:pPr>
        <w:pStyle w:val="ConsPlusNonformat"/>
        <w:jc w:val="both"/>
      </w:pPr>
    </w:p>
    <w:p w:rsidR="00673932" w:rsidRDefault="00673932" w:rsidP="00673932">
      <w:pPr>
        <w:pStyle w:val="ConsPlusNonformat"/>
        <w:jc w:val="both"/>
      </w:pPr>
      <w:r>
        <w:t xml:space="preserve">    Прошу  предоставить  земельный  участок  с  кадастровым номером _______</w:t>
      </w:r>
    </w:p>
    <w:p w:rsidR="00673932" w:rsidRDefault="00673932" w:rsidP="00673932">
      <w:pPr>
        <w:pStyle w:val="ConsPlusNonformat"/>
        <w:jc w:val="both"/>
      </w:pPr>
      <w:r>
        <w:t xml:space="preserve">__________________________, </w:t>
      </w:r>
      <w:proofErr w:type="gramStart"/>
      <w:r>
        <w:t>расположенный</w:t>
      </w:r>
      <w:proofErr w:type="gramEnd"/>
      <w:r>
        <w:t xml:space="preserve"> по адресу: ______________________</w:t>
      </w:r>
    </w:p>
    <w:p w:rsidR="00673932" w:rsidRDefault="00673932" w:rsidP="00673932">
      <w:pPr>
        <w:pStyle w:val="ConsPlusNonformat"/>
        <w:jc w:val="both"/>
      </w:pPr>
      <w:r>
        <w:t>__________________________________________________________________________.</w:t>
      </w:r>
    </w:p>
    <w:p w:rsidR="00673932" w:rsidRDefault="00673932" w:rsidP="00673932">
      <w:pPr>
        <w:pStyle w:val="ConsPlusNonformat"/>
        <w:jc w:val="both"/>
      </w:pPr>
      <w:r>
        <w:t xml:space="preserve">    Основание  предоставления  земельного  участка без проведения торгов </w:t>
      </w:r>
      <w:proofErr w:type="gramStart"/>
      <w:r>
        <w:t>из</w:t>
      </w:r>
      <w:proofErr w:type="gramEnd"/>
    </w:p>
    <w:p w:rsidR="00673932" w:rsidRDefault="00673932" w:rsidP="00673932">
      <w:pPr>
        <w:pStyle w:val="ConsPlusNonformat"/>
        <w:jc w:val="both"/>
      </w:pPr>
      <w:r>
        <w:t xml:space="preserve">числа </w:t>
      </w:r>
      <w:proofErr w:type="gramStart"/>
      <w:r>
        <w:t>предусмотренных</w:t>
      </w:r>
      <w:proofErr w:type="gramEnd"/>
      <w:r>
        <w:t xml:space="preserve"> </w:t>
      </w:r>
      <w:hyperlink r:id="rId5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6" w:history="1">
        <w:r>
          <w:rPr>
            <w:color w:val="0000FF"/>
          </w:rPr>
          <w:t>статьей 39.5</w:t>
        </w:r>
      </w:hyperlink>
      <w:r>
        <w:t xml:space="preserve">, </w:t>
      </w:r>
      <w:hyperlink r:id="rId7" w:history="1">
        <w:r>
          <w:rPr>
            <w:color w:val="0000FF"/>
          </w:rPr>
          <w:t>пунктом 2 статьи</w:t>
        </w:r>
      </w:hyperlink>
    </w:p>
    <w:p w:rsidR="00673932" w:rsidRDefault="00673932" w:rsidP="00673932">
      <w:pPr>
        <w:pStyle w:val="ConsPlusNonformat"/>
        <w:jc w:val="both"/>
      </w:pPr>
      <w:r>
        <w:t xml:space="preserve">39.6  или  </w:t>
      </w:r>
      <w:hyperlink r:id="rId8" w:history="1">
        <w:r>
          <w:rPr>
            <w:color w:val="0000FF"/>
          </w:rPr>
          <w:t>пунктом  2  статьи 39.10</w:t>
        </w:r>
      </w:hyperlink>
      <w:r>
        <w:t xml:space="preserve"> Земельного кодекса Российской Федерации</w:t>
      </w:r>
    </w:p>
    <w:p w:rsidR="00673932" w:rsidRDefault="00673932" w:rsidP="00673932">
      <w:pPr>
        <w:pStyle w:val="ConsPlusNonformat"/>
        <w:jc w:val="both"/>
      </w:pPr>
      <w:r>
        <w:t>оснований: _______________________________________________________________.</w:t>
      </w:r>
    </w:p>
    <w:p w:rsidR="00673932" w:rsidRDefault="00673932" w:rsidP="00673932">
      <w:pPr>
        <w:pStyle w:val="ConsPlusNonformat"/>
        <w:jc w:val="both"/>
      </w:pPr>
    </w:p>
    <w:p w:rsidR="00673932" w:rsidRDefault="00673932" w:rsidP="00673932">
      <w:pPr>
        <w:pStyle w:val="ConsPlusNonformat"/>
        <w:jc w:val="both"/>
      </w:pPr>
      <w:r>
        <w:t xml:space="preserve">    Вид права на земельный участок: _______________________________________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 </w:t>
      </w:r>
      <w:proofErr w:type="gramStart"/>
      <w:r>
        <w:t>(собственность бесплатно, собственность</w:t>
      </w:r>
      <w:proofErr w:type="gramEnd"/>
    </w:p>
    <w:p w:rsidR="00673932" w:rsidRDefault="00673932" w:rsidP="00673932">
      <w:pPr>
        <w:pStyle w:val="ConsPlusNonformat"/>
        <w:jc w:val="both"/>
      </w:pPr>
      <w:r>
        <w:t xml:space="preserve">                                         за плату, аренда, </w:t>
      </w:r>
      <w:proofErr w:type="gramStart"/>
      <w:r>
        <w:t>постоянное</w:t>
      </w:r>
      <w:proofErr w:type="gramEnd"/>
    </w:p>
    <w:p w:rsidR="00673932" w:rsidRDefault="00673932" w:rsidP="00673932">
      <w:pPr>
        <w:pStyle w:val="ConsPlusNonformat"/>
        <w:jc w:val="both"/>
      </w:pPr>
      <w:r>
        <w:t xml:space="preserve">                                    (бессрочное) пользование, безвозмездное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               пользование)</w:t>
      </w:r>
    </w:p>
    <w:p w:rsidR="00673932" w:rsidRDefault="00673932" w:rsidP="00673932">
      <w:pPr>
        <w:pStyle w:val="ConsPlusNonformat"/>
        <w:jc w:val="both"/>
      </w:pPr>
      <w:r>
        <w:t xml:space="preserve">    Цель использования земельного участка:</w:t>
      </w:r>
    </w:p>
    <w:p w:rsidR="00673932" w:rsidRDefault="00673932" w:rsidP="00673932">
      <w:pPr>
        <w:pStyle w:val="ConsPlusNonformat"/>
        <w:jc w:val="both"/>
      </w:pPr>
      <w:r>
        <w:t>__________________________________________________________________________.</w:t>
      </w:r>
    </w:p>
    <w:p w:rsidR="00673932" w:rsidRDefault="00673932" w:rsidP="00673932">
      <w:pPr>
        <w:pStyle w:val="ConsPlusNonformat"/>
        <w:jc w:val="both"/>
      </w:pPr>
      <w:r>
        <w:t xml:space="preserve">    </w:t>
      </w:r>
      <w:proofErr w:type="gramStart"/>
      <w:r>
        <w:t>Срок   использования   земельного   участка   (указывается  в  пределах</w:t>
      </w:r>
      <w:proofErr w:type="gramEnd"/>
    </w:p>
    <w:p w:rsidR="00673932" w:rsidRDefault="00673932" w:rsidP="00673932">
      <w:pPr>
        <w:pStyle w:val="ConsPlusNonformat"/>
        <w:jc w:val="both"/>
      </w:pPr>
      <w:r>
        <w:t xml:space="preserve">предусмотренных    Земельным   </w:t>
      </w:r>
      <w:hyperlink r:id="rId9" w:history="1">
        <w:r>
          <w:rPr>
            <w:color w:val="0000FF"/>
          </w:rPr>
          <w:t>кодексом</w:t>
        </w:r>
      </w:hyperlink>
      <w:r>
        <w:t xml:space="preserve">   Российской   Федерации   сроков):</w:t>
      </w:r>
    </w:p>
    <w:p w:rsidR="00673932" w:rsidRDefault="00673932" w:rsidP="00673932">
      <w:pPr>
        <w:pStyle w:val="ConsPlusNonformat"/>
        <w:jc w:val="both"/>
      </w:pPr>
      <w:r>
        <w:t>__________________________________________________________________________.</w:t>
      </w:r>
    </w:p>
    <w:p w:rsidR="00673932" w:rsidRDefault="00673932" w:rsidP="00673932">
      <w:pPr>
        <w:pStyle w:val="ConsPlusNonformat"/>
        <w:jc w:val="both"/>
      </w:pPr>
      <w:r>
        <w:t xml:space="preserve">    Решение  об утверждении документа территориального планирования и (или)</w:t>
      </w:r>
    </w:p>
    <w:p w:rsidR="00673932" w:rsidRDefault="00673932" w:rsidP="00673932">
      <w:pPr>
        <w:pStyle w:val="ConsPlusNonformat"/>
        <w:jc w:val="both"/>
      </w:pPr>
      <w:r>
        <w:t>проекта планировки территории &lt;1&gt;: _______________________________________.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</w:t>
      </w:r>
      <w:proofErr w:type="gramStart"/>
      <w:r>
        <w:t>(дата и номер постановления администрации</w:t>
      </w:r>
      <w:proofErr w:type="gramEnd"/>
    </w:p>
    <w:p w:rsidR="00673932" w:rsidRDefault="00673932" w:rsidP="00673932">
      <w:pPr>
        <w:pStyle w:val="ConsPlusNonformat"/>
        <w:jc w:val="both"/>
      </w:pPr>
      <w:r>
        <w:t xml:space="preserve">                                     города Перми, утверждающего данные</w:t>
      </w:r>
    </w:p>
    <w:p w:rsidR="00673932" w:rsidRDefault="00673932" w:rsidP="00673932">
      <w:pPr>
        <w:pStyle w:val="ConsPlusNonformat"/>
        <w:jc w:val="both"/>
      </w:pPr>
      <w:r>
        <w:t xml:space="preserve">                                                  документы)</w:t>
      </w:r>
    </w:p>
    <w:p w:rsidR="00673932" w:rsidRDefault="00673932" w:rsidP="00673932">
      <w:pPr>
        <w:pStyle w:val="ConsPlusNonformat"/>
        <w:jc w:val="both"/>
      </w:pPr>
      <w:r>
        <w:t xml:space="preserve">    Решение   о   предварительном  согласовании  предоставления  земельного</w:t>
      </w:r>
    </w:p>
    <w:p w:rsidR="00673932" w:rsidRDefault="00673932" w:rsidP="00673932">
      <w:pPr>
        <w:pStyle w:val="ConsPlusNonformat"/>
        <w:jc w:val="both"/>
      </w:pPr>
      <w:r>
        <w:t>участка &lt;2&gt;: _____________________________________________________________.</w:t>
      </w:r>
    </w:p>
    <w:p w:rsidR="00673932" w:rsidRDefault="00673932" w:rsidP="00673932">
      <w:pPr>
        <w:pStyle w:val="ConsPlusNonformat"/>
        <w:jc w:val="both"/>
      </w:pPr>
      <w:r>
        <w:t xml:space="preserve">             </w:t>
      </w:r>
      <w:proofErr w:type="gramStart"/>
      <w:r>
        <w:t>(дата и номер распоряжения начальника департамента земельных</w:t>
      </w:r>
      <w:proofErr w:type="gramEnd"/>
    </w:p>
    <w:p w:rsidR="00673932" w:rsidRDefault="00673932" w:rsidP="00673932">
      <w:pPr>
        <w:pStyle w:val="ConsPlusNonformat"/>
        <w:jc w:val="both"/>
      </w:pPr>
      <w:r>
        <w:t xml:space="preserve">                                       отношений)</w:t>
      </w:r>
    </w:p>
    <w:p w:rsidR="00673932" w:rsidRDefault="00673932" w:rsidP="00673932">
      <w:pPr>
        <w:pStyle w:val="ConsPlusNonformat"/>
        <w:jc w:val="both"/>
      </w:pPr>
      <w:r>
        <w:t xml:space="preserve">    Решение  об  изъятии  земельного  участка  для  муниципальных нужд &lt;3&gt;:</w:t>
      </w:r>
    </w:p>
    <w:p w:rsidR="00673932" w:rsidRDefault="00673932" w:rsidP="00673932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73932" w:rsidRDefault="00673932" w:rsidP="00673932">
      <w:pPr>
        <w:pStyle w:val="ConsPlusNonformat"/>
        <w:jc w:val="both"/>
      </w:pPr>
      <w:r>
        <w:t xml:space="preserve">  (дата и номер распоряжения начальника департамента земельных отношений)</w:t>
      </w:r>
    </w:p>
    <w:p w:rsidR="00673932" w:rsidRDefault="00673932" w:rsidP="00673932">
      <w:pPr>
        <w:pStyle w:val="ConsPlusNonformat"/>
        <w:jc w:val="both"/>
      </w:pPr>
    </w:p>
    <w:p w:rsidR="00673932" w:rsidRDefault="00673932" w:rsidP="00673932">
      <w:pPr>
        <w:pStyle w:val="ConsPlusNonformat"/>
        <w:jc w:val="both"/>
      </w:pPr>
      <w:r>
        <w:t xml:space="preserve">    Мною   выбирается   следующий   способ   выдачи   конечного  результата</w:t>
      </w:r>
    </w:p>
    <w:p w:rsidR="00673932" w:rsidRDefault="00673932" w:rsidP="00673932">
      <w:pPr>
        <w:pStyle w:val="ConsPlusNonformat"/>
        <w:jc w:val="both"/>
      </w:pPr>
      <w:r>
        <w:t>предоставления муниципальной услуги:</w:t>
      </w:r>
    </w:p>
    <w:p w:rsidR="00673932" w:rsidRDefault="00673932" w:rsidP="00673932">
      <w:pPr>
        <w:pStyle w:val="ConsPlusNonformat"/>
        <w:jc w:val="both"/>
      </w:pPr>
      <w:r>
        <w:t xml:space="preserve">    ┌───┐</w:t>
      </w:r>
    </w:p>
    <w:p w:rsidR="00673932" w:rsidRDefault="00673932" w:rsidP="00673932">
      <w:pPr>
        <w:pStyle w:val="ConsPlusNonformat"/>
        <w:jc w:val="both"/>
      </w:pPr>
      <w:r>
        <w:t xml:space="preserve">    │   │ доставить почтой по указанному адресу;</w:t>
      </w:r>
    </w:p>
    <w:p w:rsidR="00673932" w:rsidRDefault="00673932" w:rsidP="00673932">
      <w:pPr>
        <w:pStyle w:val="ConsPlusNonformat"/>
        <w:jc w:val="both"/>
      </w:pPr>
      <w:r>
        <w:t xml:space="preserve">    └───┘</w:t>
      </w:r>
    </w:p>
    <w:p w:rsidR="00673932" w:rsidRDefault="00673932" w:rsidP="00673932">
      <w:pPr>
        <w:pStyle w:val="ConsPlusNonformat"/>
        <w:jc w:val="both"/>
      </w:pPr>
      <w:r>
        <w:t xml:space="preserve">    ┌───┐</w:t>
      </w:r>
    </w:p>
    <w:p w:rsidR="00673932" w:rsidRDefault="00673932" w:rsidP="00673932">
      <w:pPr>
        <w:pStyle w:val="ConsPlusNonformat"/>
        <w:jc w:val="both"/>
      </w:pPr>
      <w:r>
        <w:t xml:space="preserve">    │   │ выдать документы мне лично;</w:t>
      </w:r>
    </w:p>
    <w:p w:rsidR="00673932" w:rsidRDefault="00673932" w:rsidP="00673932">
      <w:pPr>
        <w:pStyle w:val="ConsPlusNonformat"/>
        <w:jc w:val="both"/>
      </w:pPr>
      <w:r>
        <w:t xml:space="preserve">    └───┘</w:t>
      </w:r>
    </w:p>
    <w:p w:rsidR="00673932" w:rsidRDefault="00673932" w:rsidP="00673932">
      <w:pPr>
        <w:pStyle w:val="ConsPlusNonformat"/>
        <w:jc w:val="both"/>
      </w:pPr>
      <w:r>
        <w:t xml:space="preserve">    ┌───┐</w:t>
      </w:r>
    </w:p>
    <w:p w:rsidR="00673932" w:rsidRDefault="00673932" w:rsidP="00673932">
      <w:pPr>
        <w:pStyle w:val="ConsPlusNonformat"/>
        <w:jc w:val="both"/>
      </w:pPr>
      <w:r>
        <w:t xml:space="preserve">    │   │ в  виде  электронного  документа,  размещенного на Едином портале</w:t>
      </w:r>
    </w:p>
    <w:p w:rsidR="00673932" w:rsidRDefault="00673932" w:rsidP="00673932">
      <w:pPr>
        <w:pStyle w:val="ConsPlusNonformat"/>
        <w:jc w:val="both"/>
      </w:pPr>
      <w:r>
        <w:t xml:space="preserve">    └───┘ государственных   и   муниципальных   услуг   (функций),    путем</w:t>
      </w:r>
    </w:p>
    <w:p w:rsidR="00673932" w:rsidRDefault="00673932" w:rsidP="00673932">
      <w:pPr>
        <w:pStyle w:val="ConsPlusNonformat"/>
        <w:jc w:val="both"/>
      </w:pPr>
      <w:r>
        <w:t xml:space="preserve">          направления ссылки посредством электронной почты;</w:t>
      </w:r>
    </w:p>
    <w:p w:rsidR="00673932" w:rsidRDefault="00673932" w:rsidP="00673932">
      <w:pPr>
        <w:pStyle w:val="ConsPlusNonformat"/>
        <w:jc w:val="both"/>
      </w:pPr>
      <w:r>
        <w:t xml:space="preserve">    ┌───┐</w:t>
      </w:r>
    </w:p>
    <w:p w:rsidR="00673932" w:rsidRDefault="00673932" w:rsidP="00673932">
      <w:pPr>
        <w:pStyle w:val="ConsPlusNonformat"/>
        <w:jc w:val="both"/>
      </w:pPr>
      <w:r>
        <w:t xml:space="preserve">    │   │ в  виде  электронного документа, который направляется посредством</w:t>
      </w:r>
    </w:p>
    <w:p w:rsidR="00673932" w:rsidRDefault="00673932" w:rsidP="00673932">
      <w:pPr>
        <w:pStyle w:val="ConsPlusNonformat"/>
        <w:jc w:val="both"/>
      </w:pPr>
      <w:r>
        <w:t xml:space="preserve">    └───┘ электронной почты.</w:t>
      </w:r>
    </w:p>
    <w:p w:rsidR="00673932" w:rsidRDefault="00673932" w:rsidP="00673932">
      <w:pPr>
        <w:pStyle w:val="ConsPlusNonformat"/>
        <w:jc w:val="both"/>
      </w:pPr>
    </w:p>
    <w:p w:rsidR="00673932" w:rsidRDefault="00673932" w:rsidP="00673932">
      <w:pPr>
        <w:pStyle w:val="ConsPlusNonformat"/>
        <w:jc w:val="both"/>
      </w:pPr>
      <w:r>
        <w:t xml:space="preserve">    Мною  выбирается  следующий способ выдачи копии распоряжения начальника</w:t>
      </w:r>
    </w:p>
    <w:p w:rsidR="00673932" w:rsidRDefault="00673932" w:rsidP="00673932">
      <w:pPr>
        <w:pStyle w:val="ConsPlusNonformat"/>
        <w:jc w:val="both"/>
      </w:pPr>
      <w:r>
        <w:t>департамента    земельных    отношений   администрации   города   Перми   о</w:t>
      </w:r>
    </w:p>
    <w:p w:rsidR="00673932" w:rsidRDefault="00673932" w:rsidP="00673932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земельного  участка,  подписанного  договора купли-продажи,</w:t>
      </w:r>
    </w:p>
    <w:p w:rsidR="00673932" w:rsidRDefault="00673932" w:rsidP="00673932">
      <w:pPr>
        <w:pStyle w:val="ConsPlusNonformat"/>
        <w:jc w:val="both"/>
      </w:pPr>
      <w:r>
        <w:t xml:space="preserve">аренды,   договора   безвозмездного   пользования,   решения  об  отказе  </w:t>
      </w:r>
      <w:proofErr w:type="gramStart"/>
      <w:r>
        <w:t>в</w:t>
      </w:r>
      <w:proofErr w:type="gramEnd"/>
    </w:p>
    <w:p w:rsidR="00673932" w:rsidRDefault="00673932" w:rsidP="00673932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 &lt;4&gt;:</w:t>
      </w:r>
    </w:p>
    <w:p w:rsidR="00673932" w:rsidRDefault="00673932" w:rsidP="00673932">
      <w:pPr>
        <w:pStyle w:val="ConsPlusNonformat"/>
        <w:jc w:val="both"/>
      </w:pPr>
      <w:r>
        <w:t xml:space="preserve">    ┌───┐</w:t>
      </w:r>
    </w:p>
    <w:p w:rsidR="00673932" w:rsidRDefault="00673932" w:rsidP="00673932">
      <w:pPr>
        <w:pStyle w:val="ConsPlusNonformat"/>
        <w:jc w:val="both"/>
      </w:pPr>
      <w:r>
        <w:t xml:space="preserve">    │   │ по почте по указанному адресу;</w:t>
      </w:r>
    </w:p>
    <w:p w:rsidR="00673932" w:rsidRDefault="00673932" w:rsidP="00673932">
      <w:pPr>
        <w:pStyle w:val="ConsPlusNonformat"/>
        <w:jc w:val="both"/>
      </w:pPr>
      <w:r>
        <w:t xml:space="preserve">    └───┘</w:t>
      </w:r>
    </w:p>
    <w:p w:rsidR="00673932" w:rsidRDefault="00673932" w:rsidP="00673932">
      <w:pPr>
        <w:pStyle w:val="ConsPlusNonformat"/>
        <w:jc w:val="both"/>
      </w:pPr>
      <w:r>
        <w:t xml:space="preserve">    ┌───┐</w:t>
      </w:r>
    </w:p>
    <w:p w:rsidR="00673932" w:rsidRDefault="00673932" w:rsidP="00673932">
      <w:pPr>
        <w:pStyle w:val="ConsPlusNonformat"/>
        <w:jc w:val="both"/>
      </w:pPr>
      <w:r>
        <w:t xml:space="preserve">    │   │ лично.</w:t>
      </w:r>
    </w:p>
    <w:p w:rsidR="00673932" w:rsidRDefault="00673932" w:rsidP="00673932">
      <w:pPr>
        <w:pStyle w:val="ConsPlusNonformat"/>
        <w:jc w:val="both"/>
      </w:pPr>
      <w:r>
        <w:t xml:space="preserve">    └───┘</w:t>
      </w:r>
    </w:p>
    <w:p w:rsidR="00673932" w:rsidRDefault="00673932" w:rsidP="00673932">
      <w:pPr>
        <w:pStyle w:val="ConsPlusNonformat"/>
        <w:jc w:val="both"/>
      </w:pPr>
    </w:p>
    <w:p w:rsidR="00673932" w:rsidRDefault="00673932" w:rsidP="00673932">
      <w:pPr>
        <w:pStyle w:val="ConsPlusNonformat"/>
        <w:jc w:val="both"/>
      </w:pPr>
      <w:r>
        <w:t>Приложение:</w:t>
      </w:r>
    </w:p>
    <w:p w:rsidR="00673932" w:rsidRDefault="00673932" w:rsidP="00673932">
      <w:pPr>
        <w:pStyle w:val="ConsPlusNonformat"/>
        <w:jc w:val="both"/>
      </w:pPr>
      <w:r>
        <w:t>__________________________________________________________________________.</w:t>
      </w:r>
    </w:p>
    <w:p w:rsidR="00673932" w:rsidRDefault="00673932" w:rsidP="00673932">
      <w:pPr>
        <w:pStyle w:val="ConsPlusNonformat"/>
        <w:jc w:val="both"/>
      </w:pPr>
    </w:p>
    <w:p w:rsidR="00673932" w:rsidRDefault="00673932" w:rsidP="00673932">
      <w:pPr>
        <w:pStyle w:val="ConsPlusNonformat"/>
        <w:jc w:val="both"/>
      </w:pPr>
      <w:r>
        <w:t>_____________________________</w:t>
      </w:r>
    </w:p>
    <w:p w:rsidR="00673932" w:rsidRDefault="00673932" w:rsidP="00673932">
      <w:pPr>
        <w:pStyle w:val="ConsPlusNonformat"/>
        <w:jc w:val="both"/>
      </w:pPr>
      <w:r>
        <w:t xml:space="preserve">  (дата, подпись заявителя)</w:t>
      </w:r>
    </w:p>
    <w:p w:rsidR="00673932" w:rsidRDefault="00673932" w:rsidP="00673932">
      <w:pPr>
        <w:pStyle w:val="ConsPlusNonformat"/>
        <w:jc w:val="both"/>
      </w:pPr>
    </w:p>
    <w:p w:rsidR="00673932" w:rsidRDefault="00673932" w:rsidP="00673932">
      <w:pPr>
        <w:pStyle w:val="ConsPlusNonformat"/>
        <w:jc w:val="both"/>
      </w:pPr>
      <w:r>
        <w:t>_____________________________</w:t>
      </w:r>
    </w:p>
    <w:p w:rsidR="00673932" w:rsidRDefault="00673932" w:rsidP="00673932">
      <w:pPr>
        <w:pStyle w:val="ConsPlusNonformat"/>
        <w:jc w:val="both"/>
      </w:pPr>
      <w:proofErr w:type="gramStart"/>
      <w:r>
        <w:t>(Ф.И.О., подпись специалиста,</w:t>
      </w:r>
      <w:proofErr w:type="gramEnd"/>
    </w:p>
    <w:p w:rsidR="00673932" w:rsidRDefault="00673932" w:rsidP="00673932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регистрацию</w:t>
      </w:r>
    </w:p>
    <w:p w:rsidR="00673932" w:rsidRDefault="00673932" w:rsidP="00673932">
      <w:pPr>
        <w:pStyle w:val="ConsPlusNonformat"/>
        <w:jc w:val="both"/>
      </w:pPr>
      <w:r>
        <w:t xml:space="preserve">         заявлений)</w:t>
      </w:r>
    </w:p>
    <w:p w:rsidR="00673932" w:rsidRDefault="00673932" w:rsidP="00673932">
      <w:pPr>
        <w:pStyle w:val="ConsPlusNonformat"/>
        <w:jc w:val="both"/>
      </w:pPr>
    </w:p>
    <w:p w:rsidR="00673932" w:rsidRDefault="00673932" w:rsidP="00673932">
      <w:pPr>
        <w:pStyle w:val="ConsPlusNonformat"/>
        <w:jc w:val="both"/>
      </w:pPr>
      <w:r>
        <w:t xml:space="preserve">    --------------------------------</w:t>
      </w:r>
    </w:p>
    <w:p w:rsidR="00673932" w:rsidRDefault="00673932" w:rsidP="00673932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казывается  в  случае, если земельный участок предоставляется для</w:t>
      </w:r>
    </w:p>
    <w:p w:rsidR="00673932" w:rsidRDefault="00673932" w:rsidP="00673932">
      <w:pPr>
        <w:pStyle w:val="ConsPlusNonformat"/>
        <w:jc w:val="both"/>
      </w:pPr>
      <w:r>
        <w:t>размещения объектов, предусмотренных этим документом и (или) этим проектом.</w:t>
      </w:r>
    </w:p>
    <w:p w:rsidR="00673932" w:rsidRDefault="00673932" w:rsidP="00673932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казывается   в  случае,  если  испрашиваемый  земельный  участок</w:t>
      </w:r>
    </w:p>
    <w:p w:rsidR="00673932" w:rsidRDefault="00673932" w:rsidP="00673932">
      <w:pPr>
        <w:pStyle w:val="ConsPlusNonformat"/>
        <w:jc w:val="both"/>
      </w:pPr>
      <w:r>
        <w:t>образовывался или его границы уточнялись на основании данного решения.</w:t>
      </w:r>
    </w:p>
    <w:p w:rsidR="00673932" w:rsidRDefault="00673932" w:rsidP="00673932">
      <w:pPr>
        <w:pStyle w:val="ConsPlusNonformat"/>
        <w:jc w:val="both"/>
      </w:pPr>
      <w:r>
        <w:t xml:space="preserve">    &lt;3</w:t>
      </w:r>
      <w:proofErr w:type="gramStart"/>
      <w:r>
        <w:t>&gt; У</w:t>
      </w:r>
      <w:proofErr w:type="gramEnd"/>
      <w:r>
        <w:t>казывается в случае, если земельный участок предоставляется взамен</w:t>
      </w:r>
    </w:p>
    <w:p w:rsidR="00673932" w:rsidRDefault="00673932" w:rsidP="00673932">
      <w:pPr>
        <w:pStyle w:val="ConsPlusNonformat"/>
        <w:jc w:val="both"/>
      </w:pPr>
      <w:r>
        <w:t>земельного участка, изымаемого для муниципальных нужд.</w:t>
      </w:r>
    </w:p>
    <w:p w:rsidR="00673932" w:rsidRDefault="00673932" w:rsidP="00673932">
      <w:pPr>
        <w:pStyle w:val="ConsPlusNonformat"/>
        <w:jc w:val="both"/>
      </w:pPr>
      <w:r>
        <w:t xml:space="preserve">    &lt;4</w:t>
      </w:r>
      <w:proofErr w:type="gramStart"/>
      <w:r>
        <w:t>&gt;   У</w:t>
      </w:r>
      <w:proofErr w:type="gramEnd"/>
      <w:r>
        <w:t>казывается  в  случае  подачи  заявления  в  форме  электронного</w:t>
      </w:r>
    </w:p>
    <w:p w:rsidR="00673932" w:rsidRDefault="00673932" w:rsidP="00673932">
      <w:pPr>
        <w:pStyle w:val="ConsPlusNonformat"/>
        <w:jc w:val="both"/>
      </w:pPr>
      <w:r>
        <w:t>документа</w:t>
      </w:r>
      <w:proofErr w:type="gramStart"/>
      <w:r>
        <w:t>.".</w:t>
      </w:r>
      <w:proofErr w:type="gramEnd"/>
    </w:p>
    <w:p w:rsidR="00B22A80" w:rsidRDefault="00B22A80"/>
    <w:sectPr w:rsidR="00B2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B6"/>
    <w:rsid w:val="00673932"/>
    <w:rsid w:val="00931EB6"/>
    <w:rsid w:val="00B22A80"/>
    <w:rsid w:val="00D3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3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3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82DBA453F99FAE3439AE03B240A10BE7D8EF2A8F68070BC43F9B6A1FC6EED2324240F344807641CDE689495318543A92185256AA0g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C82DBA453F99FAE3439AE03B240A10BE7D8EF2A8F68070BC43F9B6A1FC6EED2324240E354A07641CDE689495318543A92185256AA0g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C82DBA453F99FAE3439AE03B240A10BE7D8EF2A8F68070BC43F9B6A1FC6EED2324240E364807641CDE689495318543A92185256AA0g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C82DBA453F99FAE3439AE03B240A10BE7D8EF2A8F68070BC43F9B6A1FC6EED2324240E304807641CDE689495318543A92185256AA0g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82DBA453F99FAE3439AE03B240A10BE7D8EF2A8F68070BC43F9B6A1FC6EED31247C07324E12314C843F9995A3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Мария Александровна</dc:creator>
  <cp:lastModifiedBy>Суркова Мария Александровна</cp:lastModifiedBy>
  <cp:revision>2</cp:revision>
  <dcterms:created xsi:type="dcterms:W3CDTF">2019-11-18T07:28:00Z</dcterms:created>
  <dcterms:modified xsi:type="dcterms:W3CDTF">2019-11-18T07:28:00Z</dcterms:modified>
</cp:coreProperties>
</file>