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1C" w:rsidRDefault="006D121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121C" w:rsidRDefault="006D121C">
      <w:pPr>
        <w:pStyle w:val="ConsPlusNormal"/>
        <w:jc w:val="both"/>
        <w:outlineLvl w:val="0"/>
      </w:pPr>
    </w:p>
    <w:p w:rsidR="006D121C" w:rsidRDefault="006D121C">
      <w:pPr>
        <w:pStyle w:val="ConsPlusTitle"/>
        <w:jc w:val="center"/>
        <w:outlineLvl w:val="0"/>
      </w:pPr>
      <w:r>
        <w:t>АДМИНИСТРАЦИЯ ГОРОДА ПЕРМИ</w:t>
      </w:r>
    </w:p>
    <w:p w:rsidR="006D121C" w:rsidRDefault="006D121C">
      <w:pPr>
        <w:pStyle w:val="ConsPlusTitle"/>
        <w:jc w:val="both"/>
      </w:pPr>
    </w:p>
    <w:p w:rsidR="006D121C" w:rsidRDefault="006D121C">
      <w:pPr>
        <w:pStyle w:val="ConsPlusTitle"/>
        <w:jc w:val="center"/>
      </w:pPr>
      <w:r>
        <w:t>ПОСТАНОВЛЕНИЕ</w:t>
      </w:r>
    </w:p>
    <w:p w:rsidR="006D121C" w:rsidRDefault="006D121C">
      <w:pPr>
        <w:pStyle w:val="ConsPlusTitle"/>
        <w:jc w:val="center"/>
      </w:pPr>
      <w:r>
        <w:t>от 28 июня 2022 г. N 549</w:t>
      </w:r>
    </w:p>
    <w:p w:rsidR="006D121C" w:rsidRDefault="006D121C">
      <w:pPr>
        <w:pStyle w:val="ConsPlusTitle"/>
        <w:jc w:val="both"/>
      </w:pPr>
    </w:p>
    <w:p w:rsidR="006D121C" w:rsidRDefault="006D121C">
      <w:pPr>
        <w:pStyle w:val="ConsPlusTitle"/>
        <w:jc w:val="center"/>
      </w:pPr>
      <w:r>
        <w:t>О ВНЕСЕНИИ ИЗМЕНЕНИЙ В АДМИНИСТРАТИВНЫЙ РЕГЛАМЕНТ</w:t>
      </w:r>
    </w:p>
    <w:p w:rsidR="006D121C" w:rsidRDefault="006D121C">
      <w:pPr>
        <w:pStyle w:val="ConsPlusTitle"/>
        <w:jc w:val="center"/>
      </w:pPr>
      <w:r>
        <w:t>ПРЕДОСТАВЛЕНИЯ ТЕРРИТОРИАЛЬНЫМ ОРГАНОМ АДМИНИСТРАЦИИ ГОРОДА</w:t>
      </w:r>
    </w:p>
    <w:p w:rsidR="006D121C" w:rsidRDefault="006D121C">
      <w:pPr>
        <w:pStyle w:val="ConsPlusTitle"/>
        <w:jc w:val="center"/>
      </w:pPr>
      <w:r>
        <w:t>ПЕРМИ МУНИЦИПАЛЬНОЙ УСЛУГИ "ВКЛЮЧЕНИЕ СВЕДЕНИЙ О МЕСТЕ</w:t>
      </w:r>
    </w:p>
    <w:p w:rsidR="006D121C" w:rsidRDefault="006D121C">
      <w:pPr>
        <w:pStyle w:val="ConsPlusTitle"/>
        <w:jc w:val="center"/>
      </w:pPr>
      <w:r>
        <w:t>(ПЛОЩАДКЕ) НАКОПЛЕНИЯ ТВЕРДЫХ КОММУНАЛЬНЫХ ОТХОДОВ В РЕЕСТР</w:t>
      </w:r>
    </w:p>
    <w:p w:rsidR="006D121C" w:rsidRDefault="006D121C">
      <w:pPr>
        <w:pStyle w:val="ConsPlusTitle"/>
        <w:jc w:val="center"/>
      </w:pPr>
      <w:r>
        <w:t>МЕСТ (ПЛОЩАДОК) НАКОПЛЕНИЯ ТВЕРДЫХ КОММУНАЛЬНЫХ ОТХОДОВ",</w:t>
      </w:r>
    </w:p>
    <w:p w:rsidR="006D121C" w:rsidRDefault="006D121C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 ГОРОДА ПЕРМИ</w:t>
      </w:r>
    </w:p>
    <w:p w:rsidR="006D121C" w:rsidRDefault="006D121C">
      <w:pPr>
        <w:pStyle w:val="ConsPlusTitle"/>
        <w:jc w:val="center"/>
      </w:pPr>
      <w:r>
        <w:t>ОТ 05.11.2020 N 1133</w:t>
      </w: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ind w:firstLine="540"/>
        <w:jc w:val="both"/>
      </w:pPr>
      <w:r>
        <w:t>В целях актуализации правовых актов администрации города Перми администрация города Перми постановляет:</w:t>
      </w: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6">
        <w:r>
          <w:rPr>
            <w:color w:val="0000FF"/>
          </w:rPr>
          <w:t>регламент</w:t>
        </w:r>
      </w:hyperlink>
      <w:r>
        <w:t xml:space="preserve"> предоставления территориальным органом администрации города Перми муниципальной услуги "Включение сведений о месте (площадке) накопления твердых коммунальных отходов в реестр мест (площадок) накопления твердых коммунальных отходов", утвержденный постановлением администрации города Перми от 05 ноября 2020 г. N 1133 (в ред. от 26.04.2022 N 319), следующие изменения: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пункте 2.4</w:t>
        </w:r>
      </w:hyperlink>
      <w:r>
        <w:t xml:space="preserve"> цифры "10" заменить цифрой "8";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1.2. </w:t>
      </w:r>
      <w:hyperlink r:id="rId8">
        <w:r>
          <w:rPr>
            <w:color w:val="0000FF"/>
          </w:rPr>
          <w:t>пункт 2.12</w:t>
        </w:r>
      </w:hyperlink>
      <w:r>
        <w:t xml:space="preserve"> признать утратившим силу;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1.3. </w:t>
      </w:r>
      <w:hyperlink r:id="rId9">
        <w:r>
          <w:rPr>
            <w:color w:val="0000FF"/>
          </w:rPr>
          <w:t>абзац первый пункта 3.3</w:t>
        </w:r>
      </w:hyperlink>
      <w:r>
        <w:t xml:space="preserve"> дополнить словами ", подготовка результата предоставления муниципальной услуги";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1.4. в </w:t>
      </w:r>
      <w:hyperlink r:id="rId10">
        <w:r>
          <w:rPr>
            <w:color w:val="0000FF"/>
          </w:rPr>
          <w:t>пункте 3.3.4</w:t>
        </w:r>
      </w:hyperlink>
      <w:r>
        <w:t>: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1.4.1. в </w:t>
      </w:r>
      <w:hyperlink r:id="rId11">
        <w:r>
          <w:rPr>
            <w:color w:val="0000FF"/>
          </w:rPr>
          <w:t>абзаце первом</w:t>
        </w:r>
      </w:hyperlink>
      <w:r>
        <w:t xml:space="preserve"> цифру "3" заменить цифрой "2";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1.4.2. </w:t>
      </w:r>
      <w:hyperlink r:id="rId12">
        <w:r>
          <w:rPr>
            <w:color w:val="0000FF"/>
          </w:rPr>
          <w:t>абзац третий</w:t>
        </w:r>
      </w:hyperlink>
      <w:r>
        <w:t xml:space="preserve"> дополнить словами "в срок, не превышающий 3 рабочих дней, следующих за днем поступления Заявки с прилагаемыми документами в Территориальный орган";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1.5. в </w:t>
      </w:r>
      <w:hyperlink r:id="rId13">
        <w:r>
          <w:rPr>
            <w:color w:val="0000FF"/>
          </w:rPr>
          <w:t>пункте 3.3.9</w:t>
        </w:r>
      </w:hyperlink>
      <w:r>
        <w:t xml:space="preserve"> цифру "9" заменить цифрой "7";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1.6. в </w:t>
      </w:r>
      <w:hyperlink r:id="rId14">
        <w:r>
          <w:rPr>
            <w:color w:val="0000FF"/>
          </w:rPr>
          <w:t>пункте 3.4.5</w:t>
        </w:r>
      </w:hyperlink>
      <w:r>
        <w:t xml:space="preserve"> цифры "10" заменить цифрой "8";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1.7. </w:t>
      </w:r>
      <w:hyperlink r:id="rId15">
        <w:r>
          <w:rPr>
            <w:color w:val="0000FF"/>
          </w:rPr>
          <w:t>приложение 5</w:t>
        </w:r>
      </w:hyperlink>
      <w:r>
        <w:t xml:space="preserve"> изложить в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>2. Департаменту жилищно-коммунального хозяйства администрации города Перми обеспечить:</w:t>
      </w:r>
    </w:p>
    <w:p w:rsidR="006D121C" w:rsidRDefault="006D121C">
      <w:pPr>
        <w:pStyle w:val="ConsPlusNormal"/>
        <w:spacing w:before="220"/>
        <w:ind w:firstLine="540"/>
        <w:jc w:val="both"/>
      </w:pPr>
      <w:proofErr w:type="gramStart"/>
      <w:r>
        <w:t>2.1. размещение информации о муниципальной услуге "Включение сведений о месте (площадке) накопления твердых коммунальных отходов в реестр мест (площадок) накопления твердых коммунальных отходов" (далее - муниципальная услуга) в Реестре муниципальных услуг (функций), предоставляемых (осуществляемых) администрацией города Перми, в установленном администрацией города Перми порядке в течение 30 календарных дней со дня вступления в силу настоящего постановления;</w:t>
      </w:r>
      <w:proofErr w:type="gramEnd"/>
    </w:p>
    <w:p w:rsidR="006D121C" w:rsidRDefault="006D121C">
      <w:pPr>
        <w:pStyle w:val="ConsPlusNormal"/>
        <w:spacing w:before="220"/>
        <w:ind w:firstLine="540"/>
        <w:jc w:val="both"/>
      </w:pPr>
      <w:r>
        <w:lastRenderedPageBreak/>
        <w:t>2.2. актуализацию технологической схемы оказания муниципальной услуги, переданной для оказания в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МФЦ), и ее направление в адрес МФЦ в течение 30 календарных дней со дня вступления в силу настоящего постановления;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>2.3. внесение сведений о муниципальной услуге в федеральную государственную информационную систему "Федеральный реестр государственных и муниципальных услуг (функций)" в течение 3 рабочих дней со дня вступления в силу настоящего постановления.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6D121C" w:rsidRDefault="006D121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Субботина И.А.</w:t>
      </w: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right"/>
      </w:pPr>
      <w:r>
        <w:t>Глава города Перми</w:t>
      </w:r>
    </w:p>
    <w:p w:rsidR="006D121C" w:rsidRDefault="006D121C">
      <w:pPr>
        <w:pStyle w:val="ConsPlusNormal"/>
        <w:jc w:val="right"/>
      </w:pPr>
      <w:r>
        <w:t>А.Н.ДЕМКИН</w:t>
      </w: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right"/>
        <w:outlineLvl w:val="0"/>
      </w:pPr>
      <w:r>
        <w:t>Приложение</w:t>
      </w:r>
    </w:p>
    <w:p w:rsidR="006D121C" w:rsidRDefault="006D121C">
      <w:pPr>
        <w:pStyle w:val="ConsPlusNormal"/>
        <w:jc w:val="right"/>
      </w:pPr>
      <w:r>
        <w:t>к постановлению</w:t>
      </w:r>
    </w:p>
    <w:p w:rsidR="006D121C" w:rsidRDefault="006D121C">
      <w:pPr>
        <w:pStyle w:val="ConsPlusNormal"/>
        <w:jc w:val="right"/>
      </w:pPr>
      <w:r>
        <w:t>администрации города Перми</w:t>
      </w:r>
    </w:p>
    <w:p w:rsidR="006D121C" w:rsidRDefault="006D121C">
      <w:pPr>
        <w:pStyle w:val="ConsPlusNormal"/>
        <w:jc w:val="right"/>
      </w:pPr>
      <w:r>
        <w:t>от 28.06.2022 N 549</w:t>
      </w: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Title"/>
        <w:jc w:val="center"/>
      </w:pPr>
      <w:bookmarkStart w:id="0" w:name="P47"/>
      <w:bookmarkEnd w:id="0"/>
      <w:r>
        <w:t>БЛОК-СХЕМА</w:t>
      </w:r>
    </w:p>
    <w:p w:rsidR="006D121C" w:rsidRDefault="006D121C">
      <w:pPr>
        <w:pStyle w:val="ConsPlusTitle"/>
        <w:jc w:val="center"/>
      </w:pPr>
      <w:r>
        <w:t>прохождения административных процедур по предоставлению</w:t>
      </w:r>
    </w:p>
    <w:p w:rsidR="006D121C" w:rsidRDefault="006D121C">
      <w:pPr>
        <w:pStyle w:val="ConsPlusTitle"/>
        <w:jc w:val="center"/>
      </w:pPr>
      <w:r>
        <w:t>муниципальной услуги "Включение сведений о месте (площадке)</w:t>
      </w:r>
    </w:p>
    <w:p w:rsidR="006D121C" w:rsidRDefault="006D121C">
      <w:pPr>
        <w:pStyle w:val="ConsPlusTitle"/>
        <w:jc w:val="center"/>
      </w:pPr>
      <w:r>
        <w:t>накопления твердых коммунальных отходов в реестр мест</w:t>
      </w:r>
    </w:p>
    <w:p w:rsidR="006D121C" w:rsidRDefault="006D121C">
      <w:pPr>
        <w:pStyle w:val="ConsPlusTitle"/>
        <w:jc w:val="center"/>
      </w:pPr>
      <w:r>
        <w:t>(площадок) накопления твердых коммунальных отходов"</w:t>
      </w:r>
    </w:p>
    <w:p w:rsidR="006D121C" w:rsidRDefault="006D12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64"/>
        <w:gridCol w:w="3118"/>
        <w:gridCol w:w="340"/>
        <w:gridCol w:w="3231"/>
      </w:tblGrid>
      <w:tr w:rsidR="006D121C">
        <w:tc>
          <w:tcPr>
            <w:tcW w:w="9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  <w:jc w:val="center"/>
            </w:pPr>
            <w:r>
              <w:t>Прием и регистрация Заявки с прилагаемыми к ней документами - не более 1 рабочего дня со дня поступления Заявки в Территориальный орган</w:t>
            </w:r>
          </w:p>
        </w:tc>
      </w:tr>
      <w:tr w:rsidR="006D121C">
        <w:tblPrEx>
          <w:tblBorders>
            <w:left w:val="nil"/>
            <w:right w:val="nil"/>
          </w:tblBorders>
        </w:tblPrEx>
        <w:tc>
          <w:tcPr>
            <w:tcW w:w="9037" w:type="dxa"/>
            <w:gridSpan w:val="5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21C">
        <w:tc>
          <w:tcPr>
            <w:tcW w:w="90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  <w:jc w:val="center"/>
            </w:pPr>
            <w:r>
              <w:t>Рассмотрение Заявки с прилагаемыми документами, подготовка результата предоставления муниципальной услуги - не более 7 рабочих дней со дня поступления Заявки в Территориальный орган</w:t>
            </w:r>
          </w:p>
        </w:tc>
      </w:tr>
      <w:tr w:rsidR="006D121C">
        <w:tblPrEx>
          <w:tblBorders>
            <w:left w:val="nil"/>
            <w:right w:val="nil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51130" cy="22606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</w:tr>
      <w:tr w:rsidR="006D121C">
        <w:tblPrEx>
          <w:tblBorders>
            <w:insideV w:val="single" w:sz="4" w:space="0" w:color="auto"/>
          </w:tblBorders>
        </w:tblPrEx>
        <w:tc>
          <w:tcPr>
            <w:tcW w:w="1984" w:type="dxa"/>
            <w:vMerge w:val="restart"/>
          </w:tcPr>
          <w:p w:rsidR="006D121C" w:rsidRDefault="006D121C">
            <w:pPr>
              <w:pStyle w:val="ConsPlusNormal"/>
              <w:jc w:val="center"/>
            </w:pPr>
            <w:r>
              <w:t>Выявление оснований для возврата Заявки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" cy="12192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3"/>
          </w:tcPr>
          <w:p w:rsidR="006D121C" w:rsidRDefault="006D121C">
            <w:pPr>
              <w:pStyle w:val="ConsPlusNormal"/>
              <w:jc w:val="center"/>
            </w:pPr>
            <w:r>
              <w:t>Выявление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6D121C">
        <w:tblPrEx>
          <w:tblBorders>
            <w:right w:val="nil"/>
          </w:tblBorders>
        </w:tblPrEx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  <w:gridSpan w:val="2"/>
            <w:tcBorders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21C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984" w:type="dxa"/>
            <w:vMerge/>
          </w:tcPr>
          <w:p w:rsidR="006D121C" w:rsidRDefault="006D121C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6D121C" w:rsidRDefault="006D121C">
            <w:pPr>
              <w:pStyle w:val="ConsPlusNormal"/>
              <w:jc w:val="center"/>
            </w:pPr>
            <w:r>
      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231" w:type="dxa"/>
            <w:vMerge w:val="restart"/>
          </w:tcPr>
          <w:p w:rsidR="006D121C" w:rsidRDefault="006D121C">
            <w:pPr>
              <w:pStyle w:val="ConsPlusNormal"/>
              <w:jc w:val="center"/>
            </w:pPr>
            <w:r>
              <w:t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  <w:tr w:rsidR="006D121C">
        <w:tblPrEx>
          <w:tblBorders>
            <w:left w:val="nil"/>
            <w:insideV w:val="single" w:sz="4" w:space="0" w:color="auto"/>
          </w:tblBorders>
        </w:tblPrEx>
        <w:tc>
          <w:tcPr>
            <w:tcW w:w="1984" w:type="dxa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118" w:type="dxa"/>
            <w:vMerge/>
          </w:tcPr>
          <w:p w:rsidR="006D121C" w:rsidRDefault="006D12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231" w:type="dxa"/>
            <w:vMerge/>
          </w:tcPr>
          <w:p w:rsidR="006D121C" w:rsidRDefault="006D121C">
            <w:pPr>
              <w:pStyle w:val="ConsPlusNormal"/>
            </w:pPr>
          </w:p>
        </w:tc>
      </w:tr>
      <w:tr w:rsidR="006D121C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984" w:type="dxa"/>
            <w:vMerge w:val="restart"/>
          </w:tcPr>
          <w:p w:rsidR="006D121C" w:rsidRDefault="006D121C">
            <w:pPr>
              <w:pStyle w:val="ConsPlusNormal"/>
              <w:jc w:val="center"/>
            </w:pPr>
            <w:r>
              <w:t>Возврат Заявки с прилагаемыми документами, не более 3 рабочих дней со дня поступления Заявки в Территориальный орган</w:t>
            </w: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118" w:type="dxa"/>
            <w:vMerge/>
          </w:tcPr>
          <w:p w:rsidR="006D121C" w:rsidRDefault="006D121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231" w:type="dxa"/>
            <w:vMerge/>
          </w:tcPr>
          <w:p w:rsidR="006D121C" w:rsidRDefault="006D121C">
            <w:pPr>
              <w:pStyle w:val="ConsPlusNormal"/>
            </w:pPr>
          </w:p>
        </w:tc>
      </w:tr>
      <w:tr w:rsidR="006D121C">
        <w:tblPrEx>
          <w:tblBorders>
            <w:right w:val="nil"/>
          </w:tblBorders>
        </w:tblPrEx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right w:val="nil"/>
            </w:tcBorders>
          </w:tcPr>
          <w:p w:rsidR="006D121C" w:rsidRDefault="006D121C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1130" cy="22606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21C">
        <w:trPr>
          <w:trHeight w:val="26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6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  <w:jc w:val="center"/>
            </w:pPr>
            <w:r>
              <w:t>Выдача (направление) Заявителю результата предоставления муниципальной услуги - не более 8 рабочих дней со дня поступления Заявки в Территориальный орган</w:t>
            </w:r>
          </w:p>
        </w:tc>
      </w:tr>
      <w:tr w:rsidR="006D121C">
        <w:tblPrEx>
          <w:tblBorders>
            <w:left w:val="nil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121C" w:rsidRDefault="006D121C">
            <w:pPr>
              <w:pStyle w:val="ConsPlusNormal"/>
            </w:pPr>
          </w:p>
        </w:tc>
        <w:tc>
          <w:tcPr>
            <w:tcW w:w="6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21C" w:rsidRDefault="006D121C">
            <w:pPr>
              <w:pStyle w:val="ConsPlusNormal"/>
            </w:pPr>
          </w:p>
        </w:tc>
      </w:tr>
    </w:tbl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jc w:val="both"/>
      </w:pPr>
    </w:p>
    <w:p w:rsidR="006D121C" w:rsidRDefault="006D12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D34" w:rsidRDefault="00CC2D34">
      <w:bookmarkStart w:id="1" w:name="_GoBack"/>
      <w:bookmarkEnd w:id="1"/>
    </w:p>
    <w:sectPr w:rsidR="00CC2D34" w:rsidSect="0065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C"/>
    <w:rsid w:val="006D121C"/>
    <w:rsid w:val="00C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1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12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12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3FB43DF44D3B9A76BD97389D8969C34505E347BF6DEBC350250BE89DBA4787091731DB51F511903BF04937B19596B0F425222C42724D9D5BBB64W0p6L" TargetMode="External"/><Relationship Id="rId13" Type="http://schemas.openxmlformats.org/officeDocument/2006/relationships/hyperlink" Target="consultantplus://offline/ref=40353FB43DF44D3B9A76BD97389D8969C34505E347BF6DEBC350250BE89DBA4787091731DB51F511903BF04239B19596B0F425222C42724D9D5BBB64W0p6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53FB43DF44D3B9A76BD97389D8969C34505E347BF6DEBC350250BE89DBA4787091731DB51F511903BF1433BB19596B0F425222C42724D9D5BBB64W0p6L" TargetMode="External"/><Relationship Id="rId12" Type="http://schemas.openxmlformats.org/officeDocument/2006/relationships/hyperlink" Target="consultantplus://offline/ref=40353FB43DF44D3B9A76BD97389D8969C34505E347BF6DEBC350250BE89DBA4787091731DB51F511903BF0433DB19596B0F425222C42724D9D5BBB64W0p6L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0353FB43DF44D3B9A76BD97389D8969C34505E347BF6DEBC350250BE89DBA4787091731DB51F511903BF14A38B19596B0F425222C42724D9D5BBB64W0p6L" TargetMode="External"/><Relationship Id="rId11" Type="http://schemas.openxmlformats.org/officeDocument/2006/relationships/hyperlink" Target="consultantplus://offline/ref=40353FB43DF44D3B9A76BD97389D8969C34505E347BF6DEBC350250BE89DBA4787091731DB51F511903BF0433FB19596B0F425222C42724D9D5BBB64W0p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353FB43DF44D3B9A76BD97389D8969C34505E347BF6DEBC350250BE89DBA4787091731DB51F511903BF2483BB19596B0F425222C42724D9D5BBB64W0p6L" TargetMode="External"/><Relationship Id="rId10" Type="http://schemas.openxmlformats.org/officeDocument/2006/relationships/hyperlink" Target="consultantplus://offline/ref=40353FB43DF44D3B9A76BD97389D8969C34505E347BF6DEBC350250BE89DBA4787091731DB51F511903BF0433FB19596B0F425222C42724D9D5BBB64W0p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53FB43DF44D3B9A76BD97389D8969C34505E347BF6DEBC350250BE89DBA4787091731DB51F511903BF04C38B19596B0F425222C42724D9D5BBB64W0p6L" TargetMode="External"/><Relationship Id="rId14" Type="http://schemas.openxmlformats.org/officeDocument/2006/relationships/hyperlink" Target="consultantplus://offline/ref=40353FB43DF44D3B9A76BD97389D8969C34505E347BF6DEBC350250BE89DBA4787091731DB51F511903BF34B36B19596B0F425222C42724D9D5BBB64W0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Ирина Владимировна</dc:creator>
  <cp:lastModifiedBy>Кожевникова Ирина Владимировна</cp:lastModifiedBy>
  <cp:revision>1</cp:revision>
  <dcterms:created xsi:type="dcterms:W3CDTF">2023-05-26T11:41:00Z</dcterms:created>
  <dcterms:modified xsi:type="dcterms:W3CDTF">2023-05-26T11:41:00Z</dcterms:modified>
</cp:coreProperties>
</file>