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40" w:rsidRPr="00A672B3" w:rsidRDefault="007E5640" w:rsidP="00A6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bookmarkEnd w:id="0"/>
      <w:r w:rsidRPr="00A672B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Извещение</w:t>
      </w:r>
    </w:p>
    <w:p w:rsidR="007E5640" w:rsidRPr="00A672B3" w:rsidRDefault="007E5640" w:rsidP="00A6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672B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начале выполнения</w:t>
      </w:r>
    </w:p>
    <w:p w:rsidR="007E5640" w:rsidRPr="00A672B3" w:rsidRDefault="007E5640" w:rsidP="00A6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672B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комплексных кадастровых работ</w:t>
      </w:r>
    </w:p>
    <w:p w:rsidR="007E5640" w:rsidRPr="00A672B3" w:rsidRDefault="007E5640" w:rsidP="00A67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672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7E5640" w:rsidRPr="00A672B3" w:rsidRDefault="007E5640" w:rsidP="00A67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672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0908B6" w:rsidRPr="000908B6" w:rsidRDefault="007E5640" w:rsidP="000908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     1. В период с "</w:t>
      </w:r>
      <w:r w:rsidR="00D93C0E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A037C4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 w:rsidR="00D93C0E">
        <w:rPr>
          <w:rFonts w:ascii="Times New Roman" w:hAnsi="Times New Roman" w:cs="Times New Roman"/>
          <w:sz w:val="24"/>
          <w:szCs w:val="24"/>
          <w:lang w:eastAsia="ru-RU"/>
        </w:rPr>
        <w:t>июл</w:t>
      </w:r>
      <w:r w:rsidR="002B4D4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234B71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 2021 </w:t>
      </w:r>
      <w:r w:rsidRPr="000908B6">
        <w:rPr>
          <w:rFonts w:ascii="Times New Roman" w:hAnsi="Times New Roman" w:cs="Times New Roman"/>
          <w:sz w:val="24"/>
          <w:szCs w:val="24"/>
          <w:lang w:eastAsia="ru-RU"/>
        </w:rPr>
        <w:t>г. по "</w:t>
      </w:r>
      <w:r w:rsidR="00234B71" w:rsidRPr="000908B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037C4" w:rsidRPr="000908B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34B71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 w:rsidR="00D93C0E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="00234B71" w:rsidRPr="000908B6">
        <w:rPr>
          <w:rFonts w:ascii="Times New Roman" w:hAnsi="Times New Roman" w:cs="Times New Roman"/>
          <w:sz w:val="24"/>
          <w:szCs w:val="24"/>
          <w:lang w:eastAsia="ru-RU"/>
        </w:rPr>
        <w:t>ря 202</w:t>
      </w:r>
      <w:r w:rsidR="00D93C0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4B71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г. в  </w:t>
      </w:r>
      <w:r w:rsidR="00234B71" w:rsidRPr="000908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908B6">
        <w:rPr>
          <w:rFonts w:ascii="Times New Roman" w:hAnsi="Times New Roman" w:cs="Times New Roman"/>
          <w:sz w:val="24"/>
          <w:szCs w:val="24"/>
          <w:lang w:eastAsia="ru-RU"/>
        </w:rPr>
        <w:t>тношении</w:t>
      </w:r>
      <w:r w:rsidR="00234B71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8B6">
        <w:rPr>
          <w:rFonts w:ascii="Times New Roman" w:hAnsi="Times New Roman" w:cs="Times New Roman"/>
          <w:sz w:val="24"/>
          <w:szCs w:val="24"/>
          <w:lang w:eastAsia="ru-RU"/>
        </w:rPr>
        <w:t>объектов недвижимости, расположенных на</w:t>
      </w:r>
      <w:r w:rsidR="00234B71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Pr="000908B6">
        <w:rPr>
          <w:rFonts w:ascii="Times New Roman" w:hAnsi="Times New Roman" w:cs="Times New Roman"/>
          <w:sz w:val="24"/>
          <w:szCs w:val="24"/>
          <w:lang w:eastAsia="ru-RU"/>
        </w:rPr>
        <w:t>ерритории:</w:t>
      </w:r>
      <w:r w:rsidR="00234B71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72B3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Пермский край, г. Пермь, </w:t>
      </w:r>
      <w:r w:rsidR="00A037C4" w:rsidRPr="000908B6">
        <w:rPr>
          <w:rStyle w:val="a6"/>
          <w:rFonts w:ascii="Times New Roman" w:eastAsiaTheme="majorEastAsia" w:hAnsi="Times New Roman" w:cs="Times New Roman"/>
          <w:b w:val="0"/>
          <w:color w:val="000000"/>
          <w:sz w:val="24"/>
          <w:szCs w:val="24"/>
          <w:shd w:val="clear" w:color="auto" w:fill="FFFFFF"/>
        </w:rPr>
        <w:t>Кировский район, кв. 43-44 Нижне-</w:t>
      </w:r>
      <w:proofErr w:type="spellStart"/>
      <w:r w:rsidR="00A037C4" w:rsidRPr="000908B6">
        <w:rPr>
          <w:rStyle w:val="a6"/>
          <w:rFonts w:ascii="Times New Roman" w:eastAsiaTheme="majorEastAsia" w:hAnsi="Times New Roman" w:cs="Times New Roman"/>
          <w:b w:val="0"/>
          <w:color w:val="000000"/>
          <w:sz w:val="24"/>
          <w:szCs w:val="24"/>
          <w:shd w:val="clear" w:color="auto" w:fill="FFFFFF"/>
        </w:rPr>
        <w:t>Курьинского</w:t>
      </w:r>
      <w:proofErr w:type="spellEnd"/>
      <w:r w:rsidR="00A037C4" w:rsidRPr="000908B6">
        <w:rPr>
          <w:rStyle w:val="a6"/>
          <w:rFonts w:ascii="Times New Roman" w:eastAsiaTheme="majorEastAsia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лесничества,</w:t>
      </w:r>
      <w:r w:rsidR="00A037C4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72B3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кадастровый квартал 59:01:1117195, </w:t>
      </w:r>
      <w:r w:rsidR="00990E84" w:rsidRPr="000908B6">
        <w:rPr>
          <w:rFonts w:ascii="Times New Roman" w:hAnsi="Times New Roman" w:cs="Times New Roman"/>
          <w:sz w:val="24"/>
          <w:szCs w:val="24"/>
          <w:lang w:eastAsia="ru-RU"/>
        </w:rPr>
        <w:t>ТСН</w:t>
      </w:r>
      <w:r w:rsidR="00A672B3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A037C4" w:rsidRPr="000908B6">
        <w:rPr>
          <w:rFonts w:ascii="Times New Roman" w:hAnsi="Times New Roman" w:cs="Times New Roman"/>
          <w:sz w:val="24"/>
          <w:szCs w:val="24"/>
          <w:lang w:eastAsia="ru-RU"/>
        </w:rPr>
        <w:t>СНТ «</w:t>
      </w:r>
      <w:r w:rsidR="00A672B3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Водник-3», </w:t>
      </w:r>
      <w:r w:rsidRPr="000908B6">
        <w:rPr>
          <w:rFonts w:ascii="Times New Roman" w:hAnsi="Times New Roman" w:cs="Times New Roman"/>
          <w:sz w:val="24"/>
          <w:szCs w:val="24"/>
          <w:lang w:eastAsia="ru-RU"/>
        </w:rPr>
        <w:t>будут   выполняться  комплексные  кадастровые   работы   в   соответствии</w:t>
      </w:r>
      <w:r w:rsidR="00A672B3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8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672B3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37C4" w:rsidRPr="0009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</w:t>
      </w:r>
      <w:r w:rsidR="000908B6" w:rsidRPr="0009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A037C4" w:rsidRPr="0009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подряда </w:t>
      </w:r>
      <w:r w:rsidR="00A037C4" w:rsidRPr="000908B6">
        <w:rPr>
          <w:rFonts w:ascii="Times New Roman" w:hAnsi="Times New Roman" w:cs="Times New Roman"/>
          <w:sz w:val="24"/>
          <w:szCs w:val="24"/>
        </w:rPr>
        <w:t xml:space="preserve">№68/2021  </w:t>
      </w:r>
      <w:r w:rsidR="00A037C4" w:rsidRPr="0009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выполнение комплексных кадастровых работ</w:t>
      </w:r>
      <w:r w:rsidR="00A037C4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72B3" w:rsidRPr="000908B6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D93C0E">
        <w:rPr>
          <w:rFonts w:ascii="Times New Roman" w:hAnsi="Times New Roman" w:cs="Times New Roman"/>
          <w:sz w:val="24"/>
          <w:szCs w:val="24"/>
          <w:lang w:eastAsia="ru-RU"/>
        </w:rPr>
        <w:t>16» июл</w:t>
      </w:r>
      <w:r w:rsidR="002B4D4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672B3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 2021 г.</w:t>
      </w:r>
      <w:r w:rsidRPr="000908B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672B3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 заключённым</w:t>
      </w:r>
      <w:r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 со стороны заказчика</w:t>
      </w:r>
      <w:r w:rsidR="0017588A" w:rsidRPr="000908B6">
        <w:rPr>
          <w:rFonts w:ascii="Times New Roman" w:hAnsi="Times New Roman" w:cs="Times New Roman"/>
          <w:sz w:val="24"/>
          <w:szCs w:val="24"/>
          <w:lang w:eastAsia="ru-RU"/>
        </w:rPr>
        <w:t>: Товарищество</w:t>
      </w:r>
      <w:r w:rsidRPr="000908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17588A" w:rsidRPr="000908B6">
        <w:rPr>
          <w:rFonts w:ascii="Times New Roman" w:hAnsi="Times New Roman" w:cs="Times New Roman"/>
          <w:sz w:val="24"/>
          <w:szCs w:val="24"/>
          <w:lang w:eastAsia="ru-RU"/>
        </w:rPr>
        <w:t>собственников недвижимости «Садоводческое некоммерческое товарищество «Водник-3»</w:t>
      </w:r>
    </w:p>
    <w:p w:rsidR="007E5640" w:rsidRPr="000908B6" w:rsidRDefault="007E5640" w:rsidP="000908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8B6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 w:rsidR="0017588A" w:rsidRPr="000908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E84" w:rsidRPr="000908B6">
        <w:rPr>
          <w:rFonts w:ascii="Times New Roman" w:hAnsi="Times New Roman" w:cs="Times New Roman"/>
          <w:sz w:val="24"/>
          <w:szCs w:val="24"/>
        </w:rPr>
        <w:t>614113, Пермский край,  г. Пермь, Нижне-</w:t>
      </w:r>
      <w:proofErr w:type="spellStart"/>
      <w:r w:rsidR="00990E84" w:rsidRPr="000908B6">
        <w:rPr>
          <w:rFonts w:ascii="Times New Roman" w:hAnsi="Times New Roman" w:cs="Times New Roman"/>
          <w:sz w:val="24"/>
          <w:szCs w:val="24"/>
        </w:rPr>
        <w:t>Курьинское</w:t>
      </w:r>
      <w:proofErr w:type="spellEnd"/>
      <w:r w:rsidR="00990E84" w:rsidRPr="000908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E84" w:rsidRPr="000908B6">
        <w:rPr>
          <w:rFonts w:ascii="Times New Roman" w:hAnsi="Times New Roman" w:cs="Times New Roman"/>
          <w:sz w:val="24"/>
          <w:szCs w:val="24"/>
        </w:rPr>
        <w:t>Закамский</w:t>
      </w:r>
      <w:proofErr w:type="spellEnd"/>
      <w:r w:rsidR="00990E84" w:rsidRPr="000908B6">
        <w:rPr>
          <w:rFonts w:ascii="Times New Roman" w:hAnsi="Times New Roman" w:cs="Times New Roman"/>
          <w:sz w:val="24"/>
          <w:szCs w:val="24"/>
        </w:rPr>
        <w:t>, 43;</w:t>
      </w:r>
    </w:p>
    <w:p w:rsidR="007E5640" w:rsidRPr="00CE028C" w:rsidRDefault="007E5640" w:rsidP="00090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67657A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990E84" w:rsidRPr="00CE028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baburovaolga79@mail.ru</w:t>
        </w:r>
      </w:hyperlink>
      <w:r w:rsidR="00990E84" w:rsidRPr="00CE0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  <w:r w:rsidR="0067657A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89125959564</w:t>
      </w:r>
    </w:p>
    <w:p w:rsidR="007E5640" w:rsidRPr="00CE028C" w:rsidRDefault="007E5640" w:rsidP="00090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исполнителя:</w:t>
      </w:r>
      <w:r w:rsidR="0067657A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«Пермская кадастровая 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67657A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5640" w:rsidRPr="00CE028C" w:rsidRDefault="0009690C" w:rsidP="00096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E5640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(при наличии) кадастрового инженера: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Родыгина Екатерина Николаевна</w:t>
      </w:r>
      <w:r w:rsidR="007E5640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640" w:rsidRPr="00CE028C" w:rsidRDefault="007E5640" w:rsidP="00096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саморегулируемой организации кадастровых  инженеров,  членом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является кадастровый инженер: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90C" w:rsidRPr="00CE028C">
        <w:rPr>
          <w:rFonts w:ascii="Times New Roman" w:hAnsi="Times New Roman" w:cs="Times New Roman"/>
          <w:sz w:val="24"/>
          <w:szCs w:val="24"/>
        </w:rPr>
        <w:t>Ассоциация СРО "Межрегиональный союз кадастровых инженеров"</w:t>
      </w:r>
    </w:p>
    <w:p w:rsidR="007E5640" w:rsidRPr="00CE028C" w:rsidRDefault="007E5640" w:rsidP="00096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  члена   саморегулируемой   организации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инженеров в реестре   членов   саморегулируемой   организации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инженеров: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007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640" w:rsidRPr="00CE028C" w:rsidRDefault="007E5640" w:rsidP="00096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кадастровых инженеров: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«06» сентября 2016 г.</w:t>
      </w:r>
    </w:p>
    <w:p w:rsidR="007E5640" w:rsidRPr="00CE028C" w:rsidRDefault="007E5640" w:rsidP="00096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614023, Пермский край, г. Пермь, ул. </w:t>
      </w:r>
      <w:proofErr w:type="spellStart"/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Судозаводская</w:t>
      </w:r>
      <w:proofErr w:type="spellEnd"/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, 15А-70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640" w:rsidRPr="00CE028C" w:rsidRDefault="007E5640" w:rsidP="00096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690C" w:rsidRPr="00CE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rty</w:t>
      </w:r>
      <w:proofErr w:type="spellEnd"/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67@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9690C" w:rsidRPr="00CE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640" w:rsidRPr="00CE028C" w:rsidRDefault="007E5640" w:rsidP="00096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89194805935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640" w:rsidRPr="00CE028C" w:rsidRDefault="007E5640" w:rsidP="00096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</w:t>
      </w:r>
      <w:proofErr w:type="gramStart"/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 объектов  недвижимости,  которые    считаются в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 </w:t>
      </w:r>
      <w:hyperlink r:id="rId6" w:anchor="block_6904" w:history="1">
        <w:r w:rsidRPr="00CE0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 4  статьи  69</w:t>
        </w:r>
      </w:hyperlink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закона  от  13  июля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2015 года N 218-ФЗ "О государственной  регистрации  недвижимости"</w:t>
      </w:r>
      <w:r w:rsidRPr="00CE02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7" w:anchor="block_5" w:history="1">
        <w:r w:rsidRPr="00CE028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5</w:t>
        </w:r>
      </w:hyperlink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ранее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учтенными или сведения о которых в соответствии  с  </w:t>
      </w:r>
      <w:hyperlink r:id="rId8" w:anchor="block_6909" w:history="1">
        <w:r w:rsidRPr="00CE0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 9   статьи 69</w:t>
        </w:r>
      </w:hyperlink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13  июля  2015 года  N 218-ФЗ  "О  государственной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недвижимости" могут быть  внесены  в  Единый  государственный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недвижимости</w:t>
      </w:r>
      <w:proofErr w:type="gramEnd"/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ранее </w:t>
      </w:r>
      <w:proofErr w:type="gramStart"/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учтенных</w:t>
      </w:r>
      <w:proofErr w:type="gramEnd"/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случае  отсутствия  в  Едином</w:t>
      </w:r>
    </w:p>
    <w:p w:rsidR="007E5640" w:rsidRPr="00CE028C" w:rsidRDefault="007E5640" w:rsidP="00096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 реестре   недвижимости   сведений   о     таких объектах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недвижимости, вправе предоставить  указанному  в  </w:t>
      </w:r>
      <w:hyperlink r:id="rId9" w:anchor="block_1001" w:history="1">
        <w:r w:rsidRPr="00CE0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1</w:t>
        </w:r>
      </w:hyperlink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извещения о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выполнения комплексных кадастровых работ кадастровому  инженеру  -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комплексных кадастровых работ имеющиеся  у  них   материалы и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отношении таких объектов недвижимости, а также  заверенные  в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установленном </w:t>
      </w:r>
      <w:hyperlink r:id="rId10" w:anchor="block_2101" w:history="1">
        <w:r w:rsidRPr="00CE0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1</w:t>
        </w:r>
      </w:hyperlink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block_2109" w:history="1">
        <w:r w:rsidRPr="00CE0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статьи 21</w:t>
        </w:r>
      </w:hyperlink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 13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2015 года N 218-ФЗ  "О</w:t>
      </w:r>
      <w:proofErr w:type="gramEnd"/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государственной  регистрации  недвижимости",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устанавливающих или подтверждающих права  на  указанные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недвижимости.</w:t>
      </w:r>
    </w:p>
    <w:p w:rsidR="007E5640" w:rsidRPr="00CE028C" w:rsidRDefault="007E5640" w:rsidP="00096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</w:t>
      </w:r>
      <w:proofErr w:type="gramStart"/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 объектов  недвижимости  -  земельных  участков,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 сооружений,  объектов  незавершенного  строительства  в  течение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 рабочих дней со дня опубликования извещения о начале  выполнения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  кадастровых  работ   вправе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кадастровому инженеру - исполнителю комплексных  кадастровых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работ, указанному в </w:t>
      </w:r>
      <w:hyperlink r:id="rId12" w:anchor="block_1001" w:history="1">
        <w:r w:rsidRPr="00CE0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 начале  выполнения  комплексных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кадастровых работ, по указанному в </w:t>
      </w:r>
      <w:hyperlink r:id="rId13" w:anchor="block_1002" w:history="1">
        <w:r w:rsidRPr="00CE0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начале выполнения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 кадастровых работ адресу сведения об адресе</w:t>
      </w:r>
      <w:proofErr w:type="gramEnd"/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почтовом адресе, по которым осуществляется  связь  с  лицом,  чье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объект недвижимости зарегистрировано, а также  лицом,  в  пользу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 зарегистрировано  ограничение  права  и   обременение   объекта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 (далее - контактный адрес правообладателя), для  внесения  в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реестр недвижимости сведений о  контактном  адресе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правообладателя  и  последующего  надлежащего  уведомления  таких  лиц  о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  подготовки  проекта  карты-плана  территории  по</w:t>
      </w:r>
      <w:proofErr w:type="gramEnd"/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результатам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 кадастровых работ и  о  проведении  заседания  согласительной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по  вопросу  согласования   местоположения   границ   земельных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участков.</w:t>
      </w:r>
    </w:p>
    <w:p w:rsidR="007E5640" w:rsidRPr="00CE028C" w:rsidRDefault="007E5640" w:rsidP="00096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 Правообладатели   объектов   недвижимости,     расположенных на</w:t>
      </w:r>
      <w:r w:rsidR="0009690C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комплексных  кадастровых  работ,  не  вправе   препятствовать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комплексных кадастровых работ и обязаны  обеспечить   доступ к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объектам недвижимости исполнителю комплексных кадастровых работ</w:t>
      </w:r>
      <w:r w:rsidR="00990E84"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установленное графиком время.</w:t>
      </w:r>
    </w:p>
    <w:p w:rsidR="007E5640" w:rsidRPr="00CE028C" w:rsidRDefault="007E5640" w:rsidP="00096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График выполнения комплексных кадастровых работ:</w:t>
      </w:r>
    </w:p>
    <w:p w:rsidR="007E5640" w:rsidRPr="00CE028C" w:rsidRDefault="007E5640" w:rsidP="0009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480"/>
        <w:gridCol w:w="4828"/>
      </w:tblGrid>
      <w:tr w:rsidR="00CE028C" w:rsidRPr="00CE028C" w:rsidTr="007E5640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5640" w:rsidRPr="00CE028C" w:rsidRDefault="007E5640" w:rsidP="0009690C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E5640" w:rsidRPr="00CE028C" w:rsidRDefault="007E5640" w:rsidP="0009690C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5640" w:rsidRPr="00CE028C" w:rsidRDefault="007E5640" w:rsidP="000908B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</w:t>
            </w:r>
            <w:r w:rsidRPr="00CE02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 </w:t>
            </w:r>
            <w:r w:rsidRPr="00CE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кадастровых работ</w:t>
            </w:r>
          </w:p>
        </w:tc>
        <w:tc>
          <w:tcPr>
            <w:tcW w:w="4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5640" w:rsidRPr="00CE028C" w:rsidRDefault="007E5640" w:rsidP="000908B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</w:t>
            </w:r>
            <w:r w:rsidR="00090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09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E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омплексных кадастровых работ</w:t>
            </w:r>
          </w:p>
        </w:tc>
      </w:tr>
      <w:tr w:rsidR="00CE028C" w:rsidRPr="00CE028C" w:rsidTr="007E5640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5640" w:rsidRPr="00CE028C" w:rsidRDefault="007E5640" w:rsidP="0009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E84" w:rsidRPr="00CE02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5640" w:rsidRPr="00CE028C" w:rsidRDefault="00990E84" w:rsidP="0009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г. Пермь, </w:t>
            </w:r>
            <w:r w:rsidR="000908B6" w:rsidRPr="000908B6">
              <w:rPr>
                <w:rStyle w:val="a6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Кировский район, кв. 43-44 Нижне-</w:t>
            </w:r>
            <w:proofErr w:type="spellStart"/>
            <w:r w:rsidR="000908B6" w:rsidRPr="000908B6">
              <w:rPr>
                <w:rStyle w:val="a6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Курьинского</w:t>
            </w:r>
            <w:proofErr w:type="spellEnd"/>
            <w:r w:rsidR="000908B6" w:rsidRPr="000908B6">
              <w:rPr>
                <w:rStyle w:val="a6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лесничества</w:t>
            </w:r>
            <w:r w:rsidR="000908B6">
              <w:rPr>
                <w:rStyle w:val="a6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908B6" w:rsidRPr="00CE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квартал 59:01:1117195, ТСН «</w:t>
            </w:r>
            <w:r w:rsidR="0009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</w:t>
            </w:r>
            <w:r w:rsidRPr="00CE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Водник-3»</w:t>
            </w:r>
          </w:p>
        </w:tc>
        <w:tc>
          <w:tcPr>
            <w:tcW w:w="4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5640" w:rsidRDefault="00D93C0E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90E84" w:rsidRPr="002B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0E84" w:rsidRPr="002B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  <w:r w:rsidR="00990E84" w:rsidRPr="00CE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 w:rsidR="0009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0E84" w:rsidRPr="00CE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90E84" w:rsidRPr="00CE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0E84" w:rsidRPr="00CE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908B6" w:rsidRPr="00CE028C" w:rsidRDefault="000908B6" w:rsidP="0009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</w:t>
            </w:r>
          </w:p>
        </w:tc>
      </w:tr>
    </w:tbl>
    <w:p w:rsidR="007E5640" w:rsidRDefault="007E5640" w:rsidP="0009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314" w:rsidRPr="00CE028C" w:rsidRDefault="009F7314" w:rsidP="0009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640" w:rsidRPr="00A672B3" w:rsidRDefault="007E5640" w:rsidP="00096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672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        ________________________________</w:t>
      </w:r>
    </w:p>
    <w:p w:rsidR="007E5640" w:rsidRPr="00A672B3" w:rsidRDefault="007E5640" w:rsidP="00096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672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(Ф.И.О. кадастрового инженера)</w:t>
      </w:r>
      <w:r w:rsidRPr="00A672B3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r w:rsidRPr="00A672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</w:t>
      </w:r>
      <w:r w:rsidR="00990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r w:rsidRPr="00A672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(подпись кадастрового инженера)</w:t>
      </w:r>
      <w:r w:rsidRPr="00A672B3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r w:rsidR="00990E84" w:rsidRPr="00A672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7E5640" w:rsidRPr="00A672B3" w:rsidRDefault="007E5640" w:rsidP="0009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672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7E5640" w:rsidRPr="00A672B3" w:rsidRDefault="007E5640" w:rsidP="0009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672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sectPr w:rsidR="007E5640" w:rsidRPr="00A672B3" w:rsidSect="001A4F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32"/>
    <w:rsid w:val="000908B6"/>
    <w:rsid w:val="0009690C"/>
    <w:rsid w:val="000E5764"/>
    <w:rsid w:val="0017588A"/>
    <w:rsid w:val="001A4F9F"/>
    <w:rsid w:val="00234B71"/>
    <w:rsid w:val="002B4D41"/>
    <w:rsid w:val="0048753E"/>
    <w:rsid w:val="0067657A"/>
    <w:rsid w:val="007447E3"/>
    <w:rsid w:val="007E5640"/>
    <w:rsid w:val="008D4205"/>
    <w:rsid w:val="00990E84"/>
    <w:rsid w:val="009F7314"/>
    <w:rsid w:val="00A037C4"/>
    <w:rsid w:val="00A672B3"/>
    <w:rsid w:val="00CB0732"/>
    <w:rsid w:val="00CD3C56"/>
    <w:rsid w:val="00CE028C"/>
    <w:rsid w:val="00D93C0E"/>
    <w:rsid w:val="00E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5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6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E5640"/>
  </w:style>
  <w:style w:type="paragraph" w:styleId="a3">
    <w:name w:val="Normal (Web)"/>
    <w:basedOn w:val="a"/>
    <w:uiPriority w:val="99"/>
    <w:unhideWhenUsed/>
    <w:rsid w:val="007E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5640"/>
    <w:rPr>
      <w:color w:val="0000FF"/>
      <w:u w:val="single"/>
    </w:rPr>
  </w:style>
  <w:style w:type="paragraph" w:customStyle="1" w:styleId="s1">
    <w:name w:val="s_1"/>
    <w:basedOn w:val="a"/>
    <w:rsid w:val="007E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7E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72B3"/>
    <w:pPr>
      <w:ind w:left="720"/>
      <w:contextualSpacing/>
    </w:pPr>
  </w:style>
  <w:style w:type="character" w:styleId="a6">
    <w:name w:val="Strong"/>
    <w:basedOn w:val="a0"/>
    <w:uiPriority w:val="22"/>
    <w:qFormat/>
    <w:rsid w:val="00A037C4"/>
    <w:rPr>
      <w:b/>
      <w:bCs/>
    </w:rPr>
  </w:style>
  <w:style w:type="paragraph" w:styleId="a7">
    <w:name w:val="No Spacing"/>
    <w:uiPriority w:val="1"/>
    <w:qFormat/>
    <w:rsid w:val="00090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5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6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E5640"/>
  </w:style>
  <w:style w:type="paragraph" w:styleId="a3">
    <w:name w:val="Normal (Web)"/>
    <w:basedOn w:val="a"/>
    <w:uiPriority w:val="99"/>
    <w:unhideWhenUsed/>
    <w:rsid w:val="007E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5640"/>
    <w:rPr>
      <w:color w:val="0000FF"/>
      <w:u w:val="single"/>
    </w:rPr>
  </w:style>
  <w:style w:type="paragraph" w:customStyle="1" w:styleId="s1">
    <w:name w:val="s_1"/>
    <w:basedOn w:val="a"/>
    <w:rsid w:val="007E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7E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72B3"/>
    <w:pPr>
      <w:ind w:left="720"/>
      <w:contextualSpacing/>
    </w:pPr>
  </w:style>
  <w:style w:type="character" w:styleId="a6">
    <w:name w:val="Strong"/>
    <w:basedOn w:val="a0"/>
    <w:uiPriority w:val="22"/>
    <w:qFormat/>
    <w:rsid w:val="00A037C4"/>
    <w:rPr>
      <w:b/>
      <w:bCs/>
    </w:rPr>
  </w:style>
  <w:style w:type="paragraph" w:styleId="a7">
    <w:name w:val="No Spacing"/>
    <w:uiPriority w:val="1"/>
    <w:qFormat/>
    <w:rsid w:val="00090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29192/e3b4936b9aad06dabb2a6618c97197da/" TargetMode="External"/><Relationship Id="rId13" Type="http://schemas.openxmlformats.org/officeDocument/2006/relationships/hyperlink" Target="https://base.garant.ru/71119644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119644/53f89421bbdaf741eb2d1ecc4ddb4c33/" TargetMode="External"/><Relationship Id="rId12" Type="http://schemas.openxmlformats.org/officeDocument/2006/relationships/hyperlink" Target="https://base.garant.ru/71119644/53f89421bbdaf741eb2d1ecc4ddb4c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1129192/e3b4936b9aad06dabb2a6618c97197da/" TargetMode="External"/><Relationship Id="rId11" Type="http://schemas.openxmlformats.org/officeDocument/2006/relationships/hyperlink" Target="https://base.garant.ru/71129192/b5dae26bebf2908c0e8dd3b8a66868fe/" TargetMode="External"/><Relationship Id="rId5" Type="http://schemas.openxmlformats.org/officeDocument/2006/relationships/hyperlink" Target="mailto:baburovaolga79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se.garant.ru/71129192/b5dae26bebf2908c0e8dd3b8a66868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19644/53f89421bbdaf741eb2d1ecc4ddb4c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Котова Ирина Анатольевна</cp:lastModifiedBy>
  <cp:revision>2</cp:revision>
  <cp:lastPrinted>2021-07-16T09:47:00Z</cp:lastPrinted>
  <dcterms:created xsi:type="dcterms:W3CDTF">2021-07-19T12:45:00Z</dcterms:created>
  <dcterms:modified xsi:type="dcterms:W3CDTF">2021-07-19T12:45:00Z</dcterms:modified>
</cp:coreProperties>
</file>