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F" w:rsidRDefault="00BE42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427F" w:rsidRDefault="00BE427F">
      <w:pPr>
        <w:pStyle w:val="ConsPlusNormal"/>
        <w:jc w:val="both"/>
        <w:outlineLvl w:val="0"/>
      </w:pPr>
    </w:p>
    <w:p w:rsidR="00BE427F" w:rsidRDefault="00BE427F">
      <w:pPr>
        <w:pStyle w:val="ConsPlusTitle"/>
        <w:jc w:val="center"/>
        <w:outlineLvl w:val="0"/>
      </w:pPr>
      <w:r>
        <w:t>АДМИНИСТРАЦИЯ ГОРОДА ПЕРМИ</w:t>
      </w:r>
    </w:p>
    <w:p w:rsidR="00BE427F" w:rsidRDefault="00BE427F">
      <w:pPr>
        <w:pStyle w:val="ConsPlusTitle"/>
        <w:jc w:val="center"/>
      </w:pPr>
    </w:p>
    <w:p w:rsidR="00BE427F" w:rsidRDefault="00BE427F">
      <w:pPr>
        <w:pStyle w:val="ConsPlusTitle"/>
        <w:jc w:val="center"/>
      </w:pPr>
      <w:r>
        <w:t>ПОСТАНОВЛЕНИЕ</w:t>
      </w:r>
    </w:p>
    <w:p w:rsidR="00BE427F" w:rsidRDefault="00BE427F">
      <w:pPr>
        <w:pStyle w:val="ConsPlusTitle"/>
        <w:jc w:val="center"/>
      </w:pPr>
      <w:r>
        <w:t>от 22 июня 2012 г. N 50-П</w:t>
      </w:r>
    </w:p>
    <w:p w:rsidR="00BE427F" w:rsidRDefault="00BE427F">
      <w:pPr>
        <w:pStyle w:val="ConsPlusTitle"/>
        <w:jc w:val="center"/>
      </w:pPr>
    </w:p>
    <w:p w:rsidR="00BE427F" w:rsidRDefault="00BE427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E427F" w:rsidRDefault="00BE427F">
      <w:pPr>
        <w:pStyle w:val="ConsPlusTitle"/>
        <w:jc w:val="center"/>
      </w:pPr>
      <w:r>
        <w:t>ДЕПАРТАМЕНТОМ ГРАДОСТРОИТЕЛЬСТВА И АРХИТЕКТУРЫ</w:t>
      </w:r>
    </w:p>
    <w:p w:rsidR="00BE427F" w:rsidRDefault="00BE427F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BE427F" w:rsidRDefault="00BE427F">
      <w:pPr>
        <w:pStyle w:val="ConsPlusTitle"/>
        <w:jc w:val="center"/>
      </w:pPr>
      <w:r>
        <w:t>ГРАДОСТРОИТЕЛЬНОГО ПЛАНА ЗЕМЕЛЬНОГО УЧАСТКА"</w:t>
      </w:r>
    </w:p>
    <w:p w:rsidR="00BE427F" w:rsidRDefault="00BE4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4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27F" w:rsidRDefault="00BE42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9" w:history="1">
              <w:r>
                <w:rPr>
                  <w:color w:val="0000FF"/>
                </w:rPr>
                <w:t>N 1244</w:t>
              </w:r>
            </w:hyperlink>
            <w:r>
              <w:rPr>
                <w:color w:val="392C69"/>
              </w:rPr>
              <w:t xml:space="preserve">, от 24.01.2014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05.02.2014 </w:t>
            </w:r>
            <w:hyperlink r:id="rId1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12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24.09.2014 </w:t>
            </w:r>
            <w:hyperlink r:id="rId13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30.09.2014 </w:t>
            </w:r>
            <w:hyperlink r:id="rId14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12.03.2015 </w:t>
            </w:r>
            <w:hyperlink r:id="rId1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1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18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21.08.2015 </w:t>
            </w:r>
            <w:hyperlink r:id="rId1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29.03.2016 </w:t>
            </w:r>
            <w:hyperlink r:id="rId2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2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05.09.2016 </w:t>
            </w:r>
            <w:hyperlink r:id="rId2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23.05.2017 </w:t>
            </w:r>
            <w:hyperlink r:id="rId2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24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25.06.2018 </w:t>
            </w:r>
            <w:hyperlink r:id="rId25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28.09.2018 </w:t>
            </w:r>
            <w:hyperlink r:id="rId2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2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10.01.2020 </w:t>
            </w:r>
            <w:hyperlink r:id="rId2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09.07.2020 </w:t>
            </w:r>
            <w:hyperlink r:id="rId29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решением Ленинского районного суда г. Перми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>от 03.12.2013 N 2-4215/2013,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30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Пермского краевого суда от 12.02.2014 N 33-1386,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решением Ленинского районного суда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17.12.2015 N 2а-7227/2015)</w:t>
            </w:r>
          </w:p>
        </w:tc>
      </w:tr>
    </w:tbl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градостроительства и архитектуры администрации города Перми муниципальной услуги "Выдача градостроительного плана земельного участка".</w:t>
      </w:r>
    </w:p>
    <w:p w:rsidR="00BE427F" w:rsidRDefault="00BE42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10.01.2020 N 10)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 постановление</w:t>
      </w:r>
      <w:proofErr w:type="gramEnd"/>
      <w:r>
        <w:t xml:space="preserve"> на официальном Интернет-сайте муниципального образования город Пермь.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BE427F" w:rsidRDefault="00BE42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24.01.2014 N 33.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right"/>
      </w:pPr>
      <w:r>
        <w:lastRenderedPageBreak/>
        <w:t>Глава администрации города Перми</w:t>
      </w:r>
    </w:p>
    <w:p w:rsidR="00BE427F" w:rsidRDefault="00BE427F">
      <w:pPr>
        <w:pStyle w:val="ConsPlusNormal"/>
        <w:jc w:val="right"/>
      </w:pPr>
      <w:r>
        <w:t>А.Ю.МАХОВИКОВ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right"/>
        <w:outlineLvl w:val="0"/>
      </w:pPr>
      <w:r>
        <w:t>УТВЕРЖДЕН</w:t>
      </w:r>
    </w:p>
    <w:p w:rsidR="00BE427F" w:rsidRDefault="00BE427F">
      <w:pPr>
        <w:pStyle w:val="ConsPlusNormal"/>
        <w:jc w:val="right"/>
      </w:pPr>
      <w:r>
        <w:t>Постановлением</w:t>
      </w:r>
    </w:p>
    <w:p w:rsidR="00BE427F" w:rsidRDefault="00BE427F">
      <w:pPr>
        <w:pStyle w:val="ConsPlusNormal"/>
        <w:jc w:val="right"/>
      </w:pPr>
      <w:r>
        <w:t>администрации города Перми</w:t>
      </w:r>
    </w:p>
    <w:p w:rsidR="00BE427F" w:rsidRDefault="00BE427F">
      <w:pPr>
        <w:pStyle w:val="ConsPlusNormal"/>
        <w:jc w:val="right"/>
      </w:pPr>
      <w:r>
        <w:t>от 22.06.2012 N 50-П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BE427F" w:rsidRDefault="00BE427F">
      <w:pPr>
        <w:pStyle w:val="ConsPlusTitle"/>
        <w:jc w:val="center"/>
      </w:pPr>
      <w:r>
        <w:t>ПРЕДОСТАВЛЕНИЯ ДЕПАРТАМЕНТОМ ГРАДОСТРОИТЕЛЬСТВА И</w:t>
      </w:r>
    </w:p>
    <w:p w:rsidR="00BE427F" w:rsidRDefault="00BE427F">
      <w:pPr>
        <w:pStyle w:val="ConsPlusTitle"/>
        <w:jc w:val="center"/>
      </w:pPr>
      <w:r>
        <w:t>АРХИТЕКТУРЫ АДМИНИСТРАЦИИ ГОРОДА ПЕРМИ МУНИЦИПАЛЬНОЙ</w:t>
      </w:r>
    </w:p>
    <w:p w:rsidR="00BE427F" w:rsidRDefault="00BE427F">
      <w:pPr>
        <w:pStyle w:val="ConsPlusTitle"/>
        <w:jc w:val="center"/>
      </w:pPr>
      <w:r>
        <w:t>УСЛУГИ "ВЫДАЧА ГРАДОСТРОИТЕЛЬНОГО ПЛАНА ЗЕМЕЛЬНОГО УЧАСТКА"</w:t>
      </w:r>
    </w:p>
    <w:p w:rsidR="00BE427F" w:rsidRDefault="00BE4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4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27F" w:rsidRDefault="00BE42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03.12.2012 </w:t>
            </w:r>
            <w:hyperlink r:id="rId36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30.09.2013 </w:t>
            </w:r>
            <w:hyperlink r:id="rId38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11.11.2013 </w:t>
            </w:r>
            <w:hyperlink r:id="rId39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40" w:history="1">
              <w:r>
                <w:rPr>
                  <w:color w:val="0000FF"/>
                </w:rPr>
                <w:t>N 1244</w:t>
              </w:r>
            </w:hyperlink>
            <w:r>
              <w:rPr>
                <w:color w:val="392C69"/>
              </w:rPr>
              <w:t xml:space="preserve">, от 05.02.2014 </w:t>
            </w:r>
            <w:hyperlink r:id="rId41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06.05.2014 </w:t>
            </w:r>
            <w:hyperlink r:id="rId42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43" w:history="1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30.09.2014 </w:t>
            </w:r>
            <w:hyperlink r:id="rId44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22.01.2015 </w:t>
            </w:r>
            <w:hyperlink r:id="rId4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4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07.05.2015 </w:t>
            </w:r>
            <w:hyperlink r:id="rId4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27.07.2015 </w:t>
            </w:r>
            <w:hyperlink r:id="rId48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4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29.03.2016 </w:t>
            </w:r>
            <w:hyperlink r:id="rId50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29.04.2016 </w:t>
            </w:r>
            <w:hyperlink r:id="rId5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05.09.2016 </w:t>
            </w:r>
            <w:hyperlink r:id="rId52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23.05.2017 </w:t>
            </w:r>
            <w:hyperlink r:id="rId5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14.09.2017 </w:t>
            </w:r>
            <w:hyperlink r:id="rId54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55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28.09.2018 </w:t>
            </w:r>
            <w:hyperlink r:id="rId56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30.05.2019 </w:t>
            </w:r>
            <w:hyperlink r:id="rId5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10.01.2020 </w:t>
            </w:r>
            <w:hyperlink r:id="rId5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09.07.2020 </w:t>
            </w:r>
            <w:hyperlink r:id="rId59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решением Ленинского районного суда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>г. Перми от 03.12.2013 N 2-4215/2013,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апелляционным </w:t>
            </w:r>
            <w:hyperlink r:id="rId60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Пермского краевого суда от 12.02.2014 N 33-1386,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решением Ленинского районного суда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17.12.2015 N 2а-7227/2015)</w:t>
            </w:r>
          </w:p>
        </w:tc>
      </w:tr>
    </w:tbl>
    <w:p w:rsidR="00BE427F" w:rsidRDefault="00BE427F">
      <w:pPr>
        <w:pStyle w:val="ConsPlusNormal"/>
        <w:jc w:val="both"/>
      </w:pPr>
    </w:p>
    <w:p w:rsidR="00BE427F" w:rsidRDefault="00BE427F">
      <w:pPr>
        <w:pStyle w:val="ConsPlusTitle"/>
        <w:jc w:val="center"/>
        <w:outlineLvl w:val="1"/>
      </w:pPr>
      <w:r>
        <w:t>I. Общие положения</w:t>
      </w:r>
    </w:p>
    <w:p w:rsidR="00BE427F" w:rsidRDefault="00BE427F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E427F" w:rsidRDefault="00BE427F">
      <w:pPr>
        <w:pStyle w:val="ConsPlusNormal"/>
        <w:jc w:val="center"/>
      </w:pPr>
      <w:r>
        <w:t>от 10.01.2020 N 10)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ind w:firstLine="540"/>
        <w:jc w:val="both"/>
      </w:pPr>
      <w:r>
        <w:t>1.1. Административный регламент предоставления департаментом градостроительства и архитектуры администрации города Перми муниципальной услуги "Выдача градостроительного плана земельного участка"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1.2. Заявителями на получение муниципальной услуги являются физические лица, индивидуальные предприниматели, юридические лица, являющиеся правообладателями земельных участков, либо их уполномоченные представители, а также иные лица в случае, предусмотренном </w:t>
      </w:r>
      <w:hyperlink r:id="rId62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 (далее - Заявитель).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1.3. Орган, предоставляющий муниципальную услугу, - департамент градостроительства и архитектуры администрации города Перми (далее - Департамент).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Место нахождения Департамента: 614000, г. Пермь, ул. Сибирская, д. 15.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lastRenderedPageBreak/>
        <w:t>График работы Департамента: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понедельник-четверг: с 09.00 час. до 18.00 час</w:t>
      </w:r>
      <w:proofErr w:type="gramStart"/>
      <w:r>
        <w:t>.;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пятница: с 09.00 час. до 17.00 час</w:t>
      </w:r>
      <w:proofErr w:type="gramStart"/>
      <w:r>
        <w:t>.;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перерыв: с 12.00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12.48 час.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1.4. Заявление на предоставление муниципальной услуги (далее - Заявление) может быть подано следующим способом: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73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посредством электронной почты: dga@gorodperm.ru.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1.5. Положения настоящего Административного регламента, регулирующие подачу письменных заявлений в форме электронных документов посредством Единого портала и получение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1.6.1. в Департаменте: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 телефонам;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 электронной почте: dga@gorodperm.ru;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1.6.2. в МФЦ: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 телефонам;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lastRenderedPageBreak/>
        <w:t>1.6.4. на Едином портале: http://www.gosuslugi.ru.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рассмотрение Заявления;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форма Заявления;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оказании муниципальной услуги, утвержденный правовым актом администрации города Перми.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1.9. Информирование о предоставлении муниципальной услуги осуществляется по телефону (342) 212-50-78.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номер телефона, по которому можно получить необходимую информацию.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специалистами Департамента по указанному в </w:t>
      </w:r>
      <w:hyperlink w:anchor="P110" w:history="1">
        <w:r>
          <w:rPr>
            <w:color w:val="0000FF"/>
          </w:rPr>
          <w:t>пункте 1.9</w:t>
        </w:r>
      </w:hyperlink>
      <w:r>
        <w:t xml:space="preserve"> настоящего Административного регламента номеру телефона;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79" w:history="1">
        <w:r>
          <w:rPr>
            <w:color w:val="0000FF"/>
          </w:rPr>
          <w:t>пункте 1.4</w:t>
        </w:r>
      </w:hyperlink>
      <w:r>
        <w:t xml:space="preserve"> телефонным номерам, в случае если Заявление было подано через МФЦ;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через публичный портал информационной </w:t>
      </w:r>
      <w:proofErr w:type="gramStart"/>
      <w:r>
        <w:t>системы обеспечения градостроительной деятельности города Перми</w:t>
      </w:r>
      <w:proofErr w:type="gramEnd"/>
      <w:r>
        <w:t xml:space="preserve"> https://isogd.gorodperm.ru;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через Единый портал в случае, если Заявление было подано через Единый портал.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E427F" w:rsidRDefault="00BE427F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E427F" w:rsidRDefault="00BE427F">
      <w:pPr>
        <w:pStyle w:val="ConsPlusNormal"/>
        <w:jc w:val="center"/>
      </w:pPr>
      <w:r>
        <w:lastRenderedPageBreak/>
        <w:t>от 10.01.2020 N 10)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ind w:firstLine="540"/>
        <w:jc w:val="both"/>
      </w:pPr>
      <w:r>
        <w:t>2.1. Муниципальная услуга - выдача градостроительного плана земельного участка.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выдача (направление) градостроительного плана земельного участка (далее - ГПЗУ) на бумажном носителе и (или) в форме электронного документа, подписанного усиленной квалифицированной электронной подписью;</w:t>
      </w:r>
    </w:p>
    <w:p w:rsidR="00BE427F" w:rsidRDefault="00BE427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09.07.2020 N 594)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выдача (направление) решения об отказе в предоставлении муниципальной услуги.</w:t>
      </w:r>
    </w:p>
    <w:p w:rsidR="00BE427F" w:rsidRDefault="00BE427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09.07.2020 N 594)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4" w:name="P129"/>
      <w:bookmarkEnd w:id="4"/>
      <w:r>
        <w:t xml:space="preserve">2.4. Срок предоставления муниципальной услуги - 14 рабочих дней со дня регистрации в Департаменте Заявления и документов, указанных в </w:t>
      </w:r>
      <w:hyperlink w:anchor="P144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форме электронного документа посредством Единого портала либо посредством электронной почты на адрес Департамента к Заявлению необходимо прикрепить отсканированные документы, указанные в </w:t>
      </w:r>
      <w:hyperlink w:anchor="P144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Департамент оригиналы документов, указанных в </w:t>
      </w:r>
      <w:hyperlink w:anchor="P144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соответствии с графиком приема и регистрации заявлений, указанным в </w:t>
      </w:r>
      <w:hyperlink w:anchor="P227" w:history="1">
        <w:r>
          <w:rPr>
            <w:color w:val="0000FF"/>
          </w:rPr>
          <w:t>пункте 2.18.2</w:t>
        </w:r>
      </w:hyperlink>
      <w:r>
        <w:t xml:space="preserve"> настоящего Административного регламента. При этом срок предоставления муниципальной услуги исчисляется со дня представления оригиналов документов, указанных в </w:t>
      </w:r>
      <w:hyperlink w:anchor="P144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6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13 июля 2015 г. N 218-ФЗ "О государственной регистрации недвижимости";</w:t>
      </w:r>
    </w:p>
    <w:p w:rsidR="00BE427F" w:rsidRDefault="00BE427F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E427F" w:rsidRDefault="00BE427F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E427F" w:rsidRDefault="00BE427F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BE427F" w:rsidRDefault="00BE427F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апреля 2017 г. N 741/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 и порядка ее заполнения";</w:t>
      </w:r>
    </w:p>
    <w:p w:rsidR="00BE427F" w:rsidRDefault="00BE427F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решение</w:t>
        </w:r>
      </w:hyperlink>
      <w:r>
        <w:t xml:space="preserve"> Пермской городской Думы от 26 июня 2007 г. N 143 "Об утверждении Правил землепользования и </w:t>
      </w:r>
      <w:proofErr w:type="gramStart"/>
      <w:r>
        <w:t>застройки города</w:t>
      </w:r>
      <w:proofErr w:type="gramEnd"/>
      <w:r>
        <w:t xml:space="preserve"> Перми";</w:t>
      </w:r>
    </w:p>
    <w:p w:rsidR="00BE427F" w:rsidRDefault="00BE427F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решение</w:t>
        </w:r>
      </w:hyperlink>
      <w:r>
        <w:t xml:space="preserve"> Пермской городской Думы от 27 сентября 2011 г. N 193 "О создании департамента градостроительства и архитектуры администрации города Перми".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5" w:name="P144"/>
      <w:bookmarkEnd w:id="5"/>
      <w:r>
        <w:t xml:space="preserve">2.6.1. Заявление и документы, установленные </w:t>
      </w:r>
      <w:hyperlink r:id="rId7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представляемые Заявителем лично: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 xml:space="preserve">направленное в Департамент в письменной или в форме электронного документа </w:t>
      </w:r>
      <w:hyperlink w:anchor="P35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регламенту;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(паспорт);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Заявителя;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являющиеся результатом необходимых и обязательных услуг, включенных в соответствующий </w:t>
      </w:r>
      <w:hyperlink r:id="rId76" w:history="1">
        <w:r>
          <w:rPr>
            <w:color w:val="0000FF"/>
          </w:rPr>
          <w:t>перечень</w:t>
        </w:r>
      </w:hyperlink>
      <w:r>
        <w:t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дополнительно Заявитель вправе представить иные документы: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топографическую основу соответствующей территории (в масштабах М 1:500; М 1:1000) в бумажном виде, а также в электронном виде на оптическом носителе в формате dxf, shape с приложением ведомостей координат поворотных точек участк</w:t>
      </w:r>
      <w:proofErr w:type="gramStart"/>
      <w:r>
        <w:t>а(</w:t>
      </w:r>
      <w:proofErr w:type="gramEnd"/>
      <w:r>
        <w:t>ов), с нанесением границ, координат поворотных углов земельного участка, сетей инженерных коммуникаций, границ смежных участков в системе координат города Перми, содержащую актуальную информацию, обновленную в период, не превышающий 2 года до даты обращения с Заявлением.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 случае указания в Заявлении о необходимости получения ГПЗУ в электронном виде к Заявлению прикладывается электронный носитель (CD, DVD, USB-накопитель);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2.6.2. документы, получаемые в рамках межведомственного взаимодействия: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выписка из ЕГРН об испрашиваемом земельном участке, объектах капитального строительства;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в случае, если земельный участок находится в муниципальной или государственной собственности;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lastRenderedPageBreak/>
        <w:t xml:space="preserve"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установленном </w:t>
      </w:r>
      <w:hyperlink r:id="rId77" w:history="1">
        <w:r>
          <w:rPr>
            <w:color w:val="0000FF"/>
          </w:rPr>
          <w:t>пунктом 1.1 статьи 57.3</w:t>
        </w:r>
      </w:hyperlink>
      <w:r>
        <w:t xml:space="preserve"> Градостроительного кодекса Российской Федерации;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в Департамент по собственной инициативе.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2.7. Департамент не вправе требовать от Заявителя: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7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7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2.8. Требования к оформлению и подаче Заявления и прилагаемым к нему документам, представляемым Заявителем: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2.8.1. требования к оформлению: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Заявителя, его адрес </w:t>
      </w:r>
      <w:proofErr w:type="gramStart"/>
      <w:r>
        <w:t>указаны</w:t>
      </w:r>
      <w:proofErr w:type="gramEnd"/>
      <w:r>
        <w:t xml:space="preserve"> полностью и без ошибок;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2.8.2. при подаче Заявления в форме электронного документа путем направления его на электронную почту Департамента Заявление заверяется усиленной квалифицированной электронной подписью: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Заявителя;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lastRenderedPageBreak/>
        <w:t>представителя Заявителя, действующего на основании доверенности, выданной в соответствии с законодательством Российской Федерации;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2.8.3. Заявление представляется в виде файлов DOC, DOCX, TXT, XLS, XLSX, RTF, если указанное Заявление представляется в форме электронного документа.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документов, необходимых для предоставления муниципальной услуги, не предусмотрены действующим законодательством.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2.10. Исчерпывающий перечень оснований для возврата Заявления: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у Департамента отсутствуют полномочия по предоставлению запрашиваемой муниципальной услуги;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Заявление подано лицом, не уполномоченным на совершение такого рода действий;</w:t>
      </w:r>
    </w:p>
    <w:p w:rsidR="00BE427F" w:rsidRDefault="00BE427F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09.07.2020 N 594)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Заявление и указанные в </w:t>
      </w:r>
      <w:hyperlink w:anchor="P144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документы не соответствуют требованиям, установленным </w:t>
      </w:r>
      <w:hyperlink w:anchor="P164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09.07.2020 N 594;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не представлены Заявителем в срок, установленный </w:t>
      </w:r>
      <w:hyperlink w:anchor="P129" w:history="1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регламента, оригиналы документов в случае, если Заявление и документы, указанные в </w:t>
      </w:r>
      <w:hyperlink w:anchor="P144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направлялись в электронном виде посредством Единого портала либо посредством электронной почты на адрес Департамента.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2.11. Исчерпывающий перечень оснований для отказа в предоставлении муниципальной услуги: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непредставление определенных </w:t>
      </w:r>
      <w:hyperlink w:anchor="P144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BE427F" w:rsidRDefault="00BE427F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09.07.2020 N 594)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с Заявлением обратилось лицо, не являющееся правообладателем земельного участка, за исключением случая, предусмотренного </w:t>
      </w:r>
      <w:hyperlink r:id="rId83" w:history="1">
        <w:r>
          <w:rPr>
            <w:color w:val="0000FF"/>
          </w:rPr>
          <w:t>пунктом 1.1 статьи 57.3</w:t>
        </w:r>
      </w:hyperlink>
      <w:r>
        <w:t xml:space="preserve"> Градостроительного кодекса Российской Федерации;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в отношении земельного участка не осуществлен государственный кадастровый учет, за исключением случая, предусмотренного </w:t>
      </w:r>
      <w:hyperlink r:id="rId84" w:history="1">
        <w:r>
          <w:rPr>
            <w:color w:val="0000FF"/>
          </w:rPr>
          <w:t>пунктом 1.1 статьи 57.3</w:t>
        </w:r>
      </w:hyperlink>
      <w:r>
        <w:t xml:space="preserve"> Градостроительного кодекса Российской Федерации;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земельный участок не имеет установленных границ;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земельный участок, находящийся в государственной или муниципальной собственности, </w:t>
      </w:r>
      <w:r>
        <w:lastRenderedPageBreak/>
        <w:t>предоставлен уполномоченными в соответствии с действующим законодательством органами для целей, не связанных со строительством;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земельный участок предназначен для строительства (реконструкции) линейного объекта;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земельный участок расположен за границами Пермского городского округа;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отсутствует утвержденная документация по планировке территории в случае, если в соответствии с действующим законодательством размещение объекта капитального строительства не допускается при отсутствии документации по планировке территории;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>отсутствует утвержденная в соответствии с договором о развитии застроенной территории или договором о комплексном развитии территории документация по планировке территории в случае, если земельный участок расположен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BE427F" w:rsidRDefault="00BE4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4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27F" w:rsidRDefault="00BE42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E427F" w:rsidRDefault="00BE427F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10.01.2020 N 10, вносящего изменения в данный документ, видимо, допущена опечатка: имеется в виду приложение 3, а не приложение 2.</w:t>
            </w:r>
          </w:p>
        </w:tc>
      </w:tr>
    </w:tbl>
    <w:p w:rsidR="00BE427F" w:rsidRDefault="00BE427F">
      <w:pPr>
        <w:pStyle w:val="ConsPlusNormal"/>
        <w:spacing w:before="280"/>
        <w:ind w:firstLine="540"/>
        <w:jc w:val="both"/>
      </w:pPr>
      <w:r>
        <w:t xml:space="preserve">При принятии </w:t>
      </w:r>
      <w:hyperlink w:anchor="P439" w:history="1">
        <w:r>
          <w:rPr>
            <w:color w:val="0000FF"/>
          </w:rPr>
          <w:t>решения</w:t>
        </w:r>
      </w:hyperlink>
      <w:r>
        <w:t xml:space="preserve"> об отказе в предоставлении муниципальной услуги указываются все основания для отказа по форме согласно приложению 2 к настоящему Административному регламенту.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2.12. Основания для приостановления муниципальной услуги не предусмотрены действующим законодательством.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бесплатно.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2.15. Заявление, поступившее в Департамент, подлежит обязательной регистрации в срок не более 1 рабочего дня со дня поступления Заявления в Департамент.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2.16. Требования к помещениям, в которых предоставляется муниципальная услуга: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2.16.1.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2.16.2.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2.16.3. в помещении, в котором оказывается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 xml:space="preserve">, заполняемые образцами заявлений о </w:t>
      </w:r>
      <w:r>
        <w:lastRenderedPageBreak/>
        <w:t>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оказании муниципальной услуги.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2.16.4.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2.17. Показатели доступности и качества муниципальной услуги.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Заявления по электронной почте, через Единый портал или МФЦ.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Департамента: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не должно превышать одного раза при подаче Заявления и документов в электронном виде посредством Единого портала либо посредством электронной почты на адрес Департамента в случае, когда результат предоставления муниципальной услуги направляется Заявителю на почтовый адрес либо в личный кабинет на Едином портале, указанные в Заявлении;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2.18. Иные требования и особенности оказания муниципальной услуги: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2.18.1. получение Заявителями муниципальной услуги в электронном виде обеспечивается в следующем объеме: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муниципальной услуги представлять Заявление в электронном виде посредством Единого портала и электронной почты Департамента;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обеспечение возможности для Заявителей осуществлять мониторинг хода предоставления </w:t>
      </w:r>
      <w:r>
        <w:lastRenderedPageBreak/>
        <w:t xml:space="preserve">муниципальной услуги с использованием Единого портала, публичного портала информационной </w:t>
      </w:r>
      <w:proofErr w:type="gramStart"/>
      <w:r>
        <w:t>системы обеспечения градостроительной деятельности города Перми</w:t>
      </w:r>
      <w:proofErr w:type="gramEnd"/>
      <w:r>
        <w:t xml:space="preserve"> https://isogd.gorodperm.ru;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9" w:name="P227"/>
      <w:bookmarkEnd w:id="9"/>
      <w:r>
        <w:t xml:space="preserve">2.18.2. Заявитель вправе </w:t>
      </w:r>
      <w:proofErr w:type="gramStart"/>
      <w:r>
        <w:t>в течение срока предоставления муниципальной услуги подать заявление об оставлении Заявления без рассмотрения путем личного обращения в Департамент в соответствии</w:t>
      </w:r>
      <w:proofErr w:type="gramEnd"/>
      <w:r>
        <w:t xml:space="preserve"> с графиком приема и регистрации заявлений: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понедельник-четверг: с 09.00 час. до 16.00 час</w:t>
      </w:r>
      <w:proofErr w:type="gramStart"/>
      <w:r>
        <w:t>.;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пятница: с 09.00 час. до 12.00 час</w:t>
      </w:r>
      <w:proofErr w:type="gramStart"/>
      <w:r>
        <w:t>.;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перерыв: с 12.00 час. до 13.00 час</w:t>
      </w:r>
      <w:proofErr w:type="gramStart"/>
      <w:r>
        <w:t>.;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технические перерывы: с 10.45 час. до 11.00 час., с 15.00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15.15 час.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Заявление представляется в месте приема документов: </w:t>
      </w:r>
      <w:proofErr w:type="gramStart"/>
      <w:r>
        <w:t>г</w:t>
      </w:r>
      <w:proofErr w:type="gramEnd"/>
      <w:r>
        <w:t>. Пермь, ул. Сибирская, д. 15, цокольный этаж, каб. 003.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Title"/>
        <w:jc w:val="center"/>
        <w:outlineLvl w:val="1"/>
      </w:pPr>
      <w:r>
        <w:t>III. Административные процедуры</w:t>
      </w:r>
    </w:p>
    <w:p w:rsidR="00BE427F" w:rsidRDefault="00BE427F">
      <w:pPr>
        <w:pStyle w:val="ConsPlusNormal"/>
        <w:jc w:val="center"/>
      </w:pPr>
      <w:proofErr w:type="gramStart"/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E427F" w:rsidRDefault="00BE427F">
      <w:pPr>
        <w:pStyle w:val="ConsPlusNormal"/>
        <w:jc w:val="center"/>
      </w:pPr>
      <w:r>
        <w:t>от 09.07.2020 N 594)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прием и регистрация Заявления с представленными документами на выдачу ГПЗУ;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рассмотрение Заявления с представленными документами, подготовка проекта ГПЗУ (проекта решения об отказе в предоставлении муниципальной услуги);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согласование, подписание и регистрация ГПЗУ (решения об отказе в предоставлении муниципальной услуги);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выдача (направление) ГПЗУ (решения об отказе в предоставлении муниципальной услуги).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3.2. Прием и регистрация Заявления с представленными документами на выдачу ГПЗУ: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3.2.1. основанием для начала указанной административной процедуры является поступление в отдел служебной корреспонденции управления по общим вопросам Департамента Заявления и документов, указанных в </w:t>
      </w:r>
      <w:hyperlink w:anchor="P144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3.2.2. прием и регистрацию Заявления с представленными документами осуществляет специалист, ответственный за прием;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3.2.3. специалист, ответственный за прием, осуществляет проверку поступившего Заявления с представленными документами (далее - пакет документов) на наличие/отсутствие оснований для возврата Заявления, установленных </w:t>
      </w:r>
      <w:hyperlink w:anchor="P17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3.2.4. специалист, ответственный за прием, в случае отсутствия оснований для возврата Заявления, установленных </w:t>
      </w:r>
      <w:hyperlink w:anchor="P17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регистрирует пакет документов, а в случае наличия оснований для возврата Заявления возвращает пакет документов Заявителю;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lastRenderedPageBreak/>
        <w:t xml:space="preserve">3.2.5. результатом административной процедуры является прием и регистрация пакета документов с присвоением регистрационного номера и последующая передача начальнику отдела </w:t>
      </w:r>
      <w:proofErr w:type="gramStart"/>
      <w:r>
        <w:t>ведения информационной системы обеспечения градостроительной деятельности города</w:t>
      </w:r>
      <w:proofErr w:type="gramEnd"/>
      <w:r>
        <w:t xml:space="preserve"> Перми (далее - ИСОГД) управления информационного обеспечения градостроительной деятельности Департамента (далее - УИОГД) либо возврат пакета документов Заявителю;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3.2.6. максимальный срок административной процедуры - 1 рабочий день со дня поступления пакета документов в Департамент.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3.3. Рассмотрение Заявления с представленными документами, подготовка проекта ГПЗУ (проекта решения об отказе в предоставлении муниципальной услуги):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3.3.1. основанием для начала указанной административной процедуры является поступление пакета документов начальнику отдела ведения ИСОГД УИОГД.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Начальник отдела ведения ИСОГД УИОГД определяет ответственного специалиста отдела ведения ИСОГД УИОГД (далее - ответственный специалист) и передает ему пакет документов в тот же день;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3.3.2. ответственный специалист: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3.3.2.1. проверяет наличие документов в соответствии с </w:t>
      </w:r>
      <w:hyperlink w:anchor="P144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>3.3.2.2. не позднее дня, следующего за днем поступления от начальника отдела ведения ИСОГД УИОГД пакета документов,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с указанием информации о цели использования земельного участка при ее наличии в Заявлении или сведений</w:t>
      </w:r>
      <w:proofErr w:type="gramEnd"/>
      <w:r>
        <w:t xml:space="preserve"> из правил землепользования и застройки и (или) документации по планировке территории при наличии такой документации (в случае, если такая информация о цели использования земельного участка, указанная в Заявлении, не соответствует правилам землепользования и застройки);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3.3.2.3. не позднее дня, следующего за днем поступления от начальника отдела ведения ИСОГД УИОГД пакета документов, направляет запросы с использованием единой системы межведомственного электронного взаимодействия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Выполнение межведомственного запроса осуществляется в сроки, предусмотренные действующим законодательством. Результатом направления межведомственного запроса является получение запрашиваемых документов либо отказ в их представлении;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3.3.2.4. проверяет пакет документов на отсутствие оснований для отказа в предоставлении муниципальной услуги, предусмотренных </w:t>
      </w:r>
      <w:hyperlink w:anchor="P184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В случае выявления оснований для отказа в предоставлении муниципальной услуги, предусмотренных </w:t>
      </w:r>
      <w:hyperlink w:anchor="P184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осуществляет подготовку проекта решения об отказе в предоставлении муниципальной услуги с указанием оснований и с последующей передачей на согласование, подписание, регистрацию и выдачу Заявителю в соответствии с </w:t>
      </w:r>
      <w:hyperlink w:anchor="P265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280" w:history="1">
        <w:r>
          <w:rPr>
            <w:color w:val="0000FF"/>
          </w:rPr>
          <w:t>3.5</w:t>
        </w:r>
      </w:hyperlink>
      <w:r>
        <w:t xml:space="preserve"> настоящего Административного регламента;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 xml:space="preserve">3.3.2.5. в случае отсутствия оснований для отказа в предоставлении муниципальной услуги </w:t>
      </w:r>
      <w:r>
        <w:lastRenderedPageBreak/>
        <w:t>по результатам проверки пакета документов, а также документов, поступивших в результате направленных запросов, осуществляет подготовку проекта ГПЗУ (включающего нумерацию листов) путем формирования его в ИСОГД с проставлением подписи в угловом штампе чертежа ГПЗУ на бумажном носителе и (или) в форме электронного документа.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>Ответственный специалист осуществляет подготовку проекта ГПЗУ на основании данных, содержащихся в документах территориального планирования и градостроительного зонирования, нормативах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обеспечения;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подготовленный проект ГПЗУ (проект решения об отказе в предоставлении муниципальной услуги) и последующая передача (направление) ответственным специалистом проекта ГПЗУ (проекта решения об отказе в предоставлении муниципальной услуги) с пакетом документов начальнику УИОГД для согласования;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3.3.4. максимальный срок административной процедуры - 9 рабочих дней со дня поступления пакета документов ответственному специалисту.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10" w:name="P265"/>
      <w:bookmarkEnd w:id="10"/>
      <w:r>
        <w:t>3.4. Согласование, подписание и регистрация ГПЗУ (решения об отказе в предоставлении муниципальной услуги):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3.4.1. основанием для начала указанной административной процедуры является поступление начальнику УИОГД пакета документов и проекта ГПЗУ (проекта решения об отказе в предоставлении муниципальной услуги) для рассмотрения и согласования.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Начальник УИОГД рассматривает проект ГПЗУ с пакетом документов (проект решения об отказе в предоставлении муниципальной услуги) на соответствие утвержденной форме, действующему законодательству, а также документам, на основании которых он подготовлен.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При наличии замечаний начальник УИОГД возвращает (направляет) ответственному специалисту проект ГПЗУ с пакетом документов (проект решения об отказе в предоставлении муниципальной услуги) с указанием замечаний. Замечания подлежат устранению ответственным специалистом в тот же день.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При отсутствии замечаний начальник УИОГД согласовывает проект ГПЗУ путем проставления подписи в угловом штампе чертежа ГПЗУ на бумажном носителе и (или) в форме электронного документа с использованием усиленной квалифицированной электронной подписи (согласовывает проект решения об отказе в предоставлении муниципальной услуги).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Начальник УИОГД передает (направляет) согласованный проект ГПЗУ с пакетом документов (проект решения об отказе в предоставлении муниципальной услуги) уполномоченному должностному лицу Департамента на подпись.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Срок согласования проекта ГПЗУ (проекта решения об отказе в предоставлении муниципальной услуги) начальником УИОГД составляет 1 рабочий день со дня поступления проекта ГПЗУ (проекта решения об отказе в предоставлении муниципальной услуги) от ответственного специалиста;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3.4.2. уполномоченное должностное лицо Департамента рассматривает проект ГПЗУ с пакетом документов (проект решения об отказе в предоставлении муниципальной услуги).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lastRenderedPageBreak/>
        <w:t>При наличии замечаний уполномоченное должностное лицо Департамента возвращает ответственному специалисту проект ГПЗУ с пакетом документов (проект решения об отказе в предоставлении муниципальной услуги) с указанием замечаний. Замечания подлежат устранению ответственным специалистом в тот же день.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>При отсутствии замечаний уполномоченное должностное лицо Департамента подписывает титульный лист ГПЗУ на бумажном носителе и (или) в форме электронного документа с использованием усиленной квалифицированной электронной подписи (решение об отказе в предоставлении муниципальной услуги), после чего передает (направляет) подписанный ГПЗУ с пакетом документов (решение об отказе в предоставлении муниципальной услуги) ответственному специалисту.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Срок подписания уполномоченным должностным лицом Департамента ГПЗУ (решения об отказе в предоставлении муниципальной услуги) составляет 1 рабочий день;</w:t>
      </w:r>
    </w:p>
    <w:p w:rsidR="00BE427F" w:rsidRDefault="00BE427F">
      <w:pPr>
        <w:pStyle w:val="ConsPlusNormal"/>
        <w:spacing w:before="220"/>
        <w:ind w:firstLine="540"/>
        <w:jc w:val="both"/>
      </w:pPr>
      <w:proofErr w:type="gramStart"/>
      <w:r>
        <w:t>3.4.3. ответственный специалист осуществляет регистрацию ГПЗУ, подготовленного в 3 экземплярах на бумажном и (или) электронном носителе, подписанного усиленной квалифицированной электронной подписью уполномоченного должностного лица Департамента (решения об отказе в предоставлении муниципальной услуги), в течение 1 рабочего дня со дня подписания ГПЗУ (решения об отказе в предоставлении муниципальной услуги) уполномоченным должностным лицом Департамента.</w:t>
      </w:r>
      <w:proofErr w:type="gramEnd"/>
    </w:p>
    <w:p w:rsidR="00BE427F" w:rsidRDefault="00BE427F">
      <w:pPr>
        <w:pStyle w:val="ConsPlusNormal"/>
        <w:spacing w:before="220"/>
        <w:ind w:firstLine="540"/>
        <w:jc w:val="both"/>
      </w:pPr>
      <w:r>
        <w:t>Проекты ГПЗУ (проекты решений об отказе в предоставлении муниципальной услуги), поступившие на согласование, подписание после 16.00 час</w:t>
      </w:r>
      <w:proofErr w:type="gramStart"/>
      <w:r>
        <w:t xml:space="preserve">., </w:t>
      </w:r>
      <w:proofErr w:type="gramEnd"/>
      <w:r>
        <w:t>считаются поступившими на следующий день;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3.4.4. результатом административной процедуры является </w:t>
      </w:r>
      <w:proofErr w:type="gramStart"/>
      <w:r>
        <w:t>согласованный</w:t>
      </w:r>
      <w:proofErr w:type="gramEnd"/>
      <w:r>
        <w:t>, подписанный и зарегистрированный ГПЗУ (решение об отказе в предоставлении муниципальной услуги);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3.4.5. максимальный срок административной процедуры - 3 рабочих дня со дня поступления проекта ГПЗУ с пакетом документов (проекта решения об отказе в предоставлении муниципальной услуги) к начальнику УИОГД.</w:t>
      </w:r>
    </w:p>
    <w:p w:rsidR="00BE427F" w:rsidRDefault="00BE427F">
      <w:pPr>
        <w:pStyle w:val="ConsPlusNormal"/>
        <w:spacing w:before="220"/>
        <w:ind w:firstLine="540"/>
        <w:jc w:val="both"/>
      </w:pPr>
      <w:bookmarkStart w:id="11" w:name="P280"/>
      <w:bookmarkEnd w:id="11"/>
      <w:r>
        <w:t>3.5. Выдача (направление) ГПЗУ (решения об отказе в предоставлении муниципальной услуги):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3.5.1. основанием для начала указанной административной процедуры является поступление подготовленного в 3 экземплярах и зарегистрированного ГПЗУ (решения об отказе в предоставлении муниципальной услуги с пакетом документов) специалисту отдела служебной корреспонденции управления по общим вопросам Департамента, ответственному за выдачу документов (далее - специалист, ответственный за выдачу документов);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3.5.2. специалист, ответственный за выдачу документов, выдает (направляет через МФЦ либо посредством почтовой связи) Заявителю 2 экземпляра зарегистрированного ГПЗУ на бумажном носителе (решения об отказе в предоставлении муниципальной услуги с представленными Заявителем документами для получения муниципальной услуги).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специалист, ответственный за выдачу документов, направляет Заявителю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Департамента, в 1 экземпляре в личный кабинет Заявителя на Едином портале.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В случае указания в Заявлении необходимости получения ГПЗУ на электронном носителе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lastRenderedPageBreak/>
        <w:t>Департамента, в 1 экземпляре выдается Заявителю на электронном носителе;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3.5.3. результатом административной процедуры является выдача (направление) на бумажном носителе и (или) в форме электронного документа, подписанного уполномоченным должностным лицом Департамента с использованием усиленной квалифицированной электронной подписи, результата предоставления муниципальной услуги способом, определенным Заявителем в Заявлении;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3.5.4. максимальный срок административной процедуры - 1 рабочий день со дня поступления зарегистрированного ГПЗУ (решения об отказе в предоставлении муниципальной услуги с пакетом документов) специалисту, ответственному за выдачу документов.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3.6. </w:t>
      </w:r>
      <w:hyperlink w:anchor="P400" w:history="1">
        <w:r>
          <w:rPr>
            <w:color w:val="0000FF"/>
          </w:rPr>
          <w:t>Блок-схема</w:t>
        </w:r>
      </w:hyperlink>
      <w:r>
        <w:t xml:space="preserve"> прохождения административных процедур предоставления муниципальной услуги "Выдача градостроительного плана земельного участка" приведена в приложении 2 к настоящему Административному регламенту.</w:t>
      </w:r>
    </w:p>
    <w:p w:rsidR="00BE427F" w:rsidRDefault="00BE427F">
      <w:pPr>
        <w:pStyle w:val="ConsPlusNormal"/>
        <w:ind w:firstLine="540"/>
        <w:jc w:val="both"/>
      </w:pPr>
    </w:p>
    <w:p w:rsidR="00BE427F" w:rsidRDefault="00BE427F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E427F" w:rsidRDefault="00BE427F">
      <w:pPr>
        <w:pStyle w:val="ConsPlusTitle"/>
        <w:jc w:val="center"/>
      </w:pPr>
      <w:r>
        <w:t>Административного регламента</w:t>
      </w:r>
    </w:p>
    <w:p w:rsidR="00BE427F" w:rsidRDefault="00BE427F">
      <w:pPr>
        <w:pStyle w:val="ConsPlusNormal"/>
        <w:jc w:val="center"/>
      </w:pPr>
      <w:proofErr w:type="gramStart"/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E427F" w:rsidRDefault="00BE427F">
      <w:pPr>
        <w:pStyle w:val="ConsPlusNormal"/>
        <w:jc w:val="center"/>
      </w:pPr>
      <w:r>
        <w:t>от 10.01.2020 N 10)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ind w:firstLine="540"/>
        <w:jc w:val="both"/>
      </w:pPr>
      <w:r>
        <w:t>4.1. Формы контроля: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путем анализа ежемесячных отчетов, содержащих сведения о соблюдении (нарушении) сроков предоставления муниципальной услуги.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(структурным подразделением) Департамента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 xml:space="preserve">4.4. Внеплановые проверки проводятся по жалобам Заявителей на основании письменного </w:t>
      </w:r>
      <w:r>
        <w:lastRenderedPageBreak/>
        <w:t>или устного поручения начальника Департамента.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BE427F" w:rsidRDefault="00BE427F">
      <w:pPr>
        <w:pStyle w:val="ConsPlusTitle"/>
        <w:jc w:val="center"/>
      </w:pPr>
      <w:r>
        <w:t>органа, предоставляющего муниципальную услугу,</w:t>
      </w:r>
    </w:p>
    <w:p w:rsidR="00BE427F" w:rsidRDefault="00BE427F">
      <w:pPr>
        <w:pStyle w:val="ConsPlusTitle"/>
        <w:jc w:val="center"/>
      </w:pPr>
      <w:r>
        <w:t>а также должностных лиц, муниципальных служащих</w:t>
      </w:r>
    </w:p>
    <w:p w:rsidR="00BE427F" w:rsidRDefault="00BE427F">
      <w:pPr>
        <w:pStyle w:val="ConsPlusNormal"/>
        <w:jc w:val="center"/>
      </w:pPr>
      <w:proofErr w:type="gramStart"/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BE427F" w:rsidRDefault="00BE427F">
      <w:pPr>
        <w:pStyle w:val="ConsPlusNormal"/>
        <w:jc w:val="center"/>
      </w:pPr>
      <w:r>
        <w:t>от 03.12.2012 N 847)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Департамента, должностных лиц Департамента, муниципальных служащих Департамента может быть подана в антимонопольный орган в случаях и порядке, установленных действующим законодательством.</w:t>
      </w:r>
    </w:p>
    <w:p w:rsidR="00BE427F" w:rsidRDefault="00BE427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Перми от 05.09.2016 N 647)</w:t>
      </w:r>
    </w:p>
    <w:p w:rsidR="00BE427F" w:rsidRDefault="00BE427F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Департамента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right"/>
        <w:outlineLvl w:val="1"/>
      </w:pPr>
      <w:r>
        <w:t>Приложение 1</w:t>
      </w:r>
    </w:p>
    <w:p w:rsidR="00BE427F" w:rsidRDefault="00BE427F">
      <w:pPr>
        <w:pStyle w:val="ConsPlusNormal"/>
        <w:jc w:val="right"/>
      </w:pPr>
      <w:r>
        <w:t>к Административному регламенту</w:t>
      </w:r>
    </w:p>
    <w:p w:rsidR="00BE427F" w:rsidRDefault="00BE427F">
      <w:pPr>
        <w:pStyle w:val="ConsPlusNormal"/>
        <w:jc w:val="right"/>
      </w:pPr>
      <w:r>
        <w:t>предоставления департаментом</w:t>
      </w:r>
    </w:p>
    <w:p w:rsidR="00BE427F" w:rsidRDefault="00BE427F">
      <w:pPr>
        <w:pStyle w:val="ConsPlusNormal"/>
        <w:jc w:val="right"/>
      </w:pPr>
      <w:r>
        <w:t>градостроительства и архитектуры</w:t>
      </w:r>
    </w:p>
    <w:p w:rsidR="00BE427F" w:rsidRDefault="00BE427F">
      <w:pPr>
        <w:pStyle w:val="ConsPlusNormal"/>
        <w:jc w:val="right"/>
      </w:pPr>
      <w:r>
        <w:t>администрации города Перми</w:t>
      </w:r>
    </w:p>
    <w:p w:rsidR="00BE427F" w:rsidRDefault="00BE427F">
      <w:pPr>
        <w:pStyle w:val="ConsPlusNormal"/>
        <w:jc w:val="right"/>
      </w:pPr>
      <w:r>
        <w:t>муниципальной услуги "Выдача</w:t>
      </w:r>
    </w:p>
    <w:p w:rsidR="00BE427F" w:rsidRDefault="00BE427F">
      <w:pPr>
        <w:pStyle w:val="ConsPlusNormal"/>
        <w:jc w:val="right"/>
      </w:pPr>
      <w:r>
        <w:t>градостроительного плана</w:t>
      </w:r>
    </w:p>
    <w:p w:rsidR="00BE427F" w:rsidRDefault="00BE427F">
      <w:pPr>
        <w:pStyle w:val="ConsPlusNormal"/>
        <w:jc w:val="right"/>
      </w:pPr>
      <w:r>
        <w:t>земельного участка"</w:t>
      </w:r>
    </w:p>
    <w:p w:rsidR="00BE427F" w:rsidRDefault="00BE4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4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10.01.2020 N 10)</w:t>
            </w:r>
          </w:p>
        </w:tc>
      </w:tr>
    </w:tbl>
    <w:p w:rsidR="00BE427F" w:rsidRDefault="00BE42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2"/>
        <w:gridCol w:w="1020"/>
        <w:gridCol w:w="2161"/>
        <w:gridCol w:w="3111"/>
      </w:tblGrid>
      <w:tr w:rsidR="00BE427F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</w:pPr>
            <w:r>
              <w:t>В департамент градостроительства</w:t>
            </w:r>
          </w:p>
          <w:p w:rsidR="00BE427F" w:rsidRDefault="00BE427F">
            <w:pPr>
              <w:pStyle w:val="ConsPlusNormal"/>
            </w:pPr>
            <w:r>
              <w:t>и архитектуры администрации города Перми</w:t>
            </w:r>
          </w:p>
          <w:p w:rsidR="00BE427F" w:rsidRDefault="00BE427F">
            <w:pPr>
              <w:pStyle w:val="ConsPlusNormal"/>
            </w:pPr>
            <w:r>
              <w:t>от _____________________________________</w:t>
            </w:r>
          </w:p>
          <w:p w:rsidR="00BE427F" w:rsidRDefault="00BE427F">
            <w:pPr>
              <w:pStyle w:val="ConsPlusNormal"/>
            </w:pPr>
            <w:r>
              <w:t>_______________________________________</w:t>
            </w:r>
          </w:p>
          <w:p w:rsidR="00BE427F" w:rsidRDefault="00BE427F">
            <w:pPr>
              <w:pStyle w:val="ConsPlusNormal"/>
            </w:pPr>
            <w:r>
              <w:t>(Ф.И.О. заявителя - физического лица, наименование, ИНН, ОГРН заявителя - юридического лица)</w:t>
            </w:r>
          </w:p>
          <w:p w:rsidR="00BE427F" w:rsidRDefault="00BE427F">
            <w:pPr>
              <w:pStyle w:val="ConsPlusNormal"/>
            </w:pPr>
            <w:r>
              <w:t>_______________________________________</w:t>
            </w:r>
          </w:p>
          <w:p w:rsidR="00BE427F" w:rsidRDefault="00BE427F">
            <w:pPr>
              <w:pStyle w:val="ConsPlusNormal"/>
            </w:pPr>
            <w:r>
              <w:t>_______________________________________</w:t>
            </w:r>
          </w:p>
          <w:p w:rsidR="00BE427F" w:rsidRDefault="00BE427F">
            <w:pPr>
              <w:pStyle w:val="ConsPlusNormal"/>
            </w:pPr>
            <w:r>
              <w:t>(Ф.И.О. представителя заявителя, реквизиты документа, подтверждающего полномочия)</w:t>
            </w:r>
          </w:p>
          <w:p w:rsidR="00BE427F" w:rsidRDefault="00BE427F">
            <w:pPr>
              <w:pStyle w:val="ConsPlusNormal"/>
            </w:pPr>
            <w:r>
              <w:t>_______________________________________</w:t>
            </w:r>
          </w:p>
          <w:p w:rsidR="00BE427F" w:rsidRDefault="00BE427F">
            <w:pPr>
              <w:pStyle w:val="ConsPlusNormal"/>
            </w:pPr>
            <w:r>
              <w:t>_______________________________________,</w:t>
            </w:r>
          </w:p>
          <w:p w:rsidR="00BE427F" w:rsidRDefault="00BE427F">
            <w:pPr>
              <w:pStyle w:val="ConsPlusNormal"/>
            </w:pPr>
            <w:r>
              <w:t>место жительства, место нахождения заявителя:</w:t>
            </w:r>
          </w:p>
          <w:p w:rsidR="00BE427F" w:rsidRDefault="00BE427F">
            <w:pPr>
              <w:pStyle w:val="ConsPlusNormal"/>
            </w:pPr>
            <w:r>
              <w:t>614________, город Пермь,</w:t>
            </w:r>
          </w:p>
          <w:p w:rsidR="00BE427F" w:rsidRDefault="00BE427F">
            <w:pPr>
              <w:pStyle w:val="ConsPlusNormal"/>
            </w:pPr>
            <w:r>
              <w:t>район _________________________________,</w:t>
            </w:r>
          </w:p>
          <w:p w:rsidR="00BE427F" w:rsidRDefault="00BE427F">
            <w:pPr>
              <w:pStyle w:val="ConsPlusNormal"/>
            </w:pPr>
            <w:r>
              <w:t>улица _________________________________,</w:t>
            </w:r>
          </w:p>
          <w:p w:rsidR="00BE427F" w:rsidRDefault="00BE427F">
            <w:pPr>
              <w:pStyle w:val="ConsPlusNormal"/>
            </w:pPr>
            <w:r>
              <w:t>дом ______, квартира (офис) _________,</w:t>
            </w:r>
          </w:p>
          <w:p w:rsidR="00BE427F" w:rsidRDefault="00BE427F">
            <w:pPr>
              <w:pStyle w:val="ConsPlusNormal"/>
            </w:pPr>
            <w:r>
              <w:t>почтовый адрес, адрес электронной почты:</w:t>
            </w:r>
          </w:p>
          <w:p w:rsidR="00BE427F" w:rsidRDefault="00BE427F">
            <w:pPr>
              <w:pStyle w:val="ConsPlusNormal"/>
            </w:pPr>
            <w:r>
              <w:t>_______________________________________,</w:t>
            </w:r>
          </w:p>
          <w:p w:rsidR="00BE427F" w:rsidRDefault="00BE427F">
            <w:pPr>
              <w:pStyle w:val="ConsPlusNormal"/>
            </w:pPr>
            <w:r>
              <w:t>контактные телефоны заявителя или представителя заявителя:</w:t>
            </w:r>
          </w:p>
          <w:p w:rsidR="00BE427F" w:rsidRDefault="00BE427F">
            <w:pPr>
              <w:pStyle w:val="ConsPlusNormal"/>
            </w:pPr>
            <w:r>
              <w:t>_______________________________________</w:t>
            </w:r>
          </w:p>
        </w:tc>
      </w:tr>
      <w:tr w:rsidR="00BE427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bookmarkStart w:id="12" w:name="P356"/>
            <w:bookmarkEnd w:id="12"/>
            <w:r>
              <w:t>ЗАЯВЛЕНИЕ</w:t>
            </w:r>
          </w:p>
          <w:p w:rsidR="00BE427F" w:rsidRDefault="00BE427F">
            <w:pPr>
              <w:pStyle w:val="ConsPlusNormal"/>
              <w:jc w:val="center"/>
            </w:pPr>
            <w:r>
              <w:t>о предоставлении муниципальной услуги "Выдача</w:t>
            </w:r>
          </w:p>
          <w:p w:rsidR="00BE427F" w:rsidRDefault="00BE427F">
            <w:pPr>
              <w:pStyle w:val="ConsPlusNormal"/>
              <w:jc w:val="center"/>
            </w:pPr>
            <w:r>
              <w:t>градостроительного плана земельного участка"</w:t>
            </w:r>
          </w:p>
        </w:tc>
      </w:tr>
      <w:tr w:rsidR="00BE427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ind w:firstLine="283"/>
              <w:jc w:val="both"/>
            </w:pPr>
            <w:r>
              <w:t>Прошу принять документы, осуществить подготовку и выдачу градостроительного плана земельного участка:</w:t>
            </w:r>
          </w:p>
          <w:p w:rsidR="00BE427F" w:rsidRDefault="00BE427F">
            <w:pPr>
              <w:pStyle w:val="ConsPlusNormal"/>
              <w:jc w:val="both"/>
            </w:pPr>
            <w:r>
              <w:t>с кадастровым номером _________________________________________________,</w:t>
            </w:r>
          </w:p>
          <w:p w:rsidR="00BE427F" w:rsidRDefault="00BE427F">
            <w:pPr>
              <w:pStyle w:val="ConsPlusNormal"/>
              <w:jc w:val="both"/>
            </w:pPr>
            <w:proofErr w:type="gramStart"/>
            <w:r>
              <w:t>расположенного</w:t>
            </w:r>
            <w:proofErr w:type="gramEnd"/>
            <w:r>
              <w:t xml:space="preserve"> по адресу: ______________________________________________,</w:t>
            </w:r>
          </w:p>
        </w:tc>
      </w:tr>
      <w:tr w:rsidR="00BE427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both"/>
            </w:pPr>
            <w:r>
              <w:t xml:space="preserve">либо </w:t>
            </w:r>
            <w:proofErr w:type="gramStart"/>
            <w:r>
              <w:t>расположенного</w:t>
            </w:r>
            <w:proofErr w:type="gramEnd"/>
            <w:r>
              <w:t xml:space="preserve"> в границах территории: ______________________________</w:t>
            </w:r>
          </w:p>
          <w:p w:rsidR="00BE427F" w:rsidRDefault="00BE427F">
            <w:pPr>
              <w:pStyle w:val="ConsPlusNormal"/>
              <w:jc w:val="both"/>
            </w:pPr>
            <w:r>
              <w:t>______________________________________________________________________.</w:t>
            </w:r>
          </w:p>
          <w:p w:rsidR="00BE427F" w:rsidRDefault="00BE427F">
            <w:pPr>
              <w:pStyle w:val="ConsPlusNormal"/>
              <w:jc w:val="center"/>
            </w:pPr>
            <w:r>
              <w:t>(заполняется при наличии утвержденных проекта межевания территории и (или) схемы расположения земельного участка или земельных участков на кадастровом плане территории)</w:t>
            </w:r>
          </w:p>
        </w:tc>
      </w:tr>
      <w:tr w:rsidR="00BE427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ind w:firstLine="283"/>
              <w:jc w:val="both"/>
            </w:pPr>
            <w:r>
              <w:t>Цель использования земельного участка:</w:t>
            </w:r>
          </w:p>
          <w:p w:rsidR="00BE427F" w:rsidRDefault="00BE427F">
            <w:pPr>
              <w:pStyle w:val="ConsPlusNormal"/>
              <w:jc w:val="both"/>
            </w:pPr>
            <w:r>
              <w:t>______________________________________________________________________.</w:t>
            </w:r>
          </w:p>
        </w:tc>
      </w:tr>
      <w:tr w:rsidR="00BE427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ind w:firstLine="283"/>
              <w:jc w:val="both"/>
            </w:pPr>
            <w:r>
              <w:t>Форма представления сведений: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25" style="width:11.25pt;height:11.25pt" coordsize="" o:spt="100" adj="0,,0" path="" filled="f" stroked="f">
                  <v:stroke joinstyle="miter"/>
                  <v:imagedata r:id="rId91" o:title="base_23920_141750_32768"/>
                  <v:formulas/>
                  <v:path o:connecttype="segments"/>
                </v:shape>
              </w:pict>
            </w:r>
            <w:r>
              <w:t xml:space="preserve"> бумажный носитель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26" style="width:11.25pt;height:11.25pt" coordsize="" o:spt="100" adj="0,,0" path="" filled="f" stroked="f">
                  <v:stroke joinstyle="miter"/>
                  <v:imagedata r:id="rId91" o:title="base_23920_141750_32769"/>
                  <v:formulas/>
                  <v:path o:connecttype="segments"/>
                </v:shape>
              </w:pict>
            </w:r>
            <w:r>
              <w:t xml:space="preserve"> электронный документ</w:t>
            </w:r>
          </w:p>
        </w:tc>
      </w:tr>
      <w:tr w:rsidR="00BE427F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t xml:space="preserve">1. Копия паспорта на ________ 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t xml:space="preserve">2. Доверенность на __________ </w:t>
            </w:r>
            <w:proofErr w:type="gramStart"/>
            <w:r>
              <w:t>л</w:t>
            </w:r>
            <w:proofErr w:type="gramEnd"/>
            <w:r>
              <w:t>.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t>3. Иные документы: __________________________________________________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t>____________________________________________________________________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t>____________________________________________________________________.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t>4. Электронный носитель _____________________________________________.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t>Результат предоставления муниципальной услуги прошу выдать:</w:t>
            </w:r>
          </w:p>
          <w:p w:rsidR="00BE427F" w:rsidRDefault="00BE427F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  <w:p w:rsidR="00BE427F" w:rsidRDefault="00BE427F">
            <w:pPr>
              <w:pStyle w:val="ConsPlusNormal"/>
              <w:jc w:val="center"/>
            </w:pPr>
            <w:r>
              <w:lastRenderedPageBreak/>
              <w:t>(через МФЦ, посредством почтовой связи, в личный кабинет на Едином портале государственных и муниципальных услуг)</w:t>
            </w:r>
          </w:p>
        </w:tc>
      </w:tr>
      <w:tr w:rsidR="00BE427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>
              <w:lastRenderedPageBreak/>
              <w:t>"___" ________ 20___ г.</w:t>
            </w:r>
          </w:p>
          <w:p w:rsidR="00BE427F" w:rsidRDefault="00BE427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>
              <w:t>_______________________</w:t>
            </w:r>
          </w:p>
          <w:p w:rsidR="00BE427F" w:rsidRDefault="00BE427F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>
              <w:t>_______________________</w:t>
            </w:r>
          </w:p>
          <w:p w:rsidR="00BE427F" w:rsidRDefault="00BE427F">
            <w:pPr>
              <w:pStyle w:val="ConsPlusNormal"/>
              <w:jc w:val="center"/>
            </w:pPr>
            <w:r>
              <w:t>(расшифровка подписи).</w:t>
            </w:r>
          </w:p>
        </w:tc>
      </w:tr>
    </w:tbl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right"/>
        <w:outlineLvl w:val="1"/>
      </w:pPr>
      <w:r>
        <w:t>Приложение 2</w:t>
      </w:r>
    </w:p>
    <w:p w:rsidR="00BE427F" w:rsidRDefault="00BE427F">
      <w:pPr>
        <w:pStyle w:val="ConsPlusNormal"/>
        <w:jc w:val="right"/>
      </w:pPr>
      <w:r>
        <w:t>к Административному регламенту</w:t>
      </w:r>
    </w:p>
    <w:p w:rsidR="00BE427F" w:rsidRDefault="00BE427F">
      <w:pPr>
        <w:pStyle w:val="ConsPlusNormal"/>
        <w:jc w:val="right"/>
      </w:pPr>
      <w:r>
        <w:t>предоставления департаментом</w:t>
      </w:r>
    </w:p>
    <w:p w:rsidR="00BE427F" w:rsidRDefault="00BE427F">
      <w:pPr>
        <w:pStyle w:val="ConsPlusNormal"/>
        <w:jc w:val="right"/>
      </w:pPr>
      <w:r>
        <w:t>градостроительства и архитектуры</w:t>
      </w:r>
    </w:p>
    <w:p w:rsidR="00BE427F" w:rsidRDefault="00BE427F">
      <w:pPr>
        <w:pStyle w:val="ConsPlusNormal"/>
        <w:jc w:val="right"/>
      </w:pPr>
      <w:r>
        <w:t>администрации города Перми</w:t>
      </w:r>
    </w:p>
    <w:p w:rsidR="00BE427F" w:rsidRDefault="00BE427F">
      <w:pPr>
        <w:pStyle w:val="ConsPlusNormal"/>
        <w:jc w:val="right"/>
      </w:pPr>
      <w:r>
        <w:t>муниципальной услуги "Выдача</w:t>
      </w:r>
    </w:p>
    <w:p w:rsidR="00BE427F" w:rsidRDefault="00BE427F">
      <w:pPr>
        <w:pStyle w:val="ConsPlusNormal"/>
        <w:jc w:val="right"/>
      </w:pPr>
      <w:r>
        <w:t>градостроительного плана</w:t>
      </w:r>
    </w:p>
    <w:p w:rsidR="00BE427F" w:rsidRDefault="00BE427F">
      <w:pPr>
        <w:pStyle w:val="ConsPlusNormal"/>
        <w:jc w:val="right"/>
      </w:pPr>
      <w:r>
        <w:t>земельного участка"</w:t>
      </w: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Title"/>
        <w:jc w:val="center"/>
      </w:pPr>
      <w:bookmarkStart w:id="13" w:name="P400"/>
      <w:bookmarkEnd w:id="13"/>
      <w:r>
        <w:t>БЛОК-СХЕМА</w:t>
      </w:r>
    </w:p>
    <w:p w:rsidR="00BE427F" w:rsidRDefault="00BE427F">
      <w:pPr>
        <w:pStyle w:val="ConsPlusTitle"/>
        <w:jc w:val="center"/>
      </w:pPr>
      <w:r>
        <w:t>прохождения административных процедур предоставления</w:t>
      </w:r>
    </w:p>
    <w:p w:rsidR="00BE427F" w:rsidRDefault="00BE427F">
      <w:pPr>
        <w:pStyle w:val="ConsPlusTitle"/>
        <w:jc w:val="center"/>
      </w:pPr>
      <w:r>
        <w:t>муниципальной услуги "Выдача градостроительного плана</w:t>
      </w:r>
    </w:p>
    <w:p w:rsidR="00BE427F" w:rsidRDefault="00BE427F">
      <w:pPr>
        <w:pStyle w:val="ConsPlusTitle"/>
        <w:jc w:val="center"/>
      </w:pPr>
      <w:r>
        <w:t>земельного участка"</w:t>
      </w:r>
    </w:p>
    <w:p w:rsidR="00BE427F" w:rsidRDefault="00BE4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4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09.07.2020 N 594)</w:t>
            </w:r>
          </w:p>
        </w:tc>
      </w:tr>
    </w:tbl>
    <w:p w:rsidR="00BE427F" w:rsidRDefault="00BE427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BE427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E427F" w:rsidRDefault="00BE427F">
            <w:pPr>
              <w:pStyle w:val="ConsPlusNormal"/>
              <w:jc w:val="center"/>
            </w:pPr>
            <w:r>
              <w:t>Прием и регистрация Заявления</w:t>
            </w:r>
          </w:p>
          <w:p w:rsidR="00BE427F" w:rsidRDefault="00BE427F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BE427F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 w:rsidRPr="000157B5">
              <w:rPr>
                <w:position w:val="-6"/>
              </w:rPr>
              <w:pict>
                <v:shape id="_x0000_i1027" style="width:12pt;height:17.25pt" coordsize="" o:spt="100" adj="0,,0" path="" filled="f" stroked="f">
                  <v:stroke joinstyle="miter"/>
                  <v:imagedata r:id="rId93" o:title="base_23920_141750_32770"/>
                  <v:formulas/>
                  <v:path o:connecttype="segments"/>
                </v:shape>
              </w:pict>
            </w:r>
          </w:p>
        </w:tc>
      </w:tr>
      <w:tr w:rsidR="00BE427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E427F" w:rsidRDefault="00BE427F">
            <w:pPr>
              <w:pStyle w:val="ConsPlusNormal"/>
              <w:jc w:val="center"/>
            </w:pPr>
            <w:r>
              <w:t>Рассмотрение Заявления с представленными документами, подготовка проекта ГПЗУ</w:t>
            </w:r>
          </w:p>
          <w:p w:rsidR="00BE427F" w:rsidRDefault="00BE427F">
            <w:pPr>
              <w:pStyle w:val="ConsPlusNormal"/>
              <w:jc w:val="center"/>
            </w:pPr>
            <w:r>
              <w:t>(проекта решения об отказе в предоставлении муниципальной услуги)</w:t>
            </w:r>
          </w:p>
          <w:p w:rsidR="00BE427F" w:rsidRDefault="00BE427F">
            <w:pPr>
              <w:pStyle w:val="ConsPlusNormal"/>
              <w:jc w:val="center"/>
            </w:pPr>
            <w:r>
              <w:t>9 рабочих дней</w:t>
            </w:r>
          </w:p>
        </w:tc>
      </w:tr>
      <w:tr w:rsidR="00BE427F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 w:rsidRPr="000157B5">
              <w:rPr>
                <w:position w:val="-6"/>
              </w:rPr>
              <w:pict>
                <v:shape id="_x0000_i1028" style="width:12pt;height:17.25pt" coordsize="" o:spt="100" adj="0,,0" path="" filled="f" stroked="f">
                  <v:stroke joinstyle="miter"/>
                  <v:imagedata r:id="rId93" o:title="base_23920_141750_32771"/>
                  <v:formulas/>
                  <v:path o:connecttype="segments"/>
                </v:shape>
              </w:pict>
            </w:r>
          </w:p>
        </w:tc>
      </w:tr>
      <w:tr w:rsidR="00BE427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E427F" w:rsidRDefault="00BE427F">
            <w:pPr>
              <w:pStyle w:val="ConsPlusNormal"/>
              <w:jc w:val="center"/>
            </w:pPr>
            <w:r>
              <w:t>Согласование, подписание и регистрация ГПЗУ</w:t>
            </w:r>
          </w:p>
          <w:p w:rsidR="00BE427F" w:rsidRDefault="00BE427F">
            <w:pPr>
              <w:pStyle w:val="ConsPlusNormal"/>
              <w:jc w:val="center"/>
            </w:pPr>
            <w:r>
              <w:t>(решения об отказе в предоставлении муниципальной услуги)</w:t>
            </w:r>
          </w:p>
          <w:p w:rsidR="00BE427F" w:rsidRDefault="00BE427F">
            <w:pPr>
              <w:pStyle w:val="ConsPlusNormal"/>
              <w:jc w:val="center"/>
            </w:pPr>
            <w:r>
              <w:t>3 рабочих дня</w:t>
            </w:r>
          </w:p>
        </w:tc>
      </w:tr>
      <w:tr w:rsidR="00BE427F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 w:rsidRPr="000157B5">
              <w:rPr>
                <w:position w:val="-6"/>
              </w:rPr>
              <w:pict>
                <v:shape id="_x0000_i1029" style="width:12pt;height:17.25pt" coordsize="" o:spt="100" adj="0,,0" path="" filled="f" stroked="f">
                  <v:stroke joinstyle="miter"/>
                  <v:imagedata r:id="rId93" o:title="base_23920_141750_32772"/>
                  <v:formulas/>
                  <v:path o:connecttype="segments"/>
                </v:shape>
              </w:pict>
            </w:r>
          </w:p>
        </w:tc>
      </w:tr>
      <w:tr w:rsidR="00BE427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E427F" w:rsidRDefault="00BE427F">
            <w:pPr>
              <w:pStyle w:val="ConsPlusNormal"/>
              <w:jc w:val="center"/>
            </w:pPr>
            <w:r>
              <w:t>Выдача (направление) ГПЗУ</w:t>
            </w:r>
          </w:p>
          <w:p w:rsidR="00BE427F" w:rsidRDefault="00BE427F">
            <w:pPr>
              <w:pStyle w:val="ConsPlusNormal"/>
              <w:jc w:val="center"/>
            </w:pPr>
            <w:r>
              <w:t>(решения об отказе в предоставлении муниципальной услуги)</w:t>
            </w:r>
          </w:p>
          <w:p w:rsidR="00BE427F" w:rsidRDefault="00BE427F">
            <w:pPr>
              <w:pStyle w:val="ConsPlusNormal"/>
              <w:jc w:val="center"/>
            </w:pPr>
            <w:r>
              <w:t>1 рабочий день</w:t>
            </w:r>
          </w:p>
        </w:tc>
      </w:tr>
    </w:tbl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right"/>
        <w:outlineLvl w:val="1"/>
      </w:pPr>
      <w:r>
        <w:lastRenderedPageBreak/>
        <w:t>Приложение 3</w:t>
      </w:r>
    </w:p>
    <w:p w:rsidR="00BE427F" w:rsidRDefault="00BE427F">
      <w:pPr>
        <w:pStyle w:val="ConsPlusNormal"/>
        <w:jc w:val="right"/>
      </w:pPr>
      <w:r>
        <w:t>к Административному регламенту</w:t>
      </w:r>
    </w:p>
    <w:p w:rsidR="00BE427F" w:rsidRDefault="00BE427F">
      <w:pPr>
        <w:pStyle w:val="ConsPlusNormal"/>
        <w:jc w:val="right"/>
      </w:pPr>
      <w:r>
        <w:t>предоставления департаментом</w:t>
      </w:r>
    </w:p>
    <w:p w:rsidR="00BE427F" w:rsidRDefault="00BE427F">
      <w:pPr>
        <w:pStyle w:val="ConsPlusNormal"/>
        <w:jc w:val="right"/>
      </w:pPr>
      <w:r>
        <w:t>градостроительства и архитектуры</w:t>
      </w:r>
    </w:p>
    <w:p w:rsidR="00BE427F" w:rsidRDefault="00BE427F">
      <w:pPr>
        <w:pStyle w:val="ConsPlusNormal"/>
        <w:jc w:val="right"/>
      </w:pPr>
      <w:r>
        <w:t>администрации города Перми</w:t>
      </w:r>
    </w:p>
    <w:p w:rsidR="00BE427F" w:rsidRDefault="00BE427F">
      <w:pPr>
        <w:pStyle w:val="ConsPlusNormal"/>
        <w:jc w:val="right"/>
      </w:pPr>
      <w:r>
        <w:t>муниципальной услуги "Выдача</w:t>
      </w:r>
    </w:p>
    <w:p w:rsidR="00BE427F" w:rsidRDefault="00BE427F">
      <w:pPr>
        <w:pStyle w:val="ConsPlusNormal"/>
        <w:jc w:val="right"/>
      </w:pPr>
      <w:r>
        <w:t>градостроительного плана</w:t>
      </w:r>
    </w:p>
    <w:p w:rsidR="00BE427F" w:rsidRDefault="00BE427F">
      <w:pPr>
        <w:pStyle w:val="ConsPlusNormal"/>
        <w:jc w:val="right"/>
      </w:pPr>
      <w:r>
        <w:t>земельного участка"</w:t>
      </w:r>
    </w:p>
    <w:p w:rsidR="00BE427F" w:rsidRDefault="00BE4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E4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427F" w:rsidRDefault="00BE42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Перми от 09.07.2020 N 594)</w:t>
            </w:r>
          </w:p>
        </w:tc>
      </w:tr>
    </w:tbl>
    <w:p w:rsidR="00BE427F" w:rsidRDefault="00BE427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6"/>
        <w:gridCol w:w="945"/>
        <w:gridCol w:w="646"/>
        <w:gridCol w:w="3564"/>
      </w:tblGrid>
      <w:tr w:rsidR="00BE427F"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both"/>
            </w:pPr>
            <w:r>
              <w:t>"__" ____________ 20___ г.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right"/>
            </w:pPr>
            <w:r>
              <w:t>г. Пермь</w:t>
            </w:r>
          </w:p>
        </w:tc>
      </w:tr>
      <w:tr w:rsidR="00BE427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bookmarkStart w:id="14" w:name="P439"/>
            <w:bookmarkEnd w:id="14"/>
            <w:r>
              <w:t>РЕШЕНИЕ N</w:t>
            </w:r>
          </w:p>
          <w:p w:rsidR="00BE427F" w:rsidRDefault="00BE427F">
            <w:pPr>
              <w:pStyle w:val="ConsPlusNormal"/>
              <w:jc w:val="center"/>
            </w:pPr>
            <w:r>
              <w:t>об отказе в предоставлении муниципальной услуги</w:t>
            </w:r>
          </w:p>
          <w:p w:rsidR="00BE427F" w:rsidRDefault="00BE427F">
            <w:pPr>
              <w:pStyle w:val="ConsPlusNormal"/>
              <w:jc w:val="center"/>
            </w:pPr>
            <w:r>
              <w:t>"Выдача градостроительного плана земельного участка"</w:t>
            </w:r>
          </w:p>
        </w:tc>
      </w:tr>
      <w:tr w:rsidR="00BE427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95" w:history="1">
              <w:r>
                <w:rPr>
                  <w:color w:val="0000FF"/>
                </w:rPr>
                <w:t>статьей 57.3</w:t>
              </w:r>
            </w:hyperlink>
            <w:r>
              <w:t xml:space="preserve"> Градостроительного кодекса Российской Федерации, Административным </w:t>
            </w:r>
            <w:hyperlink w:anchor="P48" w:history="1">
              <w:r>
                <w:rPr>
                  <w:color w:val="0000FF"/>
                </w:rPr>
                <w:t>регламентом</w:t>
              </w:r>
            </w:hyperlink>
            <w:r>
              <w:t xml:space="preserve"> предоставления департаментом градостроительства и архитектуры администрации города Перми муниципальной услуги "Выдача градостроительного плана земельного участка", утвержденным Постановлением администрации города Перми от 22 июня 2012 г. N 50-П,</w:t>
            </w:r>
          </w:p>
          <w:p w:rsidR="00BE427F" w:rsidRDefault="00BE427F">
            <w:pPr>
              <w:pStyle w:val="ConsPlusNormal"/>
            </w:pPr>
          </w:p>
          <w:p w:rsidR="00BE427F" w:rsidRDefault="00BE427F">
            <w:pPr>
              <w:pStyle w:val="ConsPlusNormal"/>
              <w:jc w:val="both"/>
            </w:pPr>
            <w:r>
              <w:t>рассмотрев заявление ______________________________________________________</w:t>
            </w:r>
          </w:p>
          <w:p w:rsidR="00BE427F" w:rsidRDefault="00BE427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E427F" w:rsidRDefault="00BE427F">
            <w:pPr>
              <w:pStyle w:val="ConsPlusNormal"/>
              <w:jc w:val="center"/>
            </w:pPr>
            <w:r>
              <w:t>(Ф.И.О. физического лица, индивидуального предпринимателя, наименование юридического лица)</w:t>
            </w:r>
          </w:p>
          <w:p w:rsidR="00BE427F" w:rsidRDefault="00BE427F">
            <w:pPr>
              <w:pStyle w:val="ConsPlusNormal"/>
            </w:pPr>
          </w:p>
          <w:p w:rsidR="00BE427F" w:rsidRDefault="00BE427F">
            <w:pPr>
              <w:pStyle w:val="ConsPlusNormal"/>
              <w:jc w:val="both"/>
            </w:pPr>
            <w:r>
              <w:t>о выдаче градостроительного плана земельного участка</w:t>
            </w:r>
          </w:p>
          <w:p w:rsidR="00BE427F" w:rsidRDefault="00BE427F">
            <w:pPr>
              <w:pStyle w:val="ConsPlusNormal"/>
              <w:jc w:val="both"/>
            </w:pPr>
            <w:r>
              <w:t>с кадастровым номером ____________________________________________________,</w:t>
            </w:r>
          </w:p>
          <w:p w:rsidR="00BE427F" w:rsidRDefault="00BE427F">
            <w:pPr>
              <w:pStyle w:val="ConsPlusNormal"/>
              <w:jc w:val="both"/>
            </w:pPr>
            <w:proofErr w:type="gramStart"/>
            <w:r>
              <w:t>расположенного</w:t>
            </w:r>
            <w:proofErr w:type="gramEnd"/>
            <w:r>
              <w:t xml:space="preserve"> по адресу: __________________________________________________</w:t>
            </w:r>
          </w:p>
          <w:p w:rsidR="00BE427F" w:rsidRDefault="00BE427F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BE427F" w:rsidRDefault="00BE427F">
            <w:pPr>
              <w:pStyle w:val="ConsPlusNormal"/>
            </w:pPr>
          </w:p>
          <w:p w:rsidR="00BE427F" w:rsidRDefault="00BE427F">
            <w:pPr>
              <w:pStyle w:val="ConsPlusNormal"/>
              <w:jc w:val="both"/>
            </w:pPr>
            <w:proofErr w:type="gramStart"/>
            <w:r>
              <w:t>расположенного</w:t>
            </w:r>
            <w:proofErr w:type="gramEnd"/>
            <w:r>
              <w:t xml:space="preserve"> в границах территории: ______________________________________</w:t>
            </w:r>
          </w:p>
          <w:p w:rsidR="00BE427F" w:rsidRDefault="00BE427F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BE427F" w:rsidRDefault="00BE427F">
            <w:pPr>
              <w:pStyle w:val="ConsPlusNormal"/>
              <w:jc w:val="center"/>
            </w:pPr>
            <w:r>
              <w:t>(заполняется при наличии утвержденных проекта межевания территории и (или) схемы расположения земельного участка или земельных участков на кадастровом плане территории)</w:t>
            </w:r>
          </w:p>
          <w:p w:rsidR="00BE427F" w:rsidRDefault="00BE427F">
            <w:pPr>
              <w:pStyle w:val="ConsPlusNormal"/>
            </w:pPr>
          </w:p>
          <w:p w:rsidR="00BE427F" w:rsidRDefault="00BE427F">
            <w:pPr>
              <w:pStyle w:val="ConsPlusNormal"/>
              <w:jc w:val="both"/>
            </w:pPr>
            <w:r>
              <w:t>департамент градостроительства и архитектуры администрации города Перми принял решение об отказе в предоставлении муниципальной услуги "Выдача градостроительного плана земельного участка".</w:t>
            </w:r>
          </w:p>
        </w:tc>
      </w:tr>
      <w:tr w:rsidR="00BE427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муниципальной услуги является: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30" style="width:10.5pt;height:10.5pt" coordsize="" o:spt="100" adj="0,,0" path="" filled="f" stroked="f">
                  <v:stroke joinstyle="miter"/>
                  <v:imagedata r:id="rId96" o:title="base_23920_141750_32773"/>
                  <v:formulas/>
                  <v:path o:connecttype="segments"/>
                </v:shape>
              </w:pict>
            </w:r>
            <w:r>
              <w:t xml:space="preserve"> непредставление определенных </w:t>
            </w:r>
            <w:hyperlink w:anchor="P144" w:history="1">
              <w:r>
                <w:rPr>
                  <w:color w:val="0000FF"/>
                </w:rPr>
                <w:t>пунктом 2.6.1</w:t>
              </w:r>
            </w:hyperlink>
            <w:r>
              <w:t xml:space="preserve"> настоящего Административного регламента документов, обязанность по представлению которых возложена на Заявителя;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31" style="width:10.5pt;height:10.5pt" coordsize="" o:spt="100" adj="0,,0" path="" filled="f" stroked="f">
                  <v:stroke joinstyle="miter"/>
                  <v:imagedata r:id="rId96" o:title="base_23920_141750_32774"/>
                  <v:formulas/>
                  <v:path o:connecttype="segments"/>
                </v:shape>
              </w:pict>
            </w:r>
            <w:r>
              <w:t xml:space="preserve"> Заявление подано лицом, не являющимся правообладателем земельного участка, за исключением случая, предусмотренного </w:t>
            </w:r>
            <w:hyperlink r:id="rId97" w:history="1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Федерации;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32" style="width:10.5pt;height:10.5pt" coordsize="" o:spt="100" adj="0,,0" path="" filled="f" stroked="f">
                  <v:stroke joinstyle="miter"/>
                  <v:imagedata r:id="rId96" o:title="base_23920_141750_32775"/>
                  <v:formulas/>
                  <v:path o:connecttype="segments"/>
                </v:shape>
              </w:pict>
            </w:r>
            <w:r>
              <w:t xml:space="preserve"> в отношении земельного участка не осуществлен государственный кадастровый учет, за исключением случая, предусмотренного </w:t>
            </w:r>
            <w:hyperlink r:id="rId98" w:history="1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Федерации;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lastRenderedPageBreak/>
              <w:pict>
                <v:shape id="_x0000_i1033" style="width:10.5pt;height:10.5pt" coordsize="" o:spt="100" adj="0,,0" path="" filled="f" stroked="f">
                  <v:stroke joinstyle="miter"/>
                  <v:imagedata r:id="rId96" o:title="base_23920_141750_32776"/>
                  <v:formulas/>
                  <v:path o:connecttype="segments"/>
                </v:shape>
              </w:pict>
            </w:r>
            <w:r>
              <w:t xml:space="preserve"> земельный участок не имеет установленных границ;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34" style="width:10.5pt;height:10.5pt" coordsize="" o:spt="100" adj="0,,0" path="" filled="f" stroked="f">
                  <v:stroke joinstyle="miter"/>
                  <v:imagedata r:id="rId96" o:title="base_23920_141750_32777"/>
                  <v:formulas/>
                  <v:path o:connecttype="segments"/>
                </v:shape>
              </w:pict>
            </w:r>
            <w:r>
              <w:t xml:space="preserve"> земельный участок, находящийся в государственной или муниципальной собственности, предоставлен уполномоченными в соответствии с действующим законодательством органами для целей, не связанных со строительством;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35" style="width:10.5pt;height:10.5pt" coordsize="" o:spt="100" adj="0,,0" path="" filled="f" stroked="f">
                  <v:stroke joinstyle="miter"/>
                  <v:imagedata r:id="rId96" o:title="base_23920_141750_32778"/>
                  <v:formulas/>
                  <v:path o:connecttype="segments"/>
                </v:shape>
              </w:pict>
            </w:r>
            <w:r>
              <w:t xml:space="preserve"> земельный участок предназначен для строительства (реконструкции) линейного объекта;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36" style="width:10.5pt;height:10.5pt" coordsize="" o:spt="100" adj="0,,0" path="" filled="f" stroked="f">
                  <v:stroke joinstyle="miter"/>
                  <v:imagedata r:id="rId96" o:title="base_23920_141750_32779"/>
                  <v:formulas/>
                  <v:path o:connecttype="segments"/>
                </v:shape>
              </w:pict>
            </w:r>
            <w:r>
              <w:t xml:space="preserve"> земельный участок расположен за границами Пермского городского округа;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37" style="width:10.5pt;height:10.5pt" coordsize="" o:spt="100" adj="0,,0" path="" filled="f" stroked="f">
                  <v:stroke joinstyle="miter"/>
                  <v:imagedata r:id="rId96" o:title="base_23920_141750_32780"/>
                  <v:formulas/>
                  <v:path o:connecttype="segments"/>
                </v:shape>
              </w:pict>
            </w:r>
            <w:r>
              <w:t xml:space="preserve"> отсутствует утвержденная документация по планировке территории (в случае, если в соответствии с действующим законодательством размещение объекта капитального строительства не допускается при отсутствии документации по планировке территории);</w:t>
            </w:r>
          </w:p>
          <w:p w:rsidR="00BE427F" w:rsidRDefault="00BE427F">
            <w:pPr>
              <w:pStyle w:val="ConsPlusNormal"/>
              <w:ind w:firstLine="283"/>
              <w:jc w:val="both"/>
            </w:pPr>
            <w:r>
              <w:pict>
                <v:shape id="_x0000_i1038" style="width:10.5pt;height:10.5pt" coordsize="" o:spt="100" adj="0,,0" path="" filled="f" stroked="f">
                  <v:stroke joinstyle="miter"/>
                  <v:imagedata r:id="rId96" o:title="base_23920_141750_32781"/>
                  <v:formulas/>
                  <v:path o:connecttype="segments"/>
                </v:shape>
              </w:pict>
            </w:r>
            <w:r>
              <w:t xml:space="preserve"> </w:t>
            </w:r>
            <w:proofErr w:type="gramStart"/>
            <w:r>
              <w:t>отсутствует утвержденная в соответствии с договором о развитии застроенной территории или договором о комплексном развитии территории документация по планировке территории в случае, если земельный участок расположен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      </w:r>
            <w:proofErr w:type="gramEnd"/>
          </w:p>
        </w:tc>
      </w:tr>
      <w:tr w:rsidR="00BE427F"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7F" w:rsidRDefault="00BE427F">
            <w:pPr>
              <w:pStyle w:val="ConsPlusNormal"/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</w:pPr>
          </w:p>
        </w:tc>
      </w:tr>
      <w:tr w:rsidR="00BE427F">
        <w:tc>
          <w:tcPr>
            <w:tcW w:w="3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</w:pPr>
          </w:p>
        </w:tc>
      </w:tr>
      <w:tr w:rsidR="00BE427F"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7F" w:rsidRDefault="00BE427F">
            <w:pPr>
              <w:pStyle w:val="ConsPlusNormal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</w:pP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27F" w:rsidRDefault="00BE427F">
            <w:pPr>
              <w:pStyle w:val="ConsPlusNormal"/>
            </w:pPr>
          </w:p>
        </w:tc>
      </w:tr>
      <w:tr w:rsidR="00BE427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>
              <w:t>(Ф.И.О. и подпись должностного лица департамента градостроительства и архитектуры администрации города Перми)</w:t>
            </w:r>
          </w:p>
        </w:tc>
      </w:tr>
      <w:tr w:rsidR="00BE427F"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</w:pPr>
          </w:p>
        </w:tc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27F" w:rsidRDefault="00BE427F">
            <w:pPr>
              <w:pStyle w:val="ConsPlusNormal"/>
              <w:jc w:val="center"/>
            </w:pPr>
            <w:r>
              <w:t>М.П.</w:t>
            </w:r>
          </w:p>
        </w:tc>
      </w:tr>
    </w:tbl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jc w:val="both"/>
      </w:pPr>
    </w:p>
    <w:p w:rsidR="00BE427F" w:rsidRDefault="00BE4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832" w:rsidRDefault="00641832"/>
    <w:sectPr w:rsidR="00641832" w:rsidSect="00A8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427F"/>
    <w:rsid w:val="00641832"/>
    <w:rsid w:val="00BE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4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4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4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42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059CD45154184968F986BD78A062CC666CA73FAC5DFDE495E546959DE592E3FACF06CC099F5396C1CB7645E79078229047816B640C662A7573C23C6632L" TargetMode="External"/><Relationship Id="rId21" Type="http://schemas.openxmlformats.org/officeDocument/2006/relationships/hyperlink" Target="consultantplus://offline/ref=F3059CD45154184968F986BD78A062CC666CA73FAC5EF3EC9AEE46959DE592E3FACF06CC099F5396C1CB7441EB9078229047816B640C662A7573C23C6632L" TargetMode="External"/><Relationship Id="rId34" Type="http://schemas.openxmlformats.org/officeDocument/2006/relationships/hyperlink" Target="consultantplus://offline/ref=F3059CD45154184968F986BD78A062CC666CA73FAC5DFBE593ED46959DE592E3FACF06CC099F5396C1CB7640EA9078229047816B640C662A7573C23C6632L" TargetMode="External"/><Relationship Id="rId42" Type="http://schemas.openxmlformats.org/officeDocument/2006/relationships/hyperlink" Target="consultantplus://offline/ref=F3059CD45154184968F986BD78A062CC666CA73FAA58F8E493E61B9F95BC9EE1FDC059DB0ED65F97C1CB7644E9CF7D37811F8E6B781261336971C0633EL" TargetMode="External"/><Relationship Id="rId47" Type="http://schemas.openxmlformats.org/officeDocument/2006/relationships/hyperlink" Target="consultantplus://offline/ref=F3059CD45154184968F986BD78A062CC666CA73FA55FF8EB91E61B9F95BC9EE1FDC059DB0ED65F97C1CB7649E9CF7D37811F8E6B781261336971C0633EL" TargetMode="External"/><Relationship Id="rId50" Type="http://schemas.openxmlformats.org/officeDocument/2006/relationships/hyperlink" Target="consultantplus://offline/ref=F3059CD45154184968F986BD78A062CC666CA73FA45EF3E490E61B9F95BC9EE1FDC059DB0ED65F97C1CB7644E9CF7D37811F8E6B781261336971C0633EL" TargetMode="External"/><Relationship Id="rId55" Type="http://schemas.openxmlformats.org/officeDocument/2006/relationships/hyperlink" Target="consultantplus://offline/ref=F3059CD45154184968F986BD78A062CC666CA73FAC5DFFEE9BEC46959DE592E3FACF06CC099F5396C1CB7641E79078229047816B640C662A7573C23C6632L" TargetMode="External"/><Relationship Id="rId63" Type="http://schemas.openxmlformats.org/officeDocument/2006/relationships/hyperlink" Target="consultantplus://offline/ref=F3059CD45154184968F986BD78A062CC666CA73FAC5FFEE597E946959DE592E3FACF06CC099F5396C1CB7647EB9078229047816B640C662A7573C23C6632L" TargetMode="External"/><Relationship Id="rId68" Type="http://schemas.openxmlformats.org/officeDocument/2006/relationships/hyperlink" Target="consultantplus://offline/ref=F3059CD45154184968F998B06ECC3FC76D62FE33AA5AF1BACFB940C2C2B594B6A88F589548D94097C6D57441E0693BL" TargetMode="External"/><Relationship Id="rId76" Type="http://schemas.openxmlformats.org/officeDocument/2006/relationships/hyperlink" Target="consultantplus://offline/ref=F3059CD45154184968F986BD78A062CC666CA73FAC5FFDE992E446959DE592E3FACF06CC099F5396C1CB7643E29078229047816B640C662A7573C23C6632L" TargetMode="External"/><Relationship Id="rId84" Type="http://schemas.openxmlformats.org/officeDocument/2006/relationships/hyperlink" Target="consultantplus://offline/ref=F3059CD45154184968F998B06ECC3FC76D62FE33AA5EF1BACFB940C2C2B594B6BA8F009B4BD25C9C959A3214EF992E6DD415926B66106636L" TargetMode="External"/><Relationship Id="rId89" Type="http://schemas.openxmlformats.org/officeDocument/2006/relationships/hyperlink" Target="consultantplus://offline/ref=F3059CD45154184968F986BD78A062CC666CA73FA45BFBE597E61B9F95BC9EE1FDC059DB0ED65F97C1CB7044E9CF7D37811F8E6B781261336971C0633EL" TargetMode="External"/><Relationship Id="rId97" Type="http://schemas.openxmlformats.org/officeDocument/2006/relationships/hyperlink" Target="consultantplus://offline/ref=F3059CD45154184968F998B06ECC3FC76D62FE33AA5EF1BACFB940C2C2B594B6BA8F009B4BD25C9C959A3214EF992E6DD415926B66106636L" TargetMode="External"/><Relationship Id="rId7" Type="http://schemas.openxmlformats.org/officeDocument/2006/relationships/hyperlink" Target="consultantplus://offline/ref=F3059CD45154184968F986BD78A062CC666CA73FAB54F3E995E61B9F95BC9EE1FDC059DB0ED65F97C1CB7F45E9CF7D37811F8E6B781261336971C0633EL" TargetMode="External"/><Relationship Id="rId71" Type="http://schemas.openxmlformats.org/officeDocument/2006/relationships/hyperlink" Target="consultantplus://offline/ref=F3059CD45154184968F998B06ECC3FC76D66FE37A85BF1BACFB940C2C2B594B6A88F589548D94097C6D57441E0693BL" TargetMode="External"/><Relationship Id="rId92" Type="http://schemas.openxmlformats.org/officeDocument/2006/relationships/hyperlink" Target="consultantplus://offline/ref=F3059CD45154184968F986BD78A062CC666CA73FAC58FBE994E546959DE592E3FACF06CC099F5396C1CB7647E59078229047816B640C662A7573C23C663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059CD45154184968F986BD78A062CC666CA73FA55DF2E59BE61B9F95BC9EE1FDC059DB0ED65F97C1CB7747E9CF7D37811F8E6B781261336971C0633EL" TargetMode="External"/><Relationship Id="rId29" Type="http://schemas.openxmlformats.org/officeDocument/2006/relationships/hyperlink" Target="consultantplus://offline/ref=F3059CD45154184968F986BD78A062CC666CA73FAC58FBE994E546959DE592E3FACF06CC099F5396C1CB7641E79078229047816B640C662A7573C23C6632L" TargetMode="External"/><Relationship Id="rId11" Type="http://schemas.openxmlformats.org/officeDocument/2006/relationships/hyperlink" Target="consultantplus://offline/ref=F3059CD45154184968F986BD78A062CC666CA73FAA5EFBEA97E61B9F95BC9EE1FDC059DB0ED65F97C1CB7644E9CF7D37811F8E6B781261336971C0633EL" TargetMode="External"/><Relationship Id="rId24" Type="http://schemas.openxmlformats.org/officeDocument/2006/relationships/hyperlink" Target="consultantplus://offline/ref=F3059CD45154184968F986BD78A062CC666CA73FAC5CFDED9BE946959DE592E3FACF06CC099F5396C1CB7641E79078229047816B640C662A7573C23C6632L" TargetMode="External"/><Relationship Id="rId32" Type="http://schemas.openxmlformats.org/officeDocument/2006/relationships/hyperlink" Target="consultantplus://offline/ref=F3059CD45154184968F998B06ECC3FC76F65FD37AD5BF1BACFB940C2C2B594B6BA8F00994ADB5F93C6C02210A6CE2171D60C8C6E7810662F663BL" TargetMode="External"/><Relationship Id="rId37" Type="http://schemas.openxmlformats.org/officeDocument/2006/relationships/hyperlink" Target="consultantplus://offline/ref=F3059CD45154184968F986BD78A062CC666CA73FAB58F8EF97E61B9F95BC9EE1FDC059DB0ED65F97C1CB7444E9CF7D37811F8E6B781261336971C0633EL" TargetMode="External"/><Relationship Id="rId40" Type="http://schemas.openxmlformats.org/officeDocument/2006/relationships/hyperlink" Target="consultantplus://offline/ref=F3059CD45154184968F986BD78A062CC666CA73FAA5DFEEC91E61B9F95BC9EE1FDC059DB0ED65F97C1CB7644E9CF7D37811F8E6B781261336971C0633EL" TargetMode="External"/><Relationship Id="rId45" Type="http://schemas.openxmlformats.org/officeDocument/2006/relationships/hyperlink" Target="consultantplus://offline/ref=F3059CD45154184968F986BD78A062CC666CA73FAC5DFBE592EB46959DE592E3FACF06CC099F5396C1CB7640E29078229047816B640C662A7573C23C6632L" TargetMode="External"/><Relationship Id="rId53" Type="http://schemas.openxmlformats.org/officeDocument/2006/relationships/hyperlink" Target="consultantplus://offline/ref=F3059CD45154184968F986BD78A062CC666CA73FAC5EF3EC9AE946959DE592E3FACF06CC099F5396C1CB7647E79078229047816B640C662A7573C23C6632L" TargetMode="External"/><Relationship Id="rId58" Type="http://schemas.openxmlformats.org/officeDocument/2006/relationships/hyperlink" Target="consultantplus://offline/ref=F3059CD45154184968F986BD78A062CC666CA73FAC5FFEE597E946959DE592E3FACF06CC099F5396C1CB7640E29078229047816B640C662A7573C23C6632L" TargetMode="External"/><Relationship Id="rId66" Type="http://schemas.openxmlformats.org/officeDocument/2006/relationships/hyperlink" Target="consultantplus://offline/ref=F3059CD45154184968F998B06ECC3FC76D62FE33AA5EF1BACFB940C2C2B594B6A88F589548D94097C6D57441E0693BL" TargetMode="External"/><Relationship Id="rId74" Type="http://schemas.openxmlformats.org/officeDocument/2006/relationships/hyperlink" Target="consultantplus://offline/ref=F3059CD45154184968F986BD78A062CC666CA73FAC5FFCE597E546959DE592E3FACF06CC099F5396C1CB7444E39078229047816B640C662A7573C23C6632L" TargetMode="External"/><Relationship Id="rId79" Type="http://schemas.openxmlformats.org/officeDocument/2006/relationships/hyperlink" Target="consultantplus://offline/ref=F3059CD45154184968F998B06ECC3FC76D63FB37AA5AF1BACFB940C2C2B594B6BA8F009A43DB55C3908F234CE0993273D30C8E69646132L" TargetMode="External"/><Relationship Id="rId87" Type="http://schemas.openxmlformats.org/officeDocument/2006/relationships/hyperlink" Target="consultantplus://offline/ref=F3059CD45154184968F986BD78A062CC666CA73FAC5FFEE597E946959DE592E3FACF06CC099F5396C1CB7442E69078229047816B640C662A7573C23C6632L" TargetMode="External"/><Relationship Id="rId5" Type="http://schemas.openxmlformats.org/officeDocument/2006/relationships/hyperlink" Target="consultantplus://offline/ref=F3059CD45154184968F986BD78A062CC666CA73FAB5EF2EB96E61B9F95BC9EE1FDC059DB0ED65F97C1CB7046E9CF7D37811F8E6B781261336971C0633EL" TargetMode="External"/><Relationship Id="rId61" Type="http://schemas.openxmlformats.org/officeDocument/2006/relationships/hyperlink" Target="consultantplus://offline/ref=F3059CD45154184968F986BD78A062CC666CA73FAC5FFEE597E946959DE592E3FACF06CC099F5396C1CB7643E39078229047816B640C662A7573C23C6632L" TargetMode="External"/><Relationship Id="rId82" Type="http://schemas.openxmlformats.org/officeDocument/2006/relationships/hyperlink" Target="consultantplus://offline/ref=F3059CD45154184968F986BD78A062CC666CA73FAC58FBE994E546959DE592E3FACF06CC099F5396C1CB7640E69078229047816B640C662A7573C23C6632L" TargetMode="External"/><Relationship Id="rId90" Type="http://schemas.openxmlformats.org/officeDocument/2006/relationships/hyperlink" Target="consultantplus://offline/ref=F3059CD45154184968F986BD78A062CC666CA73FAC5FFEE597E946959DE592E3FACF06CC099F5396C1CB7641E49078229047816B640C662A7573C23C6632L" TargetMode="External"/><Relationship Id="rId95" Type="http://schemas.openxmlformats.org/officeDocument/2006/relationships/hyperlink" Target="consultantplus://offline/ref=F3059CD45154184968F998B06ECC3FC76D62FE33AA5EF1BACFB940C2C2B594B6BA8F009943DB579C959A3214EF992E6DD415926B66106636L" TargetMode="External"/><Relationship Id="rId19" Type="http://schemas.openxmlformats.org/officeDocument/2006/relationships/hyperlink" Target="consultantplus://offline/ref=F3059CD45154184968F986BD78A062CC666CA73FAC5DFBE49AE446959DE592E3FACF06CC099F5396C1CB7642E49078229047816B640C662A7573C23C6632L" TargetMode="External"/><Relationship Id="rId14" Type="http://schemas.openxmlformats.org/officeDocument/2006/relationships/hyperlink" Target="consultantplus://offline/ref=F3059CD45154184968F986BD78A062CC666CA73FAA5BFEE49BE61B9F95BC9EE1FDC059DB0ED65F97C1CB7544E9CF7D37811F8E6B781261336971C0633EL" TargetMode="External"/><Relationship Id="rId22" Type="http://schemas.openxmlformats.org/officeDocument/2006/relationships/hyperlink" Target="consultantplus://offline/ref=F3059CD45154184968F986BD78A062CC666CA73FA45BFBE597E61B9F95BC9EE1FDC059DB0ED65F97C1CB7644E9CF7D37811F8E6B781261336971C0633EL" TargetMode="External"/><Relationship Id="rId27" Type="http://schemas.openxmlformats.org/officeDocument/2006/relationships/hyperlink" Target="consultantplus://offline/ref=F3059CD45154184968F986BD78A062CC666CA73FAC5EFDEC9BE946959DE592E3FACF06CC099F5396C1CB7641E79078229047816B640C662A7573C23C6632L" TargetMode="External"/><Relationship Id="rId30" Type="http://schemas.openxmlformats.org/officeDocument/2006/relationships/hyperlink" Target="consultantplus://offline/ref=F3059CD45154184968F986BD78A062CC666CA73FAA5FF9ED90E61B9F95BC9EE1FDC059DB0ED65F97C1CB7142E9CF7D37811F8E6B781261336971C0633EL" TargetMode="External"/><Relationship Id="rId35" Type="http://schemas.openxmlformats.org/officeDocument/2006/relationships/hyperlink" Target="consultantplus://offline/ref=F3059CD45154184968F986BD78A062CC666CA73FAC5DFBE593ED46959DE592E3FACF06CC099F5396C1CB7643E29078229047816B640C662A7573C23C6632L" TargetMode="External"/><Relationship Id="rId43" Type="http://schemas.openxmlformats.org/officeDocument/2006/relationships/hyperlink" Target="consultantplus://offline/ref=F3059CD45154184968F986BD78A062CC666CA73FAA5BF9EF92E61B9F95BC9EE1FDC059DB0ED65F97C1CB7644E9CF7D37811F8E6B781261336971C0633EL" TargetMode="External"/><Relationship Id="rId48" Type="http://schemas.openxmlformats.org/officeDocument/2006/relationships/hyperlink" Target="consultantplus://offline/ref=F3059CD45154184968F986BD78A062CC666CA73FA559FEE494E61B9F95BC9EE1FDC059DB0ED65F97C1CB7740E9CF7D37811F8E6B781261336971C0633EL" TargetMode="External"/><Relationship Id="rId56" Type="http://schemas.openxmlformats.org/officeDocument/2006/relationships/hyperlink" Target="consultantplus://offline/ref=F3059CD45154184968F986BD78A062CC666CA73FAC5DFDE495E546959DE592E3FACF06CC099F5396C1CB7645E79078229047816B640C662A7573C23C6632L" TargetMode="External"/><Relationship Id="rId64" Type="http://schemas.openxmlformats.org/officeDocument/2006/relationships/hyperlink" Target="consultantplus://offline/ref=F3059CD45154184968F986BD78A062CC666CA73FAC58FBE994E546959DE592E3FACF06CC099F5396C1CB7641E59078229047816B640C662A7573C23C6632L" TargetMode="External"/><Relationship Id="rId69" Type="http://schemas.openxmlformats.org/officeDocument/2006/relationships/hyperlink" Target="consultantplus://offline/ref=F3059CD45154184968F998B06ECC3FC76D62FA36A454F1BACFB940C2C2B594B6A88F589548D94097C6D57441E0693BL" TargetMode="External"/><Relationship Id="rId77" Type="http://schemas.openxmlformats.org/officeDocument/2006/relationships/hyperlink" Target="consultantplus://offline/ref=F3059CD45154184968F998B06ECC3FC76D62FE33AA5EF1BACFB940C2C2B594B6BA8F009B4BD25C9C959A3214EF992E6DD415926B66106636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F3059CD45154184968F986BD78A062CC666CA73FAB55F3E997E61B9F95BC9EE1FDC059DB0ED65F97C1CB7646E9CF7D37811F8E6B781261336971C0633EL" TargetMode="External"/><Relationship Id="rId51" Type="http://schemas.openxmlformats.org/officeDocument/2006/relationships/hyperlink" Target="consultantplus://offline/ref=F3059CD45154184968F986BD78A062CC666CA73FAC5EF3EC9AEE46959DE592E3FACF06CC099F5396C1CB7441EB9078229047816B640C662A7573C23C6632L" TargetMode="External"/><Relationship Id="rId72" Type="http://schemas.openxmlformats.org/officeDocument/2006/relationships/hyperlink" Target="consultantplus://offline/ref=F3059CD45154184968F998B06ECC3FC76D62F93BA455F1BACFB940C2C2B594B6A88F589548D94097C6D57441E0693BL" TargetMode="External"/><Relationship Id="rId80" Type="http://schemas.openxmlformats.org/officeDocument/2006/relationships/hyperlink" Target="consultantplus://offline/ref=F3059CD45154184968F986BD78A062CC666CA73FAC58FBE994E546959DE592E3FACF06CC099F5396C1CB7640E39078229047816B640C662A7573C23C6632L" TargetMode="External"/><Relationship Id="rId85" Type="http://schemas.openxmlformats.org/officeDocument/2006/relationships/hyperlink" Target="consultantplus://offline/ref=F3059CD45154184968F986BD78A062CC666CA73FAC5FFEE597E946959DE592E3FACF06CC099F5396C1CB7647EB9078229047816B640C662A7573C23C6632L" TargetMode="External"/><Relationship Id="rId93" Type="http://schemas.openxmlformats.org/officeDocument/2006/relationships/image" Target="media/image2.wmf"/><Relationship Id="rId98" Type="http://schemas.openxmlformats.org/officeDocument/2006/relationships/hyperlink" Target="consultantplus://offline/ref=F3059CD45154184968F998B06ECC3FC76D62FE33AA5EF1BACFB940C2C2B594B6BA8F009B4BD25C9C959A3214EF992E6DD415926B6610663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059CD45154184968F986BD78A062CC666CA73FAA58F8E493E61B9F95BC9EE1FDC059DB0ED65F97C1CB7644E9CF7D37811F8E6B781261336971C0633EL" TargetMode="External"/><Relationship Id="rId17" Type="http://schemas.openxmlformats.org/officeDocument/2006/relationships/hyperlink" Target="consultantplus://offline/ref=F3059CD45154184968F986BD78A062CC666CA73FA55FF8EB91E61B9F95BC9EE1FDC059DB0ED65F97C1CB7649E9CF7D37811F8E6B781261336971C0633EL" TargetMode="External"/><Relationship Id="rId25" Type="http://schemas.openxmlformats.org/officeDocument/2006/relationships/hyperlink" Target="consultantplus://offline/ref=F3059CD45154184968F986BD78A062CC666CA73FAC5DFFEE9BEC46959DE592E3FACF06CC099F5396C1CB7641E79078229047816B640C662A7573C23C6632L" TargetMode="External"/><Relationship Id="rId33" Type="http://schemas.openxmlformats.org/officeDocument/2006/relationships/hyperlink" Target="consultantplus://offline/ref=F3059CD45154184968F986BD78A062CC666CA73FAC5FFEE597E946959DE592E3FACF06CC099F5396C1CB7641EA9078229047816B640C662A7573C23C6632L" TargetMode="External"/><Relationship Id="rId38" Type="http://schemas.openxmlformats.org/officeDocument/2006/relationships/hyperlink" Target="consultantplus://offline/ref=F3059CD45154184968F986BD78A062CC666CA73FAB54F3E995E61B9F95BC9EE1FDC059DB0ED65F97C1CB7F45E9CF7D37811F8E6B781261336971C0633EL" TargetMode="External"/><Relationship Id="rId46" Type="http://schemas.openxmlformats.org/officeDocument/2006/relationships/hyperlink" Target="consultantplus://offline/ref=F3059CD45154184968F986BD78A062CC666CA73FA55DF2E59BE61B9F95BC9EE1FDC059DB0ED65F97C1CB7747E9CF7D37811F8E6B781261336971C0633EL" TargetMode="External"/><Relationship Id="rId59" Type="http://schemas.openxmlformats.org/officeDocument/2006/relationships/hyperlink" Target="consultantplus://offline/ref=F3059CD45154184968F986BD78A062CC666CA73FAC58FBE994E546959DE592E3FACF06CC099F5396C1CB7641E79078229047816B640C662A7573C23C6632L" TargetMode="External"/><Relationship Id="rId67" Type="http://schemas.openxmlformats.org/officeDocument/2006/relationships/hyperlink" Target="consultantplus://offline/ref=F3059CD45154184968F998B06ECC3FC76D63FB37AA5AF1BACFB940C2C2B594B6BA8F00994ADB5E9EC5C02210A6CE2171D60C8C6E7810662F663BL" TargetMode="External"/><Relationship Id="rId20" Type="http://schemas.openxmlformats.org/officeDocument/2006/relationships/hyperlink" Target="consultantplus://offline/ref=F3059CD45154184968F986BD78A062CC666CA73FA45EF3E490E61B9F95BC9EE1FDC059DB0ED65F97C1CB7644E9CF7D37811F8E6B781261336971C0633EL" TargetMode="External"/><Relationship Id="rId41" Type="http://schemas.openxmlformats.org/officeDocument/2006/relationships/hyperlink" Target="consultantplus://offline/ref=F3059CD45154184968F986BD78A062CC666CA73FAA5EFBEA97E61B9F95BC9EE1FDC059DB0ED65F97C1CB7644E9CF7D37811F8E6B781261336971C0633EL" TargetMode="External"/><Relationship Id="rId54" Type="http://schemas.openxmlformats.org/officeDocument/2006/relationships/hyperlink" Target="consultantplus://offline/ref=F3059CD45154184968F986BD78A062CC666CA73FAC5CFDED9BE946959DE592E3FACF06CC099F5396C1CB7641E79078229047816B640C662A7573C23C6632L" TargetMode="External"/><Relationship Id="rId62" Type="http://schemas.openxmlformats.org/officeDocument/2006/relationships/hyperlink" Target="consultantplus://offline/ref=F3059CD45154184968F998B06ECC3FC76D62FE33AA5EF1BACFB940C2C2B594B6BA8F009B4BD25C9C959A3214EF992E6DD415926B66106636L" TargetMode="External"/><Relationship Id="rId70" Type="http://schemas.openxmlformats.org/officeDocument/2006/relationships/hyperlink" Target="consultantplus://offline/ref=F3059CD45154184968F998B06ECC3FC76D67FC35A85CF1BACFB940C2C2B594B6A88F589548D94097C6D57441E0693BL" TargetMode="External"/><Relationship Id="rId75" Type="http://schemas.openxmlformats.org/officeDocument/2006/relationships/hyperlink" Target="consultantplus://offline/ref=F3059CD45154184968F998B06ECC3FC76D63FB37AA5AF1BACFB940C2C2B594B6BA8F009C49D00AC6859E7B43E0852C74CA108C6B6636L" TargetMode="External"/><Relationship Id="rId83" Type="http://schemas.openxmlformats.org/officeDocument/2006/relationships/hyperlink" Target="consultantplus://offline/ref=F3059CD45154184968F998B06ECC3FC76D62FE33AA5EF1BACFB940C2C2B594B6BA8F009B4BD25C9C959A3214EF992E6DD415926B66106636L" TargetMode="External"/><Relationship Id="rId88" Type="http://schemas.openxmlformats.org/officeDocument/2006/relationships/hyperlink" Target="consultantplus://offline/ref=F3059CD45154184968F986BD78A062CC666CA73FAB5EF2EB96E61B9F95BC9EE1FDC059DB0ED65F97C1CB7141E9CF7D37811F8E6B781261336971C0633EL" TargetMode="External"/><Relationship Id="rId91" Type="http://schemas.openxmlformats.org/officeDocument/2006/relationships/image" Target="media/image1.wmf"/><Relationship Id="rId9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3059CD45154184968F986BD78A062CC666CA73FAB58F8EF97E61B9F95BC9EE1FDC059DB0ED65F97C1CB7444E9CF7D37811F8E6B781261336971C0633EL" TargetMode="External"/><Relationship Id="rId15" Type="http://schemas.openxmlformats.org/officeDocument/2006/relationships/hyperlink" Target="consultantplus://offline/ref=F3059CD45154184968F986BD78A062CC666CA73FAC5DFBE592EB46959DE592E3FACF06CC099F5396C1CB7640E29078229047816B640C662A7573C23C6632L" TargetMode="External"/><Relationship Id="rId23" Type="http://schemas.openxmlformats.org/officeDocument/2006/relationships/hyperlink" Target="consultantplus://offline/ref=F3059CD45154184968F986BD78A062CC666CA73FAC5EF3EC9AE946959DE592E3FACF06CC099F5396C1CB7647E79078229047816B640C662A7573C23C6632L" TargetMode="External"/><Relationship Id="rId28" Type="http://schemas.openxmlformats.org/officeDocument/2006/relationships/hyperlink" Target="consultantplus://offline/ref=F3059CD45154184968F986BD78A062CC666CA73FAC5FFEE597E946959DE592E3FACF06CC099F5396C1CB7641E79078229047816B640C662A7573C23C6632L" TargetMode="External"/><Relationship Id="rId36" Type="http://schemas.openxmlformats.org/officeDocument/2006/relationships/hyperlink" Target="consultantplus://offline/ref=F3059CD45154184968F986BD78A062CC666CA73FAB5EF2EB96E61B9F95BC9EE1FDC059DB0ED65F97C1CB7046E9CF7D37811F8E6B781261336971C0633EL" TargetMode="External"/><Relationship Id="rId49" Type="http://schemas.openxmlformats.org/officeDocument/2006/relationships/hyperlink" Target="consultantplus://offline/ref=F3059CD45154184968F986BD78A062CC666CA73FAC5DFBE49AE446959DE592E3FACF06CC099F5396C1CB7642E49078229047816B640C662A7573C23C6632L" TargetMode="External"/><Relationship Id="rId57" Type="http://schemas.openxmlformats.org/officeDocument/2006/relationships/hyperlink" Target="consultantplus://offline/ref=F3059CD45154184968F986BD78A062CC666CA73FAC5EFDEC9BE946959DE592E3FACF06CC099F5396C1CB7641E79078229047816B640C662A7573C23C6632L" TargetMode="External"/><Relationship Id="rId10" Type="http://schemas.openxmlformats.org/officeDocument/2006/relationships/hyperlink" Target="consultantplus://offline/ref=F3059CD45154184968F986BD78A062CC666CA73FAC5DFBE593ED46959DE592E3FACF06CC099F5396C1CB7640E59078229047816B640C662A7573C23C6632L" TargetMode="External"/><Relationship Id="rId31" Type="http://schemas.openxmlformats.org/officeDocument/2006/relationships/hyperlink" Target="consultantplus://offline/ref=F3059CD45154184968F998B06ECC3FC76D63FB37AA5AF1BACFB940C2C2B594B6BA8F00994ADB5E9EC5C02210A6CE2171D60C8C6E7810662F663BL" TargetMode="External"/><Relationship Id="rId44" Type="http://schemas.openxmlformats.org/officeDocument/2006/relationships/hyperlink" Target="consultantplus://offline/ref=F3059CD45154184968F986BD78A062CC666CA73FAA5BFEE49BE61B9F95BC9EE1FDC059DB0ED65F97C1CB7544E9CF7D37811F8E6B781261336971C0633EL" TargetMode="External"/><Relationship Id="rId52" Type="http://schemas.openxmlformats.org/officeDocument/2006/relationships/hyperlink" Target="consultantplus://offline/ref=F3059CD45154184968F986BD78A062CC666CA73FA45BFBE597E61B9F95BC9EE1FDC059DB0ED65F97C1CB7644E9CF7D37811F8E6B781261336971C0633EL" TargetMode="External"/><Relationship Id="rId60" Type="http://schemas.openxmlformats.org/officeDocument/2006/relationships/hyperlink" Target="consultantplus://offline/ref=F3059CD45154184968F986BD78A062CC666CA73FAA5FF9ED90E61B9F95BC9EE1FDC059DB0ED65F97C1CB7142E9CF7D37811F8E6B781261336971C0633EL" TargetMode="External"/><Relationship Id="rId65" Type="http://schemas.openxmlformats.org/officeDocument/2006/relationships/hyperlink" Target="consultantplus://offline/ref=F3059CD45154184968F986BD78A062CC666CA73FAC58FBE994E546959DE592E3FACF06CC099F5396C1CB7641EB9078229047816B640C662A7573C23C6632L" TargetMode="External"/><Relationship Id="rId73" Type="http://schemas.openxmlformats.org/officeDocument/2006/relationships/hyperlink" Target="consultantplus://offline/ref=F3059CD45154184968F986BD78A062CC666CA73FAC58FBEF96EE46959DE592E3FACF06CC099F5396C1CD7648EA9078229047816B640C662A7573C23C6632L" TargetMode="External"/><Relationship Id="rId78" Type="http://schemas.openxmlformats.org/officeDocument/2006/relationships/hyperlink" Target="consultantplus://offline/ref=F3059CD45154184968F998B06ECC3FC76D63FB37AA5AF1BACFB940C2C2B594B6BA8F009C49D00AC6859E7B43E0852C74CA108C6B6636L" TargetMode="External"/><Relationship Id="rId81" Type="http://schemas.openxmlformats.org/officeDocument/2006/relationships/hyperlink" Target="consultantplus://offline/ref=F3059CD45154184968F986BD78A062CC666CA73FAC58FBE994E546959DE592E3FACF06CC099F5396C1CB7640E19078229047816B640C662A7573C23C6632L" TargetMode="External"/><Relationship Id="rId86" Type="http://schemas.openxmlformats.org/officeDocument/2006/relationships/hyperlink" Target="consultantplus://offline/ref=F3059CD45154184968F986BD78A062CC666CA73FAC58FBE994E546959DE592E3FACF06CC099F5396C1CB7640E49078229047816B640C662A7573C23C6632L" TargetMode="External"/><Relationship Id="rId94" Type="http://schemas.openxmlformats.org/officeDocument/2006/relationships/hyperlink" Target="consultantplus://offline/ref=F3059CD45154184968F986BD78A062CC666CA73FAC58FBE994E546959DE592E3FACF06CC099F5396C1CB7647EA9078229047816B640C662A7573C23C6632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059CD45154184968F986BD78A062CC666CA73FAA5DFEEC91E61B9F95BC9EE1FDC059DB0ED65F97C1CB7644E9CF7D37811F8E6B781261336971C0633EL" TargetMode="External"/><Relationship Id="rId13" Type="http://schemas.openxmlformats.org/officeDocument/2006/relationships/hyperlink" Target="consultantplus://offline/ref=F3059CD45154184968F986BD78A062CC666CA73FAA5BF9EF92E61B9F95BC9EE1FDC059DB0ED65F97C1CB7644E9CF7D37811F8E6B781261336971C0633EL" TargetMode="External"/><Relationship Id="rId18" Type="http://schemas.openxmlformats.org/officeDocument/2006/relationships/hyperlink" Target="consultantplus://offline/ref=F3059CD45154184968F986BD78A062CC666CA73FA559FEE494E61B9F95BC9EE1FDC059DB0ED65F97C1CB7740E9CF7D37811F8E6B781261336971C0633EL" TargetMode="External"/><Relationship Id="rId39" Type="http://schemas.openxmlformats.org/officeDocument/2006/relationships/hyperlink" Target="consultantplus://offline/ref=F3059CD45154184968F986BD78A062CC666CA73FAB55F3E997E61B9F95BC9EE1FDC059DB0ED65F97C1CB7646E9CF7D37811F8E6B781261336971C063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9727</Words>
  <Characters>55445</Characters>
  <Application>Microsoft Office Word</Application>
  <DocSecurity>0</DocSecurity>
  <Lines>462</Lines>
  <Paragraphs>130</Paragraphs>
  <ScaleCrop>false</ScaleCrop>
  <Company>ДПиР</Company>
  <LinksUpToDate>false</LinksUpToDate>
  <CharactersWithSpaces>65042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</dc:creator>
  <cp:lastModifiedBy>shavrin</cp:lastModifiedBy>
  <cp:revision>1</cp:revision>
  <dcterms:created xsi:type="dcterms:W3CDTF">2020-07-22T11:55:00Z</dcterms:created>
  <dcterms:modified xsi:type="dcterms:W3CDTF">2020-07-22T11:56:00Z</dcterms:modified>
</cp:coreProperties>
</file>