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90" w:rsidRDefault="000E6C90" w:rsidP="000E6C90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В соответствии с письмом Инспекции государственного жилищного надзора Пермского края от 18.05.2015 СЭД-45-06-06-16, </w:t>
      </w:r>
      <w:r>
        <w:rPr>
          <w:rFonts w:eastAsia="Calibri"/>
          <w:color w:val="000000"/>
          <w:szCs w:val="22"/>
          <w:lang w:eastAsia="en-US"/>
        </w:rPr>
        <w:t>лицензионной комиссией Пермского края по лицензированию деятельности по управлению многоквартирными домами принято решение об отказе в предоставлении лицензии на осуществление предпринимательской деятельности по управлению многоквартирными домам</w:t>
      </w:r>
      <w:proofErr w:type="gramStart"/>
      <w:r>
        <w:rPr>
          <w:rFonts w:eastAsia="Calibri"/>
          <w:color w:val="000000"/>
          <w:szCs w:val="22"/>
          <w:lang w:eastAsia="en-US"/>
        </w:rPr>
        <w:t xml:space="preserve">и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"ЖИЛКОМСТРОЙ" ИНН 5905300955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D7B97" wp14:editId="153B0BF3">
                <wp:simplePos x="0" y="0"/>
                <wp:positionH relativeFrom="page">
                  <wp:posOffset>900430</wp:posOffset>
                </wp:positionH>
                <wp:positionV relativeFrom="page">
                  <wp:posOffset>9853295</wp:posOffset>
                </wp:positionV>
                <wp:extent cx="3383280" cy="354330"/>
                <wp:effectExtent l="0" t="0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C90" w:rsidRDefault="000E6C90" w:rsidP="000E6C90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К.А.Пучнина</w:t>
                            </w:r>
                            <w:proofErr w:type="spellEnd"/>
                          </w:p>
                          <w:p w:rsidR="000E6C90" w:rsidRDefault="000E6C90" w:rsidP="000E6C90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212 74 08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9pt;margin-top:775.85pt;width:266.4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" o:allowincell="f" filled="f" stroked="f">
                <v:textbox inset="0,0,0,0">
                  <w:txbxContent>
                    <w:p w:rsidR="000E6C90" w:rsidRDefault="000E6C90" w:rsidP="000E6C90">
                      <w:pPr>
                        <w:pStyle w:val="a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К.А.Пучнина</w:t>
                      </w:r>
                      <w:proofErr w:type="spellEnd"/>
                    </w:p>
                    <w:p w:rsidR="000E6C90" w:rsidRDefault="000E6C90" w:rsidP="000E6C90">
                      <w:pPr>
                        <w:pStyle w:val="a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212 74 08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00"/>
        </w:rPr>
        <w:t xml:space="preserve"> (протокол от 5 мая 2015 г. № 15).</w:t>
      </w:r>
    </w:p>
    <w:p w:rsidR="0021573A" w:rsidRDefault="0021573A">
      <w:bookmarkStart w:id="0" w:name="_GoBack"/>
      <w:bookmarkEnd w:id="0"/>
    </w:p>
    <w:sectPr w:rsidR="0021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9F"/>
    <w:rsid w:val="000E6C90"/>
    <w:rsid w:val="0021573A"/>
    <w:rsid w:val="007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E6C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E6C90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E6C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6C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E6C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E6C90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E6C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6C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Пучнина Ксения Анатольевна</dc:creator>
  <cp:keywords/>
  <dc:description/>
  <cp:lastModifiedBy>Пучнина Ксения Анатольевна</cp:lastModifiedBy>
  <cp:revision>2</cp:revision>
  <dcterms:created xsi:type="dcterms:W3CDTF">2015-05-28T11:01:00Z</dcterms:created>
  <dcterms:modified xsi:type="dcterms:W3CDTF">2015-05-28T11:01:00Z</dcterms:modified>
</cp:coreProperties>
</file>