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8"/>
      </w:tblGrid>
      <w:tr w:rsidR="00A87E25" w:rsidRPr="00107BEE" w:rsidTr="00107BEE">
        <w:trPr>
          <w:trHeight w:val="10340"/>
        </w:trPr>
        <w:tc>
          <w:tcPr>
            <w:tcW w:w="15338" w:type="dxa"/>
          </w:tcPr>
          <w:p w:rsidR="00A87E25" w:rsidRPr="00107BEE" w:rsidRDefault="00A87E25" w:rsidP="00107BEE">
            <w:pPr>
              <w:spacing w:line="320" w:lineRule="exact"/>
              <w:jc w:val="right"/>
              <w:rPr>
                <w:rFonts w:ascii="Times New Roman" w:hAnsi="Times New Roman" w:cs="Times New Roman"/>
              </w:rPr>
            </w:pPr>
          </w:p>
          <w:p w:rsidR="00A87E25" w:rsidRPr="00107BEE" w:rsidRDefault="00A87E25" w:rsidP="00107BEE">
            <w:pPr>
              <w:tabs>
                <w:tab w:val="left" w:pos="14123"/>
              </w:tabs>
              <w:spacing w:line="320" w:lineRule="exact"/>
              <w:rPr>
                <w:rFonts w:ascii="Times New Roman" w:hAnsi="Times New Roman" w:cs="Times New Roman"/>
              </w:rPr>
            </w:pPr>
          </w:p>
          <w:p w:rsidR="00A87E25" w:rsidRPr="00107BEE" w:rsidRDefault="00A87E25" w:rsidP="00107BEE">
            <w:pPr>
              <w:tabs>
                <w:tab w:val="left" w:pos="14123"/>
              </w:tabs>
              <w:spacing w:line="320" w:lineRule="exact"/>
              <w:rPr>
                <w:rFonts w:ascii="Times New Roman" w:hAnsi="Times New Roman" w:cs="Times New Roman"/>
              </w:rPr>
            </w:pPr>
          </w:p>
          <w:p w:rsidR="00A87E25" w:rsidRPr="00107BEE" w:rsidRDefault="00A87E25" w:rsidP="00107BEE">
            <w:pPr>
              <w:tabs>
                <w:tab w:val="left" w:pos="14123"/>
              </w:tabs>
              <w:spacing w:after="0" w:line="276" w:lineRule="auto"/>
              <w:rPr>
                <w:rFonts w:ascii="Times New Roman" w:hAnsi="Times New Roman" w:cs="Times New Roman"/>
              </w:rPr>
            </w:pPr>
          </w:p>
          <w:p w:rsidR="00A87E25" w:rsidRPr="00107BEE" w:rsidRDefault="00A87E25" w:rsidP="00107BEE">
            <w:pPr>
              <w:tabs>
                <w:tab w:val="left" w:pos="14123"/>
              </w:tabs>
              <w:spacing w:after="0" w:line="276" w:lineRule="auto"/>
              <w:rPr>
                <w:rFonts w:ascii="Times New Roman" w:hAnsi="Times New Roman" w:cs="Times New Roman"/>
              </w:rPr>
            </w:pPr>
          </w:p>
          <w:p w:rsidR="00107BEE" w:rsidRDefault="00107BEE" w:rsidP="00107BEE">
            <w:pPr>
              <w:tabs>
                <w:tab w:val="left" w:pos="14123"/>
              </w:tabs>
              <w:jc w:val="center"/>
              <w:rPr>
                <w:rFonts w:ascii="Times New Roman" w:hAnsi="Times New Roman" w:cs="Times New Roman"/>
                <w:b/>
                <w:sz w:val="40"/>
                <w:szCs w:val="40"/>
              </w:rPr>
            </w:pPr>
          </w:p>
          <w:p w:rsidR="00107BEE" w:rsidRPr="0045751A" w:rsidRDefault="00107BEE" w:rsidP="00107BEE">
            <w:pPr>
              <w:tabs>
                <w:tab w:val="left" w:pos="14123"/>
              </w:tabs>
              <w:jc w:val="center"/>
              <w:rPr>
                <w:rFonts w:ascii="Times New Roman" w:hAnsi="Times New Roman" w:cs="Times New Roman"/>
                <w:b/>
                <w:sz w:val="40"/>
                <w:szCs w:val="40"/>
              </w:rPr>
            </w:pPr>
            <w:bookmarkStart w:id="0" w:name="_GoBack"/>
            <w:bookmarkEnd w:id="0"/>
            <w:r w:rsidRPr="0045751A">
              <w:rPr>
                <w:rFonts w:ascii="Times New Roman" w:hAnsi="Times New Roman" w:cs="Times New Roman"/>
                <w:b/>
                <w:sz w:val="40"/>
                <w:szCs w:val="40"/>
              </w:rPr>
              <w:t>Пояснительная записка</w:t>
            </w:r>
          </w:p>
          <w:p w:rsidR="00107BEE" w:rsidRPr="0045751A" w:rsidRDefault="00107BEE" w:rsidP="00107BEE">
            <w:pPr>
              <w:tabs>
                <w:tab w:val="left" w:pos="14123"/>
              </w:tabs>
              <w:spacing w:after="120"/>
              <w:jc w:val="center"/>
              <w:rPr>
                <w:rFonts w:ascii="Times New Roman" w:hAnsi="Times New Roman" w:cs="Times New Roman"/>
                <w:b/>
                <w:sz w:val="36"/>
                <w:szCs w:val="36"/>
              </w:rPr>
            </w:pPr>
            <w:r w:rsidRPr="0045751A">
              <w:rPr>
                <w:rFonts w:ascii="Times New Roman" w:hAnsi="Times New Roman" w:cs="Times New Roman"/>
                <w:b/>
                <w:sz w:val="36"/>
                <w:szCs w:val="36"/>
              </w:rPr>
              <w:t>Типовые архитектурные решения нестационарных торговых объектов,</w:t>
            </w:r>
          </w:p>
          <w:p w:rsidR="00107BEE" w:rsidRPr="0045751A" w:rsidRDefault="00107BEE" w:rsidP="00107BEE">
            <w:pPr>
              <w:tabs>
                <w:tab w:val="left" w:pos="14123"/>
              </w:tabs>
              <w:jc w:val="center"/>
              <w:rPr>
                <w:rFonts w:ascii="Times New Roman" w:hAnsi="Times New Roman" w:cs="Times New Roman"/>
                <w:b/>
                <w:sz w:val="36"/>
                <w:szCs w:val="36"/>
              </w:rPr>
            </w:pPr>
            <w:r w:rsidRPr="0045751A">
              <w:rPr>
                <w:rFonts w:ascii="Times New Roman" w:hAnsi="Times New Roman" w:cs="Times New Roman"/>
                <w:b/>
                <w:sz w:val="36"/>
                <w:szCs w:val="36"/>
              </w:rPr>
              <w:t xml:space="preserve">характеристики и требования </w:t>
            </w:r>
            <w:r>
              <w:rPr>
                <w:rFonts w:ascii="Times New Roman" w:hAnsi="Times New Roman" w:cs="Times New Roman"/>
                <w:b/>
                <w:sz w:val="36"/>
                <w:szCs w:val="36"/>
              </w:rPr>
              <w:t>(Типовое архитектурное решение В</w:t>
            </w:r>
            <w:r w:rsidRPr="0045751A">
              <w:rPr>
                <w:rFonts w:ascii="Times New Roman" w:hAnsi="Times New Roman" w:cs="Times New Roman"/>
                <w:b/>
                <w:sz w:val="36"/>
                <w:szCs w:val="36"/>
              </w:rPr>
              <w:t>)</w:t>
            </w:r>
          </w:p>
          <w:p w:rsidR="00107BEE" w:rsidRPr="0045751A" w:rsidRDefault="00107BEE" w:rsidP="00107BEE">
            <w:pPr>
              <w:tabs>
                <w:tab w:val="left" w:pos="14123"/>
              </w:tabs>
              <w:jc w:val="center"/>
              <w:rPr>
                <w:rFonts w:ascii="Times New Roman" w:hAnsi="Times New Roman" w:cs="Times New Roman"/>
                <w:b/>
                <w:sz w:val="36"/>
                <w:szCs w:val="36"/>
              </w:rPr>
            </w:pPr>
          </w:p>
          <w:p w:rsidR="00107BEE" w:rsidRPr="0045751A" w:rsidRDefault="00107BEE" w:rsidP="00107BEE">
            <w:pPr>
              <w:tabs>
                <w:tab w:val="left" w:pos="14123"/>
              </w:tabs>
              <w:spacing w:after="120"/>
              <w:jc w:val="center"/>
              <w:rPr>
                <w:rFonts w:ascii="Times New Roman" w:hAnsi="Times New Roman" w:cs="Times New Roman"/>
                <w:b/>
                <w:sz w:val="40"/>
                <w:szCs w:val="40"/>
                <w:vertAlign w:val="superscript"/>
              </w:rPr>
            </w:pPr>
            <w:r w:rsidRPr="0045751A">
              <w:rPr>
                <w:rFonts w:ascii="Times New Roman" w:hAnsi="Times New Roman" w:cs="Times New Roman"/>
                <w:b/>
                <w:sz w:val="40"/>
                <w:szCs w:val="40"/>
              </w:rPr>
              <w:t>Виды НТО: Киоск Тип 1 «Печать» площадью 6 м</w:t>
            </w:r>
            <w:r w:rsidRPr="0045751A">
              <w:rPr>
                <w:rFonts w:ascii="Times New Roman" w:hAnsi="Times New Roman" w:cs="Times New Roman"/>
                <w:b/>
                <w:sz w:val="40"/>
                <w:szCs w:val="40"/>
                <w:vertAlign w:val="superscript"/>
              </w:rPr>
              <w:t>2</w:t>
            </w:r>
          </w:p>
          <w:p w:rsidR="00107BEE" w:rsidRPr="0045751A" w:rsidRDefault="00107BEE" w:rsidP="00107BEE">
            <w:pPr>
              <w:tabs>
                <w:tab w:val="left" w:pos="14123"/>
              </w:tabs>
              <w:spacing w:after="120"/>
              <w:jc w:val="center"/>
              <w:rPr>
                <w:rFonts w:ascii="Times New Roman" w:hAnsi="Times New Roman" w:cs="Times New Roman"/>
                <w:b/>
                <w:sz w:val="40"/>
                <w:szCs w:val="40"/>
                <w:vertAlign w:val="superscript"/>
              </w:rPr>
            </w:pPr>
            <w:r w:rsidRPr="0045751A">
              <w:rPr>
                <w:rFonts w:ascii="Times New Roman" w:hAnsi="Times New Roman" w:cs="Times New Roman"/>
                <w:b/>
                <w:sz w:val="40"/>
                <w:szCs w:val="40"/>
              </w:rPr>
              <w:t xml:space="preserve">       Киоск Тип 2.1 площадью 6 м</w:t>
            </w:r>
            <w:r w:rsidRPr="0045751A">
              <w:rPr>
                <w:rFonts w:ascii="Times New Roman" w:hAnsi="Times New Roman" w:cs="Times New Roman"/>
                <w:b/>
                <w:sz w:val="40"/>
                <w:szCs w:val="40"/>
                <w:vertAlign w:val="superscript"/>
              </w:rPr>
              <w:t>2</w:t>
            </w:r>
          </w:p>
          <w:p w:rsidR="00107BEE" w:rsidRPr="0045751A" w:rsidRDefault="00107BEE" w:rsidP="00107BEE">
            <w:pPr>
              <w:tabs>
                <w:tab w:val="left" w:pos="14123"/>
              </w:tabs>
              <w:spacing w:after="120"/>
              <w:jc w:val="center"/>
              <w:rPr>
                <w:rFonts w:ascii="Times New Roman" w:hAnsi="Times New Roman" w:cs="Times New Roman"/>
                <w:b/>
                <w:sz w:val="40"/>
                <w:szCs w:val="40"/>
                <w:vertAlign w:val="superscript"/>
              </w:rPr>
            </w:pPr>
            <w:r w:rsidRPr="0045751A">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45751A">
              <w:rPr>
                <w:rFonts w:ascii="Times New Roman" w:hAnsi="Times New Roman" w:cs="Times New Roman"/>
                <w:b/>
                <w:sz w:val="40"/>
                <w:szCs w:val="40"/>
              </w:rPr>
              <w:t>Киоск Тип 2.2 площадью 9 м</w:t>
            </w:r>
            <w:r w:rsidRPr="0045751A">
              <w:rPr>
                <w:rFonts w:ascii="Times New Roman" w:hAnsi="Times New Roman" w:cs="Times New Roman"/>
                <w:b/>
                <w:sz w:val="40"/>
                <w:szCs w:val="40"/>
                <w:vertAlign w:val="superscript"/>
              </w:rPr>
              <w:t>2</w:t>
            </w:r>
          </w:p>
          <w:p w:rsidR="00107BEE" w:rsidRPr="0045751A" w:rsidRDefault="00107BEE" w:rsidP="00107BEE">
            <w:pPr>
              <w:tabs>
                <w:tab w:val="left" w:pos="14123"/>
              </w:tabs>
              <w:spacing w:after="120"/>
              <w:jc w:val="center"/>
              <w:rPr>
                <w:rFonts w:ascii="Times New Roman" w:hAnsi="Times New Roman" w:cs="Times New Roman"/>
                <w:b/>
                <w:sz w:val="40"/>
                <w:szCs w:val="40"/>
                <w:vertAlign w:val="superscript"/>
              </w:rPr>
            </w:pPr>
            <w:r w:rsidRPr="0045751A">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45751A">
              <w:rPr>
                <w:rFonts w:ascii="Times New Roman" w:hAnsi="Times New Roman" w:cs="Times New Roman"/>
                <w:b/>
                <w:sz w:val="40"/>
                <w:szCs w:val="40"/>
              </w:rPr>
              <w:t>Павильон Тип 1 площадью 30 м</w:t>
            </w:r>
            <w:r w:rsidRPr="0045751A">
              <w:rPr>
                <w:rFonts w:ascii="Times New Roman" w:hAnsi="Times New Roman" w:cs="Times New Roman"/>
                <w:b/>
                <w:sz w:val="40"/>
                <w:szCs w:val="40"/>
                <w:vertAlign w:val="superscript"/>
              </w:rPr>
              <w:t>2</w:t>
            </w:r>
          </w:p>
          <w:p w:rsidR="00107BEE" w:rsidRPr="0045751A" w:rsidRDefault="00107BEE" w:rsidP="00107BEE">
            <w:pPr>
              <w:tabs>
                <w:tab w:val="left" w:pos="14123"/>
              </w:tabs>
              <w:jc w:val="center"/>
              <w:rPr>
                <w:rFonts w:ascii="Times New Roman" w:hAnsi="Times New Roman" w:cs="Times New Roman"/>
                <w:sz w:val="40"/>
                <w:szCs w:val="40"/>
                <w:vertAlign w:val="superscript"/>
              </w:rPr>
            </w:pPr>
            <w:r w:rsidRPr="0045751A">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45751A">
              <w:rPr>
                <w:rFonts w:ascii="Times New Roman" w:hAnsi="Times New Roman" w:cs="Times New Roman"/>
                <w:b/>
                <w:sz w:val="40"/>
                <w:szCs w:val="40"/>
              </w:rPr>
              <w:t>Павильон Тип 2 площадью 28 м</w:t>
            </w:r>
            <w:r w:rsidRPr="0045751A">
              <w:rPr>
                <w:rFonts w:ascii="Times New Roman" w:hAnsi="Times New Roman" w:cs="Times New Roman"/>
                <w:b/>
                <w:sz w:val="40"/>
                <w:szCs w:val="40"/>
                <w:vertAlign w:val="superscript"/>
              </w:rPr>
              <w:t>2</w:t>
            </w:r>
          </w:p>
          <w:p w:rsidR="00A87E25" w:rsidRPr="00107BEE" w:rsidRDefault="00A87E25" w:rsidP="00107BEE">
            <w:pPr>
              <w:tabs>
                <w:tab w:val="left" w:pos="14123"/>
              </w:tabs>
              <w:spacing w:line="320" w:lineRule="exact"/>
              <w:jc w:val="center"/>
              <w:rPr>
                <w:rFonts w:ascii="Times New Roman" w:hAnsi="Times New Roman" w:cs="Times New Roman"/>
                <w:sz w:val="40"/>
                <w:szCs w:val="40"/>
                <w:vertAlign w:val="superscript"/>
              </w:rPr>
            </w:pPr>
          </w:p>
        </w:tc>
      </w:tr>
    </w:tbl>
    <w:p w:rsidR="00107BEE" w:rsidRPr="00107BEE" w:rsidRDefault="00107BEE" w:rsidP="00107BEE">
      <w:pPr>
        <w:spacing w:after="0" w:line="320" w:lineRule="exact"/>
        <w:ind w:firstLine="709"/>
        <w:jc w:val="center"/>
        <w:rPr>
          <w:rFonts w:ascii="Times New Roman" w:hAnsi="Times New Roman" w:cs="Times New Roman"/>
          <w:sz w:val="24"/>
          <w:szCs w:val="24"/>
          <w:u w:val="single"/>
        </w:rPr>
      </w:pPr>
    </w:p>
    <w:p w:rsidR="00A87E25" w:rsidRPr="00107BEE" w:rsidRDefault="00A87E25" w:rsidP="00107BEE">
      <w:pPr>
        <w:spacing w:line="320" w:lineRule="exact"/>
        <w:ind w:firstLine="708"/>
        <w:jc w:val="center"/>
        <w:rPr>
          <w:rFonts w:ascii="Times New Roman" w:hAnsi="Times New Roman" w:cs="Times New Roman"/>
          <w:sz w:val="24"/>
          <w:szCs w:val="24"/>
          <w:u w:val="single"/>
          <w:vertAlign w:val="superscript"/>
        </w:rPr>
      </w:pPr>
      <w:r w:rsidRPr="00107BEE">
        <w:rPr>
          <w:rFonts w:ascii="Times New Roman" w:hAnsi="Times New Roman" w:cs="Times New Roman"/>
          <w:sz w:val="24"/>
          <w:szCs w:val="24"/>
          <w:u w:val="single"/>
        </w:rPr>
        <w:t>Киоск Тип 1 «Печать» площадью 6 м</w:t>
      </w:r>
      <w:r w:rsidRPr="00107BEE">
        <w:rPr>
          <w:rFonts w:ascii="Times New Roman" w:hAnsi="Times New Roman" w:cs="Times New Roman"/>
          <w:sz w:val="24"/>
          <w:szCs w:val="24"/>
          <w:u w:val="single"/>
          <w:vertAlign w:val="superscript"/>
        </w:rPr>
        <w:t>2</w:t>
      </w:r>
    </w:p>
    <w:p w:rsidR="00A87E25" w:rsidRPr="00107BEE" w:rsidRDefault="00A87E25" w:rsidP="00107BEE">
      <w:pPr>
        <w:pStyle w:val="a3"/>
        <w:numPr>
          <w:ilvl w:val="0"/>
          <w:numId w:val="1"/>
        </w:numPr>
        <w:shd w:val="clear" w:color="auto" w:fill="FFFFFF"/>
        <w:spacing w:line="320" w:lineRule="exact"/>
        <w:rPr>
          <w:rFonts w:ascii="Times New Roman" w:eastAsia="Times New Roman" w:hAnsi="Times New Roman" w:cs="Times New Roman"/>
          <w:b/>
          <w:sz w:val="24"/>
          <w:szCs w:val="24"/>
          <w:lang w:eastAsia="fi-FI"/>
        </w:rPr>
      </w:pPr>
      <w:r w:rsidRPr="00107BEE">
        <w:rPr>
          <w:rFonts w:ascii="Times New Roman" w:eastAsia="Times New Roman" w:hAnsi="Times New Roman" w:cs="Times New Roman"/>
          <w:b/>
          <w:sz w:val="24"/>
          <w:szCs w:val="24"/>
          <w:lang w:eastAsia="fi-FI"/>
        </w:rPr>
        <w:t>Назначение и область применения</w:t>
      </w:r>
    </w:p>
    <w:p w:rsidR="00A87E25" w:rsidRPr="00107BEE" w:rsidRDefault="00A87E25" w:rsidP="00107BEE">
      <w:pPr>
        <w:pStyle w:val="a3"/>
        <w:shd w:val="clear" w:color="auto" w:fill="FFFFFF"/>
        <w:spacing w:after="0" w:line="320" w:lineRule="exact"/>
        <w:ind w:firstLine="697"/>
        <w:jc w:val="both"/>
        <w:rPr>
          <w:rFonts w:ascii="Times New Roman" w:eastAsia="Times New Roman" w:hAnsi="Times New Roman" w:cs="Times New Roman"/>
          <w:sz w:val="24"/>
          <w:szCs w:val="24"/>
          <w:lang w:val="fi-FI" w:eastAsia="fi-FI"/>
        </w:rPr>
      </w:pPr>
      <w:r w:rsidRPr="00107BEE">
        <w:rPr>
          <w:rFonts w:ascii="Times New Roman" w:eastAsia="Times New Roman" w:hAnsi="Times New Roman" w:cs="Times New Roman"/>
          <w:sz w:val="24"/>
          <w:szCs w:val="24"/>
          <w:lang w:val="fi-FI" w:eastAsia="fi-FI"/>
        </w:rPr>
        <w:t>Нестационарный торговый объект со специализацией «</w:t>
      </w:r>
      <w:r w:rsidRPr="00107BEE">
        <w:rPr>
          <w:rFonts w:ascii="Times New Roman" w:eastAsia="Times New Roman" w:hAnsi="Times New Roman" w:cs="Times New Roman"/>
          <w:sz w:val="24"/>
          <w:szCs w:val="24"/>
          <w:lang w:eastAsia="fi-FI"/>
        </w:rPr>
        <w:t>П</w:t>
      </w:r>
      <w:r w:rsidRPr="00107BEE">
        <w:rPr>
          <w:rFonts w:ascii="Times New Roman" w:eastAsia="Times New Roman" w:hAnsi="Times New Roman" w:cs="Times New Roman"/>
          <w:sz w:val="24"/>
          <w:szCs w:val="24"/>
          <w:lang w:val="fi-FI" w:eastAsia="fi-FI"/>
        </w:rPr>
        <w:t xml:space="preserve">ечать» </w:t>
      </w:r>
      <w:r w:rsidRPr="00107BEE">
        <w:rPr>
          <w:rFonts w:ascii="Times New Roman" w:eastAsia="Times New Roman" w:hAnsi="Times New Roman" w:cs="Times New Roman"/>
          <w:sz w:val="24"/>
          <w:szCs w:val="24"/>
          <w:lang w:eastAsia="fi-FI"/>
        </w:rPr>
        <w:t xml:space="preserve">(далее – Киоск Тип 1) </w:t>
      </w:r>
      <w:r w:rsidRPr="00107BEE">
        <w:rPr>
          <w:rFonts w:ascii="Times New Roman" w:eastAsia="Times New Roman" w:hAnsi="Times New Roman" w:cs="Times New Roman"/>
          <w:sz w:val="24"/>
          <w:szCs w:val="24"/>
          <w:lang w:val="fi-FI" w:eastAsia="fi-FI"/>
        </w:rPr>
        <w:t xml:space="preserve">предназначен для организации мелкорозничной торговли периодическими СМИ и другими печатными изданиями, а также сопутствующими товарами и услугами по утверждаемому в установленном порядке  ассортиментному перечню. </w:t>
      </w:r>
      <w:r w:rsidRPr="00107BEE">
        <w:rPr>
          <w:rFonts w:ascii="Times New Roman" w:eastAsia="Times New Roman" w:hAnsi="Times New Roman" w:cs="Times New Roman"/>
          <w:sz w:val="24"/>
          <w:szCs w:val="24"/>
          <w:lang w:eastAsia="fi-FI"/>
        </w:rPr>
        <w:t>Киоск</w:t>
      </w:r>
      <w:r w:rsidRPr="00107BEE">
        <w:rPr>
          <w:rFonts w:ascii="Times New Roman" w:eastAsia="Times New Roman" w:hAnsi="Times New Roman" w:cs="Times New Roman"/>
          <w:sz w:val="24"/>
          <w:szCs w:val="24"/>
          <w:lang w:val="fi-FI" w:eastAsia="fi-FI"/>
        </w:rPr>
        <w:t xml:space="preserve"> </w:t>
      </w:r>
      <w:r w:rsidRPr="00107BEE">
        <w:rPr>
          <w:rFonts w:ascii="Times New Roman" w:eastAsia="Times New Roman" w:hAnsi="Times New Roman" w:cs="Times New Roman"/>
          <w:sz w:val="24"/>
          <w:szCs w:val="24"/>
          <w:lang w:eastAsia="fi-FI"/>
        </w:rPr>
        <w:t xml:space="preserve">Тип 1 </w:t>
      </w:r>
      <w:r w:rsidRPr="00107BEE">
        <w:rPr>
          <w:rFonts w:ascii="Times New Roman" w:eastAsia="Times New Roman" w:hAnsi="Times New Roman" w:cs="Times New Roman"/>
          <w:sz w:val="24"/>
          <w:szCs w:val="24"/>
          <w:lang w:val="fi-FI" w:eastAsia="fi-FI"/>
        </w:rPr>
        <w:t>со специализацией «</w:t>
      </w:r>
      <w:r w:rsidRPr="00107BEE">
        <w:rPr>
          <w:rFonts w:ascii="Times New Roman" w:eastAsia="Times New Roman" w:hAnsi="Times New Roman" w:cs="Times New Roman"/>
          <w:sz w:val="24"/>
          <w:szCs w:val="24"/>
          <w:lang w:eastAsia="fi-FI"/>
        </w:rPr>
        <w:t>П</w:t>
      </w:r>
      <w:r w:rsidRPr="00107BEE">
        <w:rPr>
          <w:rFonts w:ascii="Times New Roman" w:eastAsia="Times New Roman" w:hAnsi="Times New Roman" w:cs="Times New Roman"/>
          <w:sz w:val="24"/>
          <w:szCs w:val="24"/>
          <w:lang w:val="fi-FI" w:eastAsia="fi-FI"/>
        </w:rPr>
        <w:t xml:space="preserve">ечать» устанавливается на территории </w:t>
      </w:r>
      <w:r w:rsidRPr="00107BEE">
        <w:rPr>
          <w:rFonts w:ascii="Times New Roman" w:eastAsia="Times New Roman" w:hAnsi="Times New Roman" w:cs="Times New Roman"/>
          <w:sz w:val="24"/>
          <w:szCs w:val="24"/>
          <w:lang w:eastAsia="fi-FI"/>
        </w:rPr>
        <w:t xml:space="preserve">муниципального образования </w:t>
      </w:r>
      <w:r w:rsidRPr="00107BEE">
        <w:rPr>
          <w:rFonts w:ascii="Times New Roman" w:eastAsia="Times New Roman" w:hAnsi="Times New Roman" w:cs="Times New Roman"/>
          <w:sz w:val="24"/>
          <w:szCs w:val="24"/>
          <w:lang w:val="fi-FI" w:eastAsia="fi-FI"/>
        </w:rPr>
        <w:t xml:space="preserve">для обслуживания населения </w:t>
      </w:r>
      <w:r w:rsidRPr="00107BEE">
        <w:rPr>
          <w:rFonts w:ascii="Times New Roman" w:eastAsia="Times New Roman" w:hAnsi="Times New Roman" w:cs="Times New Roman"/>
          <w:sz w:val="24"/>
          <w:szCs w:val="24"/>
          <w:lang w:eastAsia="fi-FI"/>
        </w:rPr>
        <w:t xml:space="preserve">в том числе </w:t>
      </w:r>
      <w:r w:rsidRPr="00107BEE">
        <w:rPr>
          <w:rFonts w:ascii="Times New Roman" w:eastAsia="Times New Roman" w:hAnsi="Times New Roman" w:cs="Times New Roman"/>
          <w:sz w:val="24"/>
          <w:szCs w:val="24"/>
          <w:lang w:val="fi-FI" w:eastAsia="fi-FI"/>
        </w:rPr>
        <w:t xml:space="preserve">на улицах и на внутриквартальных территориях с учетом сложившейся окружающей архитектурной среды. </w:t>
      </w:r>
      <w:r w:rsidRPr="00107BEE">
        <w:rPr>
          <w:rFonts w:ascii="Times New Roman" w:eastAsia="Times New Roman" w:hAnsi="Times New Roman" w:cs="Times New Roman"/>
          <w:sz w:val="24"/>
          <w:szCs w:val="24"/>
          <w:lang w:eastAsia="fi-FI"/>
        </w:rPr>
        <w:t xml:space="preserve">Данное изделие рассчитано для эксплуатации </w:t>
      </w:r>
      <w:r w:rsidRPr="00107BEE">
        <w:rPr>
          <w:rFonts w:ascii="Times New Roman" w:eastAsia="Times New Roman" w:hAnsi="Times New Roman" w:cs="Times New Roman"/>
          <w:sz w:val="24"/>
          <w:szCs w:val="24"/>
          <w:lang w:val="fi-FI" w:eastAsia="fi-FI"/>
        </w:rPr>
        <w:t xml:space="preserve">со специализацией «печать» по назначению в режиме до 24/7 в умеренном и холодном климате 3-го снегового района, 1-го ветрового района, с учетом установленных требований обеспечения норм обслуживания отдельных категорий населения, норм пожарной безопасности и санитарных норм, тенденций развития городской среды и инфраструктуры на перспективу до 10 лет. </w:t>
      </w:r>
    </w:p>
    <w:p w:rsidR="00A87E25" w:rsidRPr="00107BEE" w:rsidRDefault="00A87E25" w:rsidP="00107BEE">
      <w:pPr>
        <w:pStyle w:val="a3"/>
        <w:numPr>
          <w:ilvl w:val="0"/>
          <w:numId w:val="1"/>
        </w:numPr>
        <w:shd w:val="clear" w:color="auto" w:fill="FFFFFF"/>
        <w:spacing w:after="0" w:line="320" w:lineRule="exact"/>
        <w:jc w:val="both"/>
        <w:rPr>
          <w:rFonts w:ascii="Times New Roman" w:eastAsia="Times New Roman" w:hAnsi="Times New Roman" w:cs="Times New Roman"/>
          <w:b/>
          <w:sz w:val="24"/>
          <w:szCs w:val="24"/>
          <w:lang w:eastAsia="fi-FI"/>
        </w:rPr>
      </w:pPr>
      <w:r w:rsidRPr="00107BEE">
        <w:rPr>
          <w:rFonts w:ascii="Times New Roman" w:eastAsia="Times New Roman" w:hAnsi="Times New Roman" w:cs="Times New Roman"/>
          <w:b/>
          <w:sz w:val="24"/>
          <w:szCs w:val="24"/>
          <w:lang w:val="fi-FI" w:eastAsia="fi-FI"/>
        </w:rPr>
        <w:t xml:space="preserve">Так же </w:t>
      </w:r>
      <w:r w:rsidRPr="00107BEE">
        <w:rPr>
          <w:rFonts w:ascii="Times New Roman" w:eastAsia="Times New Roman" w:hAnsi="Times New Roman" w:cs="Times New Roman"/>
          <w:b/>
          <w:sz w:val="24"/>
          <w:szCs w:val="24"/>
          <w:lang w:eastAsia="fi-FI"/>
        </w:rPr>
        <w:t>Киоск</w:t>
      </w:r>
      <w:r w:rsidRPr="00107BEE">
        <w:rPr>
          <w:rFonts w:ascii="Times New Roman" w:eastAsia="Times New Roman" w:hAnsi="Times New Roman" w:cs="Times New Roman"/>
          <w:b/>
          <w:sz w:val="24"/>
          <w:szCs w:val="24"/>
          <w:lang w:val="fi-FI" w:eastAsia="fi-FI"/>
        </w:rPr>
        <w:t xml:space="preserve"> </w:t>
      </w:r>
      <w:r w:rsidRPr="00107BEE">
        <w:rPr>
          <w:rFonts w:ascii="Times New Roman" w:eastAsia="Times New Roman" w:hAnsi="Times New Roman" w:cs="Times New Roman"/>
          <w:b/>
          <w:sz w:val="24"/>
          <w:szCs w:val="24"/>
          <w:lang w:eastAsia="fi-FI"/>
        </w:rPr>
        <w:t xml:space="preserve">Тип 1 </w:t>
      </w:r>
      <w:r w:rsidRPr="00107BEE">
        <w:rPr>
          <w:rFonts w:ascii="Times New Roman" w:eastAsia="Times New Roman" w:hAnsi="Times New Roman" w:cs="Times New Roman"/>
          <w:b/>
          <w:sz w:val="24"/>
          <w:szCs w:val="24"/>
          <w:lang w:val="fi-FI" w:eastAsia="fi-FI"/>
        </w:rPr>
        <w:t xml:space="preserve">предназначен для объединения в модульное </w:t>
      </w:r>
      <w:r w:rsidRPr="00107BEE">
        <w:rPr>
          <w:rFonts w:ascii="Times New Roman" w:eastAsia="Times New Roman" w:hAnsi="Times New Roman" w:cs="Times New Roman"/>
          <w:b/>
          <w:sz w:val="24"/>
          <w:szCs w:val="24"/>
          <w:lang w:eastAsia="fi-FI"/>
        </w:rPr>
        <w:t>сооружение</w:t>
      </w:r>
      <w:r w:rsidRPr="00107BEE">
        <w:rPr>
          <w:rFonts w:ascii="Times New Roman" w:eastAsia="Times New Roman" w:hAnsi="Times New Roman" w:cs="Times New Roman"/>
          <w:b/>
          <w:sz w:val="24"/>
          <w:szCs w:val="24"/>
          <w:lang w:val="fi-FI" w:eastAsia="fi-FI"/>
        </w:rPr>
        <w:t xml:space="preserve">, создающее единое пространство без конструктивных изменений и дополнительных элементов, что позволяет адаптировать торговый </w:t>
      </w:r>
      <w:r w:rsidRPr="00107BEE">
        <w:rPr>
          <w:rFonts w:ascii="Times New Roman" w:eastAsia="Times New Roman" w:hAnsi="Times New Roman" w:cs="Times New Roman"/>
          <w:b/>
          <w:sz w:val="24"/>
          <w:szCs w:val="24"/>
          <w:lang w:eastAsia="fi-FI"/>
        </w:rPr>
        <w:t>объект</w:t>
      </w:r>
      <w:r w:rsidRPr="00107BEE">
        <w:rPr>
          <w:rFonts w:ascii="Times New Roman" w:eastAsia="Times New Roman" w:hAnsi="Times New Roman" w:cs="Times New Roman"/>
          <w:b/>
          <w:sz w:val="24"/>
          <w:szCs w:val="24"/>
          <w:lang w:val="fi-FI" w:eastAsia="fi-FI"/>
        </w:rPr>
        <w:t xml:space="preserve"> к меняющимся архитектурным требованиям в течении всего срока эксплуатации.</w:t>
      </w:r>
    </w:p>
    <w:p w:rsidR="00A87E25" w:rsidRPr="00107BEE" w:rsidRDefault="00A87E25" w:rsidP="00107BEE">
      <w:pPr>
        <w:pStyle w:val="a3"/>
        <w:numPr>
          <w:ilvl w:val="0"/>
          <w:numId w:val="1"/>
        </w:numPr>
        <w:spacing w:after="0" w:line="320" w:lineRule="exact"/>
        <w:ind w:left="1423" w:hanging="357"/>
        <w:rPr>
          <w:rFonts w:ascii="Times New Roman" w:hAnsi="Times New Roman" w:cs="Times New Roman"/>
          <w:b/>
          <w:sz w:val="24"/>
          <w:szCs w:val="24"/>
        </w:rPr>
      </w:pPr>
      <w:r w:rsidRPr="00107BEE">
        <w:rPr>
          <w:rFonts w:ascii="Times New Roman" w:hAnsi="Times New Roman" w:cs="Times New Roman"/>
          <w:b/>
          <w:sz w:val="24"/>
          <w:szCs w:val="24"/>
        </w:rPr>
        <w:t>Описание материалов, используемых в конструкции:</w:t>
      </w:r>
    </w:p>
    <w:p w:rsidR="00A87E25" w:rsidRPr="00107BEE" w:rsidRDefault="00A87E25" w:rsidP="00107BEE">
      <w:pPr>
        <w:spacing w:after="0" w:line="320" w:lineRule="exact"/>
        <w:ind w:left="707" w:firstLine="709"/>
        <w:rPr>
          <w:rFonts w:ascii="Times New Roman" w:hAnsi="Times New Roman" w:cs="Times New Roman"/>
          <w:sz w:val="24"/>
          <w:szCs w:val="24"/>
          <w:u w:val="single"/>
        </w:rPr>
      </w:pPr>
      <w:r w:rsidRPr="00107BEE">
        <w:rPr>
          <w:rFonts w:ascii="Times New Roman" w:hAnsi="Times New Roman" w:cs="Times New Roman"/>
          <w:sz w:val="24"/>
          <w:szCs w:val="24"/>
        </w:rPr>
        <w:t>Габаритные размеры Киоска Тип 1 (длина х ширина х высота), мм:</w:t>
      </w:r>
    </w:p>
    <w:p w:rsidR="00A87E25" w:rsidRPr="00107BEE" w:rsidRDefault="00A87E25" w:rsidP="00107BEE">
      <w:pPr>
        <w:spacing w:after="0" w:line="320" w:lineRule="exact"/>
        <w:ind w:left="1416"/>
        <w:rPr>
          <w:rFonts w:ascii="Times New Roman" w:hAnsi="Times New Roman" w:cs="Times New Roman"/>
          <w:b/>
          <w:bCs/>
          <w:iCs/>
          <w:sz w:val="24"/>
          <w:szCs w:val="24"/>
          <w:lang w:eastAsia="ru-RU"/>
        </w:rPr>
      </w:pPr>
      <w:r w:rsidRPr="00107BEE">
        <w:rPr>
          <w:rFonts w:ascii="Times New Roman" w:hAnsi="Times New Roman" w:cs="Times New Roman"/>
          <w:b/>
          <w:bCs/>
          <w:iCs/>
          <w:sz w:val="24"/>
          <w:szCs w:val="24"/>
          <w:lang w:eastAsia="ru-RU"/>
        </w:rPr>
        <w:t>3000х2000х2600</w:t>
      </w:r>
    </w:p>
    <w:p w:rsidR="00A87E25" w:rsidRPr="00107BEE" w:rsidRDefault="00A87E25" w:rsidP="00107BEE">
      <w:pPr>
        <w:spacing w:after="0" w:line="320" w:lineRule="exact"/>
        <w:ind w:left="708" w:firstLine="708"/>
        <w:jc w:val="both"/>
        <w:rPr>
          <w:rFonts w:ascii="Times New Roman" w:eastAsia="Times New Roman" w:hAnsi="Times New Roman" w:cs="Times New Roman"/>
          <w:spacing w:val="3"/>
          <w:sz w:val="24"/>
          <w:szCs w:val="24"/>
          <w:lang w:eastAsia="ru-RU"/>
        </w:rPr>
      </w:pPr>
      <w:r w:rsidRPr="00107BEE">
        <w:rPr>
          <w:rFonts w:ascii="Times New Roman" w:eastAsia="Times New Roman" w:hAnsi="Times New Roman" w:cs="Times New Roman"/>
          <w:sz w:val="24"/>
          <w:szCs w:val="24"/>
          <w:lang w:eastAsia="ru-RU"/>
        </w:rPr>
        <w:t xml:space="preserve">Состав Киоска Тип 1: </w:t>
      </w:r>
      <w:r w:rsidRPr="00107BEE">
        <w:rPr>
          <w:rFonts w:ascii="Times New Roman" w:eastAsia="Times New Roman" w:hAnsi="Times New Roman" w:cs="Times New Roman"/>
          <w:spacing w:val="3"/>
          <w:sz w:val="24"/>
          <w:szCs w:val="24"/>
          <w:lang w:eastAsia="ru-RU"/>
        </w:rPr>
        <w:t xml:space="preserve">несущий каркас, крыша, декоративные элементы внешней отделки, </w:t>
      </w:r>
      <w:r w:rsidR="007F59C8" w:rsidRPr="00107BEE">
        <w:rPr>
          <w:rFonts w:ascii="Times New Roman" w:eastAsia="Times New Roman" w:hAnsi="Times New Roman" w:cs="Times New Roman"/>
          <w:spacing w:val="3"/>
          <w:sz w:val="24"/>
          <w:szCs w:val="24"/>
          <w:lang w:eastAsia="ru-RU"/>
        </w:rPr>
        <w:t>световая либо обычная вывеска</w:t>
      </w:r>
      <w:r w:rsidRPr="00107BEE">
        <w:rPr>
          <w:rFonts w:ascii="Times New Roman" w:eastAsia="Times New Roman" w:hAnsi="Times New Roman" w:cs="Times New Roman"/>
          <w:spacing w:val="3"/>
          <w:sz w:val="24"/>
          <w:szCs w:val="24"/>
          <w:lang w:eastAsia="ru-RU"/>
        </w:rPr>
        <w:t xml:space="preserve">, </w:t>
      </w:r>
      <w:r w:rsidR="00253D5C" w:rsidRPr="00107BEE">
        <w:rPr>
          <w:rFonts w:ascii="Times New Roman" w:eastAsia="Times New Roman" w:hAnsi="Times New Roman" w:cs="Times New Roman"/>
          <w:spacing w:val="3"/>
          <w:sz w:val="24"/>
          <w:szCs w:val="24"/>
          <w:lang w:eastAsia="ru-RU"/>
        </w:rPr>
        <w:t xml:space="preserve">система освещения, </w:t>
      </w:r>
      <w:r w:rsidRPr="00107BEE">
        <w:rPr>
          <w:rFonts w:ascii="Times New Roman" w:eastAsia="Times New Roman" w:hAnsi="Times New Roman" w:cs="Times New Roman"/>
          <w:spacing w:val="3"/>
          <w:sz w:val="24"/>
          <w:szCs w:val="24"/>
          <w:lang w:eastAsia="ru-RU"/>
        </w:rPr>
        <w:t>ф</w:t>
      </w:r>
      <w:r w:rsidR="007F59C8" w:rsidRPr="00107BEE">
        <w:rPr>
          <w:rFonts w:ascii="Times New Roman" w:eastAsia="Times New Roman" w:hAnsi="Times New Roman" w:cs="Times New Roman"/>
          <w:spacing w:val="3"/>
          <w:sz w:val="24"/>
          <w:szCs w:val="24"/>
          <w:lang w:eastAsia="ru-RU"/>
        </w:rPr>
        <w:t>асадные оконные конструкции,</w:t>
      </w:r>
      <w:r w:rsidRPr="00107BEE">
        <w:rPr>
          <w:rFonts w:ascii="Times New Roman" w:eastAsia="Times New Roman" w:hAnsi="Times New Roman" w:cs="Times New Roman"/>
          <w:spacing w:val="3"/>
          <w:sz w:val="24"/>
          <w:szCs w:val="24"/>
          <w:lang w:eastAsia="ru-RU"/>
        </w:rPr>
        <w:t xml:space="preserve"> дверь с витражным заполнением, </w:t>
      </w:r>
      <w:proofErr w:type="spellStart"/>
      <w:r w:rsidR="00721A6B" w:rsidRPr="00107BEE">
        <w:rPr>
          <w:rFonts w:ascii="Times New Roman" w:eastAsia="Times New Roman" w:hAnsi="Times New Roman" w:cs="Times New Roman"/>
          <w:spacing w:val="3"/>
          <w:sz w:val="24"/>
          <w:szCs w:val="24"/>
          <w:lang w:eastAsia="ru-RU"/>
        </w:rPr>
        <w:t>роллетные</w:t>
      </w:r>
      <w:proofErr w:type="spellEnd"/>
      <w:r w:rsidR="00721A6B" w:rsidRPr="00107BEE">
        <w:rPr>
          <w:rFonts w:ascii="Times New Roman" w:eastAsia="Times New Roman" w:hAnsi="Times New Roman" w:cs="Times New Roman"/>
          <w:spacing w:val="3"/>
          <w:sz w:val="24"/>
          <w:szCs w:val="24"/>
          <w:lang w:eastAsia="ru-RU"/>
        </w:rPr>
        <w:t xml:space="preserve"> системы (</w:t>
      </w:r>
      <w:proofErr w:type="spellStart"/>
      <w:r w:rsidR="00721A6B" w:rsidRPr="00107BEE">
        <w:rPr>
          <w:rFonts w:ascii="Times New Roman" w:eastAsia="Times New Roman" w:hAnsi="Times New Roman" w:cs="Times New Roman"/>
          <w:spacing w:val="3"/>
          <w:sz w:val="24"/>
          <w:szCs w:val="24"/>
          <w:lang w:eastAsia="ru-RU"/>
        </w:rPr>
        <w:t>рольставни</w:t>
      </w:r>
      <w:proofErr w:type="spellEnd"/>
      <w:r w:rsidR="00721A6B" w:rsidRPr="00107BEE">
        <w:rPr>
          <w:rFonts w:ascii="Times New Roman" w:eastAsia="Times New Roman" w:hAnsi="Times New Roman" w:cs="Times New Roman"/>
          <w:spacing w:val="3"/>
          <w:sz w:val="24"/>
          <w:szCs w:val="24"/>
          <w:lang w:eastAsia="ru-RU"/>
        </w:rPr>
        <w:t xml:space="preserve">), </w:t>
      </w:r>
      <w:r w:rsidRPr="00107BEE">
        <w:rPr>
          <w:rFonts w:ascii="Times New Roman" w:eastAsia="Times New Roman" w:hAnsi="Times New Roman" w:cs="Times New Roman"/>
          <w:spacing w:val="3"/>
          <w:sz w:val="24"/>
          <w:szCs w:val="24"/>
          <w:lang w:eastAsia="ru-RU"/>
        </w:rPr>
        <w:t>система вентиляции и система обогрева, торговое оборудование.</w:t>
      </w:r>
    </w:p>
    <w:p w:rsidR="00667ACC" w:rsidRPr="00107BEE" w:rsidRDefault="00667ACC" w:rsidP="00107BEE">
      <w:pPr>
        <w:spacing w:after="0" w:line="320" w:lineRule="exact"/>
        <w:ind w:left="708" w:firstLine="708"/>
        <w:jc w:val="both"/>
        <w:rPr>
          <w:rFonts w:ascii="Times New Roman" w:hAnsi="Times New Roman" w:cs="Times New Roman"/>
          <w:sz w:val="24"/>
          <w:szCs w:val="24"/>
        </w:rPr>
      </w:pPr>
      <w:r w:rsidRPr="00107BEE">
        <w:rPr>
          <w:rFonts w:ascii="Times New Roman" w:eastAsia="Times New Roman" w:hAnsi="Times New Roman" w:cs="Times New Roman"/>
          <w:spacing w:val="3"/>
          <w:sz w:val="24"/>
          <w:szCs w:val="24"/>
          <w:lang w:eastAsia="ru-RU"/>
        </w:rPr>
        <w:t xml:space="preserve">Все внешние поверхности модуля Киоска Тип 1, включая корпус, фриз, декоративные колонны, рекламные и информационные поверхности, нижние ограждающие элементы должны быть выполнены из дерева, металла или облицованы деревянными материалами, металлическими панелями. В случае исполнения каркаса из стального листа методом резки и гибки должно быть обеспечено нанесение эпоксидно-полиуретанового покрытия. В случае исполнения каркаса из металлических (стальных) конструкций основа каркаса выполняется из </w:t>
      </w:r>
      <w:proofErr w:type="spellStart"/>
      <w:r w:rsidRPr="00107BEE">
        <w:rPr>
          <w:rFonts w:ascii="Times New Roman" w:eastAsia="Times New Roman" w:hAnsi="Times New Roman" w:cs="Times New Roman"/>
          <w:spacing w:val="3"/>
          <w:sz w:val="24"/>
          <w:szCs w:val="24"/>
          <w:lang w:eastAsia="ru-RU"/>
        </w:rPr>
        <w:t>двутавра</w:t>
      </w:r>
      <w:proofErr w:type="spellEnd"/>
      <w:r w:rsidRPr="00107BEE">
        <w:rPr>
          <w:rFonts w:ascii="Times New Roman" w:eastAsia="Times New Roman" w:hAnsi="Times New Roman" w:cs="Times New Roman"/>
          <w:spacing w:val="3"/>
          <w:sz w:val="24"/>
          <w:szCs w:val="24"/>
          <w:lang w:eastAsia="ru-RU"/>
        </w:rPr>
        <w:t xml:space="preserve"> 100х50 и труб 100х100. В случае применения сэндвич-панелей толщина термоизоляционного материала, обеспечивающего термоизоляцию внутреннего пространства, должна составлять не менее 150 мм для пола и потолка и не менее 100 мм для стен. </w:t>
      </w:r>
      <w:r w:rsidR="00253D5C" w:rsidRPr="00107BEE">
        <w:rPr>
          <w:rFonts w:ascii="Times New Roman" w:eastAsia="Times New Roman" w:hAnsi="Times New Roman" w:cs="Times New Roman"/>
          <w:spacing w:val="3"/>
          <w:sz w:val="24"/>
          <w:szCs w:val="24"/>
          <w:lang w:eastAsia="ru-RU"/>
        </w:rPr>
        <w:t xml:space="preserve">Срок службы сэндвич-панелей в условиях открытой атмосферы умеренного и холодного климата составляет не менее 10 лет. </w:t>
      </w:r>
      <w:r w:rsidR="00F76DA3" w:rsidRPr="00107BEE">
        <w:rPr>
          <w:rFonts w:ascii="Times New Roman" w:eastAsia="Times New Roman" w:hAnsi="Times New Roman" w:cs="Times New Roman"/>
          <w:spacing w:val="3"/>
          <w:sz w:val="24"/>
          <w:szCs w:val="24"/>
          <w:lang w:eastAsia="ru-RU"/>
        </w:rPr>
        <w:t xml:space="preserve">Крыша Киоска Тип 1 выполнена из </w:t>
      </w:r>
      <w:proofErr w:type="spellStart"/>
      <w:r w:rsidR="00F76DA3" w:rsidRPr="00107BEE">
        <w:rPr>
          <w:rFonts w:ascii="Times New Roman" w:eastAsia="Times New Roman" w:hAnsi="Times New Roman" w:cs="Times New Roman"/>
          <w:spacing w:val="3"/>
          <w:sz w:val="24"/>
          <w:szCs w:val="24"/>
          <w:lang w:eastAsia="ru-RU"/>
        </w:rPr>
        <w:t>профнастила</w:t>
      </w:r>
      <w:proofErr w:type="spellEnd"/>
      <w:r w:rsidR="00F76DA3" w:rsidRPr="00107BEE">
        <w:rPr>
          <w:rFonts w:ascii="Times New Roman" w:eastAsia="Times New Roman" w:hAnsi="Times New Roman" w:cs="Times New Roman"/>
          <w:spacing w:val="3"/>
          <w:sz w:val="24"/>
          <w:szCs w:val="24"/>
          <w:lang w:eastAsia="ru-RU"/>
        </w:rPr>
        <w:t xml:space="preserve"> С10, для утепления используется базальт 90 мм. Для отделки пола Киоска Тип 1 используется </w:t>
      </w:r>
      <w:r w:rsidRPr="00107BEE">
        <w:rPr>
          <w:rFonts w:ascii="Times New Roman" w:eastAsia="Times New Roman" w:hAnsi="Times New Roman" w:cs="Times New Roman"/>
          <w:spacing w:val="3"/>
          <w:sz w:val="24"/>
          <w:szCs w:val="24"/>
          <w:lang w:eastAsia="ru-RU"/>
        </w:rPr>
        <w:t xml:space="preserve">влагостойкая </w:t>
      </w:r>
      <w:r w:rsidR="00F76DA3" w:rsidRPr="00107BEE">
        <w:rPr>
          <w:rFonts w:ascii="Times New Roman" w:eastAsia="Times New Roman" w:hAnsi="Times New Roman" w:cs="Times New Roman"/>
          <w:spacing w:val="3"/>
          <w:sz w:val="24"/>
          <w:szCs w:val="24"/>
          <w:lang w:eastAsia="ru-RU"/>
        </w:rPr>
        <w:t>доска 28 мм, для утепления – базальт 90 мм.</w:t>
      </w:r>
      <w:r w:rsidR="00F76DA3" w:rsidRPr="00107BEE">
        <w:rPr>
          <w:rFonts w:ascii="Times New Roman" w:hAnsi="Times New Roman" w:cs="Times New Roman"/>
          <w:sz w:val="24"/>
          <w:szCs w:val="24"/>
        </w:rPr>
        <w:t xml:space="preserve"> </w:t>
      </w:r>
      <w:r w:rsidRPr="00107BEE">
        <w:rPr>
          <w:rFonts w:ascii="Times New Roman" w:hAnsi="Times New Roman" w:cs="Times New Roman"/>
          <w:sz w:val="24"/>
          <w:szCs w:val="24"/>
        </w:rPr>
        <w:t xml:space="preserve">Пол также может быть застелен фанерой влагостойкой толщиной не менее 18 мм, позволяющей произвести укладку линолеума </w:t>
      </w:r>
      <w:r w:rsidRPr="00107BEE">
        <w:rPr>
          <w:rFonts w:ascii="Times New Roman" w:hAnsi="Times New Roman" w:cs="Times New Roman"/>
          <w:sz w:val="24"/>
          <w:szCs w:val="24"/>
        </w:rPr>
        <w:lastRenderedPageBreak/>
        <w:t>класса КМ2.</w:t>
      </w:r>
      <w:r w:rsidR="007B6D67" w:rsidRPr="00107BEE">
        <w:rPr>
          <w:rFonts w:ascii="Times New Roman" w:eastAsia="Times New Roman" w:hAnsi="Times New Roman" w:cs="Times New Roman"/>
          <w:spacing w:val="3"/>
          <w:sz w:val="24"/>
          <w:szCs w:val="24"/>
          <w:lang w:eastAsia="ru-RU"/>
        </w:rPr>
        <w:t xml:space="preserve"> </w:t>
      </w:r>
      <w:r w:rsidR="00CB649D" w:rsidRPr="00107BEE">
        <w:rPr>
          <w:rFonts w:ascii="Times New Roman" w:hAnsi="Times New Roman" w:cs="Times New Roman"/>
          <w:sz w:val="24"/>
          <w:szCs w:val="24"/>
        </w:rPr>
        <w:t>Для </w:t>
      </w:r>
      <w:r w:rsidR="00F76DA3" w:rsidRPr="00107BEE">
        <w:rPr>
          <w:rFonts w:ascii="Times New Roman" w:hAnsi="Times New Roman" w:cs="Times New Roman"/>
          <w:sz w:val="24"/>
          <w:szCs w:val="24"/>
        </w:rPr>
        <w:t>отделки стен используется</w:t>
      </w:r>
      <w:r w:rsidR="00721A6B" w:rsidRPr="00107BEE">
        <w:rPr>
          <w:rFonts w:ascii="Times New Roman" w:hAnsi="Times New Roman" w:cs="Times New Roman"/>
          <w:sz w:val="24"/>
          <w:szCs w:val="24"/>
        </w:rPr>
        <w:t xml:space="preserve"> имитация бруса 16 мм, для </w:t>
      </w:r>
      <w:r w:rsidR="00F76DA3" w:rsidRPr="00107BEE">
        <w:rPr>
          <w:rFonts w:ascii="Times New Roman" w:hAnsi="Times New Roman" w:cs="Times New Roman"/>
          <w:sz w:val="24"/>
          <w:szCs w:val="24"/>
        </w:rPr>
        <w:t>утепления – базальт 90 мм.</w:t>
      </w:r>
      <w:r w:rsidR="00721A6B" w:rsidRPr="00107BEE">
        <w:rPr>
          <w:rFonts w:ascii="Times New Roman" w:hAnsi="Times New Roman" w:cs="Times New Roman"/>
          <w:sz w:val="24"/>
          <w:szCs w:val="24"/>
        </w:rPr>
        <w:t xml:space="preserve"> Остекление фасада более 50 %</w:t>
      </w:r>
      <w:r w:rsidR="007B6D67" w:rsidRPr="00107BEE">
        <w:rPr>
          <w:rFonts w:ascii="Times New Roman" w:hAnsi="Times New Roman" w:cs="Times New Roman"/>
          <w:sz w:val="24"/>
          <w:szCs w:val="24"/>
        </w:rPr>
        <w:t xml:space="preserve">, при этом стеклопакеты из витринного стекла (простого или тонированного) с защитным антивандальным покрытием (ударопрочное стекло). Профиль стеклопакета алюминиевый и соответствует ГОСТ 22233-2001. </w:t>
      </w:r>
      <w:r w:rsidR="00721A6B" w:rsidRPr="00107BEE">
        <w:rPr>
          <w:rFonts w:ascii="Times New Roman" w:hAnsi="Times New Roman" w:cs="Times New Roman"/>
          <w:sz w:val="24"/>
          <w:szCs w:val="24"/>
        </w:rPr>
        <w:t xml:space="preserve">Все остекленные поверхности корпуса должны предусматривать установку защитных </w:t>
      </w:r>
      <w:proofErr w:type="spellStart"/>
      <w:r w:rsidR="00721A6B" w:rsidRPr="00107BEE">
        <w:rPr>
          <w:rFonts w:ascii="Times New Roman" w:hAnsi="Times New Roman" w:cs="Times New Roman"/>
          <w:sz w:val="24"/>
          <w:szCs w:val="24"/>
        </w:rPr>
        <w:t>роллетных</w:t>
      </w:r>
      <w:proofErr w:type="spellEnd"/>
      <w:r w:rsidR="00721A6B" w:rsidRPr="00107BEE">
        <w:rPr>
          <w:rFonts w:ascii="Times New Roman" w:hAnsi="Times New Roman" w:cs="Times New Roman"/>
          <w:sz w:val="24"/>
          <w:szCs w:val="24"/>
        </w:rPr>
        <w:t xml:space="preserve"> систем (</w:t>
      </w:r>
      <w:proofErr w:type="spellStart"/>
      <w:r w:rsidR="00721A6B" w:rsidRPr="00107BEE">
        <w:rPr>
          <w:rFonts w:ascii="Times New Roman" w:hAnsi="Times New Roman" w:cs="Times New Roman"/>
          <w:sz w:val="24"/>
          <w:szCs w:val="24"/>
        </w:rPr>
        <w:t>рольставней</w:t>
      </w:r>
      <w:proofErr w:type="spellEnd"/>
      <w:r w:rsidR="00721A6B" w:rsidRPr="00107BEE">
        <w:rPr>
          <w:rFonts w:ascii="Times New Roman" w:hAnsi="Times New Roman" w:cs="Times New Roman"/>
          <w:sz w:val="24"/>
          <w:szCs w:val="24"/>
        </w:rPr>
        <w:t>) с механическим или электроприводом. Вывеска представляет собой отдельностоящие объемные буквы.</w:t>
      </w:r>
      <w:r w:rsidR="007B6D67" w:rsidRPr="00107BEE">
        <w:rPr>
          <w:rFonts w:ascii="Times New Roman" w:hAnsi="Times New Roman" w:cs="Times New Roman"/>
          <w:sz w:val="24"/>
          <w:szCs w:val="24"/>
        </w:rPr>
        <w:t xml:space="preserve"> Размещение рекламно-информационного оформления на внешних поверхностях объекта допускается только в рамках предусмотренного рекламного поля. В нижней части каркаса расположены регулируемые опорные элементы, обеспечивающие горизонтальное размещение конструкции на месте монтажа и при необходимости блокировку с другими модулями. Опоры регулируются снаружи.</w:t>
      </w:r>
    </w:p>
    <w:p w:rsidR="007F59C8" w:rsidRPr="00107BEE" w:rsidRDefault="00721A6B" w:rsidP="00107BEE">
      <w:pPr>
        <w:spacing w:after="0" w:line="320" w:lineRule="exact"/>
        <w:ind w:left="708" w:firstLine="708"/>
        <w:jc w:val="both"/>
        <w:rPr>
          <w:rFonts w:ascii="Times New Roman" w:eastAsia="Times New Roman" w:hAnsi="Times New Roman" w:cs="Times New Roman"/>
          <w:spacing w:val="3"/>
          <w:sz w:val="24"/>
          <w:szCs w:val="24"/>
          <w:lang w:eastAsia="ru-RU"/>
        </w:rPr>
      </w:pPr>
      <w:r w:rsidRPr="00107BEE">
        <w:rPr>
          <w:rFonts w:ascii="Times New Roman" w:eastAsia="Times New Roman" w:hAnsi="Times New Roman" w:cs="Times New Roman"/>
          <w:spacing w:val="3"/>
          <w:sz w:val="24"/>
          <w:szCs w:val="24"/>
          <w:lang w:eastAsia="ru-RU"/>
        </w:rPr>
        <w:t>Во внутреннем пространстве Киоска Тип 1 установлены (от пола до потолка) универсальные перфорированные стойки для установки на необходимой высоте торгового оборудования (консольных полок, стеллажей, шкафов, антресолей, сетчатых полок-дисплеев и т.д.).</w:t>
      </w:r>
    </w:p>
    <w:p w:rsidR="00A87E25" w:rsidRPr="00107BEE" w:rsidRDefault="00A87E25" w:rsidP="00107BEE">
      <w:pPr>
        <w:pStyle w:val="a3"/>
        <w:numPr>
          <w:ilvl w:val="0"/>
          <w:numId w:val="2"/>
        </w:numPr>
        <w:shd w:val="clear" w:color="auto" w:fill="FFFFFF"/>
        <w:spacing w:after="0" w:line="320" w:lineRule="exact"/>
        <w:jc w:val="both"/>
        <w:rPr>
          <w:rFonts w:ascii="Times New Roman" w:hAnsi="Times New Roman" w:cs="Times New Roman"/>
          <w:b/>
          <w:sz w:val="24"/>
          <w:szCs w:val="24"/>
        </w:rPr>
      </w:pPr>
      <w:r w:rsidRPr="00107BEE">
        <w:rPr>
          <w:rFonts w:ascii="Times New Roman" w:hAnsi="Times New Roman" w:cs="Times New Roman"/>
          <w:b/>
          <w:sz w:val="24"/>
          <w:szCs w:val="24"/>
        </w:rPr>
        <w:t xml:space="preserve">Степень огнестойкости </w:t>
      </w:r>
      <w:r w:rsidRPr="00107BEE">
        <w:rPr>
          <w:rFonts w:ascii="Times New Roman" w:hAnsi="Times New Roman" w:cs="Times New Roman"/>
          <w:b/>
          <w:sz w:val="24"/>
          <w:szCs w:val="24"/>
          <w:lang w:val="en-US"/>
        </w:rPr>
        <w:t>II</w:t>
      </w:r>
      <w:r w:rsidRPr="00107BEE">
        <w:rPr>
          <w:rFonts w:ascii="Times New Roman" w:hAnsi="Times New Roman" w:cs="Times New Roman"/>
          <w:b/>
          <w:sz w:val="24"/>
          <w:szCs w:val="24"/>
        </w:rPr>
        <w:t xml:space="preserve">. </w:t>
      </w:r>
    </w:p>
    <w:p w:rsidR="00A87E25" w:rsidRPr="00107BEE" w:rsidRDefault="00A87E25" w:rsidP="00107BEE">
      <w:pPr>
        <w:pStyle w:val="a3"/>
        <w:numPr>
          <w:ilvl w:val="0"/>
          <w:numId w:val="2"/>
        </w:numPr>
        <w:spacing w:line="320" w:lineRule="exact"/>
        <w:jc w:val="both"/>
        <w:rPr>
          <w:rFonts w:ascii="Times New Roman" w:hAnsi="Times New Roman" w:cs="Times New Roman"/>
          <w:sz w:val="24"/>
          <w:szCs w:val="24"/>
        </w:rPr>
      </w:pPr>
      <w:r w:rsidRPr="00107BEE">
        <w:rPr>
          <w:rFonts w:ascii="Times New Roman" w:hAnsi="Times New Roman" w:cs="Times New Roman"/>
          <w:b/>
          <w:sz w:val="24"/>
          <w:szCs w:val="24"/>
        </w:rPr>
        <w:t>Класс пожарной опасности СО.</w:t>
      </w:r>
    </w:p>
    <w:p w:rsidR="00A87E25" w:rsidRPr="00107BEE" w:rsidRDefault="00A87E25" w:rsidP="00107BEE">
      <w:pPr>
        <w:spacing w:line="320" w:lineRule="exact"/>
        <w:ind w:firstLine="709"/>
        <w:jc w:val="center"/>
        <w:rPr>
          <w:rFonts w:ascii="Times New Roman" w:hAnsi="Times New Roman" w:cs="Times New Roman"/>
          <w:sz w:val="24"/>
          <w:szCs w:val="24"/>
          <w:u w:val="single"/>
          <w:vertAlign w:val="superscript"/>
        </w:rPr>
      </w:pPr>
      <w:r w:rsidRPr="00107BEE">
        <w:rPr>
          <w:rFonts w:ascii="Times New Roman" w:hAnsi="Times New Roman" w:cs="Times New Roman"/>
          <w:sz w:val="24"/>
          <w:szCs w:val="24"/>
          <w:u w:val="single"/>
        </w:rPr>
        <w:t>Киоск Тип 2.1 площадью 6 м</w:t>
      </w:r>
      <w:r w:rsidRPr="00107BEE">
        <w:rPr>
          <w:rFonts w:ascii="Times New Roman" w:hAnsi="Times New Roman" w:cs="Times New Roman"/>
          <w:sz w:val="24"/>
          <w:szCs w:val="24"/>
          <w:u w:val="single"/>
          <w:vertAlign w:val="superscript"/>
        </w:rPr>
        <w:t>2</w:t>
      </w:r>
    </w:p>
    <w:p w:rsidR="00A87E25" w:rsidRPr="00107BEE" w:rsidRDefault="00A87E25" w:rsidP="00107BEE">
      <w:pPr>
        <w:pStyle w:val="a3"/>
        <w:numPr>
          <w:ilvl w:val="0"/>
          <w:numId w:val="1"/>
        </w:numPr>
        <w:shd w:val="clear" w:color="auto" w:fill="FFFFFF"/>
        <w:spacing w:line="320" w:lineRule="exact"/>
        <w:rPr>
          <w:rFonts w:ascii="Times New Roman" w:eastAsia="Times New Roman" w:hAnsi="Times New Roman" w:cs="Times New Roman"/>
          <w:b/>
          <w:sz w:val="24"/>
          <w:szCs w:val="24"/>
          <w:lang w:eastAsia="fi-FI"/>
        </w:rPr>
      </w:pPr>
      <w:r w:rsidRPr="00107BEE">
        <w:rPr>
          <w:rFonts w:ascii="Times New Roman" w:eastAsia="Times New Roman" w:hAnsi="Times New Roman" w:cs="Times New Roman"/>
          <w:b/>
          <w:sz w:val="24"/>
          <w:szCs w:val="24"/>
          <w:lang w:eastAsia="fi-FI"/>
        </w:rPr>
        <w:t>Назначение и область применения</w:t>
      </w:r>
    </w:p>
    <w:p w:rsidR="00A87E25" w:rsidRPr="00107BEE" w:rsidRDefault="00A87E25" w:rsidP="00107BEE">
      <w:pPr>
        <w:pStyle w:val="a3"/>
        <w:shd w:val="clear" w:color="auto" w:fill="FFFFFF"/>
        <w:spacing w:after="0" w:line="320" w:lineRule="exact"/>
        <w:ind w:firstLine="697"/>
        <w:jc w:val="both"/>
        <w:rPr>
          <w:rFonts w:ascii="Times New Roman" w:eastAsia="Times New Roman" w:hAnsi="Times New Roman" w:cs="Times New Roman"/>
          <w:sz w:val="24"/>
          <w:szCs w:val="24"/>
          <w:lang w:val="fi-FI" w:eastAsia="fi-FI"/>
        </w:rPr>
      </w:pPr>
      <w:r w:rsidRPr="00107BEE">
        <w:rPr>
          <w:rFonts w:ascii="Times New Roman" w:eastAsia="Times New Roman" w:hAnsi="Times New Roman" w:cs="Times New Roman"/>
          <w:sz w:val="24"/>
          <w:szCs w:val="24"/>
          <w:lang w:val="fi-FI" w:eastAsia="fi-FI"/>
        </w:rPr>
        <w:t xml:space="preserve">Нестационарный торговый объект с универсальной специализацией </w:t>
      </w:r>
      <w:r w:rsidRPr="00107BEE">
        <w:rPr>
          <w:rFonts w:ascii="Times New Roman" w:eastAsia="Times New Roman" w:hAnsi="Times New Roman" w:cs="Times New Roman"/>
          <w:sz w:val="24"/>
          <w:szCs w:val="24"/>
          <w:lang w:eastAsia="fi-FI"/>
        </w:rPr>
        <w:t xml:space="preserve">(далее – Киоск Тип 2.1) </w:t>
      </w:r>
      <w:r w:rsidRPr="00107BEE">
        <w:rPr>
          <w:rFonts w:ascii="Times New Roman" w:eastAsia="Times New Roman" w:hAnsi="Times New Roman" w:cs="Times New Roman"/>
          <w:sz w:val="24"/>
          <w:szCs w:val="24"/>
          <w:lang w:val="fi-FI" w:eastAsia="fi-FI"/>
        </w:rPr>
        <w:t xml:space="preserve">предназначен для организации мелкорозничной торговли различными товарами и услугами по утверждаемому в установленном порядке  ассортиментному перечню. </w:t>
      </w:r>
      <w:r w:rsidRPr="00107BEE">
        <w:rPr>
          <w:rFonts w:ascii="Times New Roman" w:eastAsia="Times New Roman" w:hAnsi="Times New Roman" w:cs="Times New Roman"/>
          <w:sz w:val="24"/>
          <w:szCs w:val="24"/>
          <w:lang w:eastAsia="fi-FI"/>
        </w:rPr>
        <w:t>Киоск</w:t>
      </w:r>
      <w:r w:rsidRPr="00107BEE">
        <w:rPr>
          <w:rFonts w:ascii="Times New Roman" w:eastAsia="Times New Roman" w:hAnsi="Times New Roman" w:cs="Times New Roman"/>
          <w:sz w:val="24"/>
          <w:szCs w:val="24"/>
          <w:lang w:val="fi-FI" w:eastAsia="fi-FI"/>
        </w:rPr>
        <w:t xml:space="preserve"> </w:t>
      </w:r>
      <w:r w:rsidRPr="00107BEE">
        <w:rPr>
          <w:rFonts w:ascii="Times New Roman" w:eastAsia="Times New Roman" w:hAnsi="Times New Roman" w:cs="Times New Roman"/>
          <w:sz w:val="24"/>
          <w:szCs w:val="24"/>
          <w:lang w:eastAsia="fi-FI"/>
        </w:rPr>
        <w:t xml:space="preserve">Тип 2.1 </w:t>
      </w:r>
      <w:r w:rsidRPr="00107BEE">
        <w:rPr>
          <w:rFonts w:ascii="Times New Roman" w:eastAsia="Times New Roman" w:hAnsi="Times New Roman" w:cs="Times New Roman"/>
          <w:sz w:val="24"/>
          <w:szCs w:val="24"/>
          <w:lang w:val="fi-FI" w:eastAsia="fi-FI"/>
        </w:rPr>
        <w:t xml:space="preserve">устанавливается на территории </w:t>
      </w:r>
      <w:r w:rsidRPr="00107BEE">
        <w:rPr>
          <w:rFonts w:ascii="Times New Roman" w:eastAsia="Times New Roman" w:hAnsi="Times New Roman" w:cs="Times New Roman"/>
          <w:sz w:val="24"/>
          <w:szCs w:val="24"/>
          <w:lang w:eastAsia="fi-FI"/>
        </w:rPr>
        <w:t xml:space="preserve">муниципального образования </w:t>
      </w:r>
      <w:r w:rsidRPr="00107BEE">
        <w:rPr>
          <w:rFonts w:ascii="Times New Roman" w:eastAsia="Times New Roman" w:hAnsi="Times New Roman" w:cs="Times New Roman"/>
          <w:sz w:val="24"/>
          <w:szCs w:val="24"/>
          <w:lang w:val="fi-FI" w:eastAsia="fi-FI"/>
        </w:rPr>
        <w:t xml:space="preserve">для обслуживания населения </w:t>
      </w:r>
      <w:r w:rsidRPr="00107BEE">
        <w:rPr>
          <w:rFonts w:ascii="Times New Roman" w:eastAsia="Times New Roman" w:hAnsi="Times New Roman" w:cs="Times New Roman"/>
          <w:sz w:val="24"/>
          <w:szCs w:val="24"/>
          <w:lang w:eastAsia="fi-FI"/>
        </w:rPr>
        <w:t xml:space="preserve">в том числе </w:t>
      </w:r>
      <w:r w:rsidRPr="00107BEE">
        <w:rPr>
          <w:rFonts w:ascii="Times New Roman" w:eastAsia="Times New Roman" w:hAnsi="Times New Roman" w:cs="Times New Roman"/>
          <w:sz w:val="24"/>
          <w:szCs w:val="24"/>
          <w:lang w:val="fi-FI" w:eastAsia="fi-FI"/>
        </w:rPr>
        <w:t xml:space="preserve">на улицах и на внутриквартальных территориях с учетом сложившейся окружающей архитектурной среды. </w:t>
      </w:r>
      <w:r w:rsidRPr="00107BEE">
        <w:rPr>
          <w:rFonts w:ascii="Times New Roman" w:eastAsia="Times New Roman" w:hAnsi="Times New Roman" w:cs="Times New Roman"/>
          <w:sz w:val="24"/>
          <w:szCs w:val="24"/>
          <w:lang w:eastAsia="fi-FI"/>
        </w:rPr>
        <w:t xml:space="preserve">Данное изделие рассчитано для эксплуатации </w:t>
      </w:r>
      <w:r w:rsidRPr="00107BEE">
        <w:rPr>
          <w:rFonts w:ascii="Times New Roman" w:eastAsia="Times New Roman" w:hAnsi="Times New Roman" w:cs="Times New Roman"/>
          <w:sz w:val="24"/>
          <w:szCs w:val="24"/>
          <w:lang w:val="fi-FI" w:eastAsia="fi-FI"/>
        </w:rPr>
        <w:t xml:space="preserve">со специализацией «печать» по назначению в режиме до 24/7 в умеренном и холодном климате 3-го снегового района, 1-го ветрового района, с учетом установленных требований обеспечения норм обслуживания отдельных категорий населения, норм пожарной безопасности и санитарных норм, тенденций развития городской среды и инфраструктуры на перспективу до 10 лет. </w:t>
      </w:r>
    </w:p>
    <w:p w:rsidR="00A87E25" w:rsidRPr="00107BEE" w:rsidRDefault="00A87E25" w:rsidP="00107BEE">
      <w:pPr>
        <w:pStyle w:val="a3"/>
        <w:numPr>
          <w:ilvl w:val="0"/>
          <w:numId w:val="1"/>
        </w:numPr>
        <w:shd w:val="clear" w:color="auto" w:fill="FFFFFF"/>
        <w:spacing w:after="0" w:line="320" w:lineRule="exact"/>
        <w:jc w:val="both"/>
        <w:rPr>
          <w:rFonts w:ascii="Times New Roman" w:eastAsia="Times New Roman" w:hAnsi="Times New Roman" w:cs="Times New Roman"/>
          <w:b/>
          <w:sz w:val="24"/>
          <w:szCs w:val="24"/>
          <w:lang w:eastAsia="fi-FI"/>
        </w:rPr>
      </w:pPr>
      <w:r w:rsidRPr="00107BEE">
        <w:rPr>
          <w:rFonts w:ascii="Times New Roman" w:eastAsia="Times New Roman" w:hAnsi="Times New Roman" w:cs="Times New Roman"/>
          <w:b/>
          <w:sz w:val="24"/>
          <w:szCs w:val="24"/>
          <w:lang w:val="fi-FI" w:eastAsia="fi-FI"/>
        </w:rPr>
        <w:t xml:space="preserve">Так же </w:t>
      </w:r>
      <w:r w:rsidRPr="00107BEE">
        <w:rPr>
          <w:rFonts w:ascii="Times New Roman" w:eastAsia="Times New Roman" w:hAnsi="Times New Roman" w:cs="Times New Roman"/>
          <w:b/>
          <w:sz w:val="24"/>
          <w:szCs w:val="24"/>
          <w:lang w:eastAsia="fi-FI"/>
        </w:rPr>
        <w:t>Киоск</w:t>
      </w:r>
      <w:r w:rsidRPr="00107BEE">
        <w:rPr>
          <w:rFonts w:ascii="Times New Roman" w:eastAsia="Times New Roman" w:hAnsi="Times New Roman" w:cs="Times New Roman"/>
          <w:b/>
          <w:sz w:val="24"/>
          <w:szCs w:val="24"/>
          <w:lang w:val="fi-FI" w:eastAsia="fi-FI"/>
        </w:rPr>
        <w:t xml:space="preserve"> </w:t>
      </w:r>
      <w:r w:rsidRPr="00107BEE">
        <w:rPr>
          <w:rFonts w:ascii="Times New Roman" w:eastAsia="Times New Roman" w:hAnsi="Times New Roman" w:cs="Times New Roman"/>
          <w:b/>
          <w:sz w:val="24"/>
          <w:szCs w:val="24"/>
          <w:lang w:eastAsia="fi-FI"/>
        </w:rPr>
        <w:t xml:space="preserve">Тип 2.1 </w:t>
      </w:r>
      <w:r w:rsidRPr="00107BEE">
        <w:rPr>
          <w:rFonts w:ascii="Times New Roman" w:eastAsia="Times New Roman" w:hAnsi="Times New Roman" w:cs="Times New Roman"/>
          <w:b/>
          <w:sz w:val="24"/>
          <w:szCs w:val="24"/>
          <w:lang w:val="fi-FI" w:eastAsia="fi-FI"/>
        </w:rPr>
        <w:t xml:space="preserve">предназначен для объединения в модульное </w:t>
      </w:r>
      <w:r w:rsidRPr="00107BEE">
        <w:rPr>
          <w:rFonts w:ascii="Times New Roman" w:eastAsia="Times New Roman" w:hAnsi="Times New Roman" w:cs="Times New Roman"/>
          <w:b/>
          <w:sz w:val="24"/>
          <w:szCs w:val="24"/>
          <w:lang w:eastAsia="fi-FI"/>
        </w:rPr>
        <w:t>сооружение</w:t>
      </w:r>
      <w:r w:rsidRPr="00107BEE">
        <w:rPr>
          <w:rFonts w:ascii="Times New Roman" w:eastAsia="Times New Roman" w:hAnsi="Times New Roman" w:cs="Times New Roman"/>
          <w:b/>
          <w:sz w:val="24"/>
          <w:szCs w:val="24"/>
          <w:lang w:val="fi-FI" w:eastAsia="fi-FI"/>
        </w:rPr>
        <w:t xml:space="preserve">, создающее единое пространство без конструктивных изменений и дополнительных элементов, что позволяет адаптировать торговый </w:t>
      </w:r>
      <w:r w:rsidRPr="00107BEE">
        <w:rPr>
          <w:rFonts w:ascii="Times New Roman" w:eastAsia="Times New Roman" w:hAnsi="Times New Roman" w:cs="Times New Roman"/>
          <w:b/>
          <w:sz w:val="24"/>
          <w:szCs w:val="24"/>
          <w:lang w:eastAsia="fi-FI"/>
        </w:rPr>
        <w:t>объект</w:t>
      </w:r>
      <w:r w:rsidRPr="00107BEE">
        <w:rPr>
          <w:rFonts w:ascii="Times New Roman" w:eastAsia="Times New Roman" w:hAnsi="Times New Roman" w:cs="Times New Roman"/>
          <w:b/>
          <w:sz w:val="24"/>
          <w:szCs w:val="24"/>
          <w:lang w:val="fi-FI" w:eastAsia="fi-FI"/>
        </w:rPr>
        <w:t xml:space="preserve"> к меняющимся архитектурным требованиям в течении всего срока эксплуатации.</w:t>
      </w:r>
    </w:p>
    <w:p w:rsidR="00A87E25" w:rsidRPr="00107BEE" w:rsidRDefault="00A87E25" w:rsidP="00107BEE">
      <w:pPr>
        <w:pStyle w:val="a3"/>
        <w:numPr>
          <w:ilvl w:val="0"/>
          <w:numId w:val="1"/>
        </w:numPr>
        <w:spacing w:after="0" w:line="320" w:lineRule="exact"/>
        <w:ind w:left="1423" w:hanging="357"/>
        <w:rPr>
          <w:rFonts w:ascii="Times New Roman" w:hAnsi="Times New Roman" w:cs="Times New Roman"/>
          <w:b/>
          <w:sz w:val="24"/>
          <w:szCs w:val="24"/>
        </w:rPr>
      </w:pPr>
      <w:r w:rsidRPr="00107BEE">
        <w:rPr>
          <w:rFonts w:ascii="Times New Roman" w:hAnsi="Times New Roman" w:cs="Times New Roman"/>
          <w:b/>
          <w:sz w:val="24"/>
          <w:szCs w:val="24"/>
        </w:rPr>
        <w:t>Описание материалов, используемых в конструкции:</w:t>
      </w:r>
    </w:p>
    <w:p w:rsidR="00A87E25" w:rsidRPr="00107BEE" w:rsidRDefault="00A87E25" w:rsidP="00107BEE">
      <w:pPr>
        <w:spacing w:after="0" w:line="320" w:lineRule="exact"/>
        <w:ind w:left="707" w:firstLine="709"/>
        <w:rPr>
          <w:rFonts w:ascii="Times New Roman" w:hAnsi="Times New Roman" w:cs="Times New Roman"/>
          <w:sz w:val="24"/>
          <w:szCs w:val="24"/>
          <w:u w:val="single"/>
        </w:rPr>
      </w:pPr>
      <w:r w:rsidRPr="00107BEE">
        <w:rPr>
          <w:rFonts w:ascii="Times New Roman" w:hAnsi="Times New Roman" w:cs="Times New Roman"/>
          <w:sz w:val="24"/>
          <w:szCs w:val="24"/>
        </w:rPr>
        <w:t>Габаритные размеры Киоска Тип 2.1 (длина х ширина х высота), мм:</w:t>
      </w:r>
    </w:p>
    <w:p w:rsidR="00A87E25" w:rsidRPr="00107BEE" w:rsidRDefault="00A87E25" w:rsidP="00107BEE">
      <w:pPr>
        <w:spacing w:after="0" w:line="320" w:lineRule="exact"/>
        <w:ind w:left="1416"/>
        <w:rPr>
          <w:rFonts w:ascii="Times New Roman" w:hAnsi="Times New Roman" w:cs="Times New Roman"/>
          <w:b/>
          <w:bCs/>
          <w:iCs/>
          <w:sz w:val="24"/>
          <w:szCs w:val="24"/>
          <w:lang w:eastAsia="ru-RU"/>
        </w:rPr>
      </w:pPr>
      <w:r w:rsidRPr="00107BEE">
        <w:rPr>
          <w:rFonts w:ascii="Times New Roman" w:hAnsi="Times New Roman" w:cs="Times New Roman"/>
          <w:b/>
          <w:bCs/>
          <w:iCs/>
          <w:sz w:val="24"/>
          <w:szCs w:val="24"/>
          <w:lang w:eastAsia="ru-RU"/>
        </w:rPr>
        <w:t>3000х2000х2600</w:t>
      </w:r>
    </w:p>
    <w:p w:rsidR="00A87E25" w:rsidRPr="00107BEE" w:rsidRDefault="00A87E25" w:rsidP="00107BEE">
      <w:pPr>
        <w:spacing w:after="0" w:line="320" w:lineRule="exact"/>
        <w:ind w:left="708" w:firstLine="708"/>
        <w:jc w:val="both"/>
        <w:rPr>
          <w:rFonts w:ascii="Times New Roman" w:eastAsia="Times New Roman" w:hAnsi="Times New Roman" w:cs="Times New Roman"/>
          <w:spacing w:val="3"/>
          <w:sz w:val="24"/>
          <w:szCs w:val="24"/>
          <w:lang w:eastAsia="ru-RU"/>
        </w:rPr>
      </w:pPr>
      <w:r w:rsidRPr="00107BEE">
        <w:rPr>
          <w:rFonts w:ascii="Times New Roman" w:eastAsia="Times New Roman" w:hAnsi="Times New Roman" w:cs="Times New Roman"/>
          <w:sz w:val="24"/>
          <w:szCs w:val="24"/>
          <w:lang w:eastAsia="ru-RU"/>
        </w:rPr>
        <w:lastRenderedPageBreak/>
        <w:t xml:space="preserve">Состав Киоска Тип 2.1: </w:t>
      </w:r>
      <w:r w:rsidRPr="00107BEE">
        <w:rPr>
          <w:rFonts w:ascii="Times New Roman" w:eastAsia="Times New Roman" w:hAnsi="Times New Roman" w:cs="Times New Roman"/>
          <w:spacing w:val="3"/>
          <w:sz w:val="24"/>
          <w:szCs w:val="24"/>
          <w:lang w:eastAsia="ru-RU"/>
        </w:rPr>
        <w:t xml:space="preserve">несущий каркас, крыша, декоративные элементы внешней отделки, </w:t>
      </w:r>
      <w:r w:rsidR="00CB649D" w:rsidRPr="00107BEE">
        <w:rPr>
          <w:rFonts w:ascii="Times New Roman" w:eastAsia="Times New Roman" w:hAnsi="Times New Roman" w:cs="Times New Roman"/>
          <w:spacing w:val="3"/>
          <w:sz w:val="24"/>
          <w:szCs w:val="24"/>
          <w:lang w:eastAsia="ru-RU"/>
        </w:rPr>
        <w:t>рекламное поле</w:t>
      </w:r>
      <w:r w:rsidRPr="00107BEE">
        <w:rPr>
          <w:rFonts w:ascii="Times New Roman" w:eastAsia="Times New Roman" w:hAnsi="Times New Roman" w:cs="Times New Roman"/>
          <w:spacing w:val="3"/>
          <w:sz w:val="24"/>
          <w:szCs w:val="24"/>
          <w:lang w:eastAsia="ru-RU"/>
        </w:rPr>
        <w:t>, система освещения, ф</w:t>
      </w:r>
      <w:r w:rsidR="00253D5C" w:rsidRPr="00107BEE">
        <w:rPr>
          <w:rFonts w:ascii="Times New Roman" w:eastAsia="Times New Roman" w:hAnsi="Times New Roman" w:cs="Times New Roman"/>
          <w:spacing w:val="3"/>
          <w:sz w:val="24"/>
          <w:szCs w:val="24"/>
          <w:lang w:eastAsia="ru-RU"/>
        </w:rPr>
        <w:t>асадные оконные конструкции,</w:t>
      </w:r>
      <w:r w:rsidRPr="00107BEE">
        <w:rPr>
          <w:rFonts w:ascii="Times New Roman" w:eastAsia="Times New Roman" w:hAnsi="Times New Roman" w:cs="Times New Roman"/>
          <w:spacing w:val="3"/>
          <w:sz w:val="24"/>
          <w:szCs w:val="24"/>
          <w:lang w:eastAsia="ru-RU"/>
        </w:rPr>
        <w:t xml:space="preserve"> дверь с витражным заполнением, </w:t>
      </w:r>
      <w:proofErr w:type="spellStart"/>
      <w:r w:rsidRPr="00107BEE">
        <w:rPr>
          <w:rFonts w:ascii="Times New Roman" w:eastAsia="Times New Roman" w:hAnsi="Times New Roman" w:cs="Times New Roman"/>
          <w:spacing w:val="3"/>
          <w:sz w:val="24"/>
          <w:szCs w:val="24"/>
          <w:lang w:eastAsia="ru-RU"/>
        </w:rPr>
        <w:t>роллетные</w:t>
      </w:r>
      <w:proofErr w:type="spellEnd"/>
      <w:r w:rsidRPr="00107BEE">
        <w:rPr>
          <w:rFonts w:ascii="Times New Roman" w:eastAsia="Times New Roman" w:hAnsi="Times New Roman" w:cs="Times New Roman"/>
          <w:spacing w:val="3"/>
          <w:sz w:val="24"/>
          <w:szCs w:val="24"/>
          <w:lang w:eastAsia="ru-RU"/>
        </w:rPr>
        <w:t xml:space="preserve"> системы (</w:t>
      </w:r>
      <w:proofErr w:type="spellStart"/>
      <w:r w:rsidRPr="00107BEE">
        <w:rPr>
          <w:rFonts w:ascii="Times New Roman" w:eastAsia="Times New Roman" w:hAnsi="Times New Roman" w:cs="Times New Roman"/>
          <w:spacing w:val="3"/>
          <w:sz w:val="24"/>
          <w:szCs w:val="24"/>
          <w:lang w:eastAsia="ru-RU"/>
        </w:rPr>
        <w:t>рольставни</w:t>
      </w:r>
      <w:proofErr w:type="spellEnd"/>
      <w:r w:rsidRPr="00107BEE">
        <w:rPr>
          <w:rFonts w:ascii="Times New Roman" w:eastAsia="Times New Roman" w:hAnsi="Times New Roman" w:cs="Times New Roman"/>
          <w:spacing w:val="3"/>
          <w:sz w:val="24"/>
          <w:szCs w:val="24"/>
          <w:lang w:eastAsia="ru-RU"/>
        </w:rPr>
        <w:t>), система вентиляции и система обогрева, торговое оборудование.</w:t>
      </w:r>
    </w:p>
    <w:p w:rsidR="00253D5C" w:rsidRPr="00107BEE" w:rsidRDefault="00253D5C" w:rsidP="00107BEE">
      <w:pPr>
        <w:shd w:val="clear" w:color="auto" w:fill="FFFFFF"/>
        <w:spacing w:after="0" w:line="320" w:lineRule="exact"/>
        <w:ind w:left="708" w:firstLine="708"/>
        <w:contextualSpacing/>
        <w:jc w:val="both"/>
        <w:rPr>
          <w:rFonts w:ascii="Times New Roman" w:hAnsi="Times New Roman" w:cs="Times New Roman"/>
          <w:sz w:val="24"/>
          <w:szCs w:val="24"/>
        </w:rPr>
      </w:pPr>
      <w:r w:rsidRPr="00107BEE">
        <w:rPr>
          <w:rFonts w:ascii="Times New Roman" w:hAnsi="Times New Roman" w:cs="Times New Roman"/>
          <w:sz w:val="24"/>
          <w:szCs w:val="24"/>
        </w:rPr>
        <w:t xml:space="preserve">Все внешние поверхности модуля Киоска Тип 2.1, включая корпус, фриз, декоративные колонны, рекламные и информационные поверхности, нижние ограждающие элементы должны быть выполнены из дерева, металла или облицованы деревянными материалами, металлическими панелями. В случае исполнения каркаса из стального листа методом резки и гибки должно быть обеспечено нанесение эпоксидно-полиуретанового покрытия. В случае исполнения каркаса из металлических (стальных) конструкций основа каркаса выполняется из </w:t>
      </w:r>
      <w:proofErr w:type="spellStart"/>
      <w:r w:rsidRPr="00107BEE">
        <w:rPr>
          <w:rFonts w:ascii="Times New Roman" w:hAnsi="Times New Roman" w:cs="Times New Roman"/>
          <w:sz w:val="24"/>
          <w:szCs w:val="24"/>
        </w:rPr>
        <w:t>двутавра</w:t>
      </w:r>
      <w:proofErr w:type="spellEnd"/>
      <w:r w:rsidRPr="00107BEE">
        <w:rPr>
          <w:rFonts w:ascii="Times New Roman" w:hAnsi="Times New Roman" w:cs="Times New Roman"/>
          <w:sz w:val="24"/>
          <w:szCs w:val="24"/>
        </w:rPr>
        <w:t xml:space="preserve"> 100х50 и труб 100х100. В случае применения сэндвич-панелей толщина термоизоляционного материала, обеспечивающего термоизоляцию внутреннего пространства, должна составлять не менее 150 мм для пола и потолка и не менее 100 мм для стен. Срок службы сэндвич-панелей в условиях открытой атмосферы умеренного и холодного климата составляет не менее 10 лет. Крыша Киоска Тип </w:t>
      </w:r>
      <w:r w:rsidR="00CB649D" w:rsidRPr="00107BEE">
        <w:rPr>
          <w:rFonts w:ascii="Times New Roman" w:hAnsi="Times New Roman" w:cs="Times New Roman"/>
          <w:sz w:val="24"/>
          <w:szCs w:val="24"/>
        </w:rPr>
        <w:t>2.</w:t>
      </w:r>
      <w:r w:rsidRPr="00107BEE">
        <w:rPr>
          <w:rFonts w:ascii="Times New Roman" w:hAnsi="Times New Roman" w:cs="Times New Roman"/>
          <w:sz w:val="24"/>
          <w:szCs w:val="24"/>
        </w:rPr>
        <w:t xml:space="preserve">1 выполнена из </w:t>
      </w:r>
      <w:proofErr w:type="spellStart"/>
      <w:r w:rsidRPr="00107BEE">
        <w:rPr>
          <w:rFonts w:ascii="Times New Roman" w:hAnsi="Times New Roman" w:cs="Times New Roman"/>
          <w:sz w:val="24"/>
          <w:szCs w:val="24"/>
        </w:rPr>
        <w:t>профнастила</w:t>
      </w:r>
      <w:proofErr w:type="spellEnd"/>
      <w:r w:rsidRPr="00107BEE">
        <w:rPr>
          <w:rFonts w:ascii="Times New Roman" w:hAnsi="Times New Roman" w:cs="Times New Roman"/>
          <w:sz w:val="24"/>
          <w:szCs w:val="24"/>
        </w:rPr>
        <w:t xml:space="preserve"> С10, для утепления используется базальт 90 мм. Для отделки пола Киоска Тип 2.1 используется влагостойкая доска 28 мм, для утепления – базальт 90 мм. Пол также может быть застелен фанерой влагостойкой толщиной не менее 18 мм, позволяющей произвести укладку линолеума класса КМ2. Для отделки стен используется имитация бруса 16 мм, для утепления – базальт 90 мм. Остекление фасада более 50 %, при этом стеклопакеты из витринного стекла (простого или тонированного) с защитным антивандальным покрытием (ударопрочное стекло). Профиль стеклопакета алюминиевый и соответствует ГОСТ 22233-2001. Все остекленные поверхности корпуса должны предусматривать установку защитных </w:t>
      </w:r>
      <w:proofErr w:type="spellStart"/>
      <w:r w:rsidRPr="00107BEE">
        <w:rPr>
          <w:rFonts w:ascii="Times New Roman" w:hAnsi="Times New Roman" w:cs="Times New Roman"/>
          <w:sz w:val="24"/>
          <w:szCs w:val="24"/>
        </w:rPr>
        <w:t>роллетных</w:t>
      </w:r>
      <w:proofErr w:type="spellEnd"/>
      <w:r w:rsidRPr="00107BEE">
        <w:rPr>
          <w:rFonts w:ascii="Times New Roman" w:hAnsi="Times New Roman" w:cs="Times New Roman"/>
          <w:sz w:val="24"/>
          <w:szCs w:val="24"/>
        </w:rPr>
        <w:t xml:space="preserve"> систем (</w:t>
      </w:r>
      <w:proofErr w:type="spellStart"/>
      <w:r w:rsidRPr="00107BEE">
        <w:rPr>
          <w:rFonts w:ascii="Times New Roman" w:hAnsi="Times New Roman" w:cs="Times New Roman"/>
          <w:sz w:val="24"/>
          <w:szCs w:val="24"/>
        </w:rPr>
        <w:t>рольставней</w:t>
      </w:r>
      <w:proofErr w:type="spellEnd"/>
      <w:r w:rsidRPr="00107BEE">
        <w:rPr>
          <w:rFonts w:ascii="Times New Roman" w:hAnsi="Times New Roman" w:cs="Times New Roman"/>
          <w:sz w:val="24"/>
          <w:szCs w:val="24"/>
        </w:rPr>
        <w:t>) с механическим или электроприводом. Размещение рекламно-информационного оформления на внешних поверхностях объекта допускается только в рамках предусмотренного рекламного поля. В нижней части каркаса расположены регулируемые опорные элементы, обеспечивающие горизонтальное размещение конструкции на месте монтажа и при необходимости блокировку с другими модулями. Опоры регулируются снаружи.</w:t>
      </w:r>
    </w:p>
    <w:p w:rsidR="00A87E25" w:rsidRPr="00107BEE" w:rsidRDefault="00A87E25" w:rsidP="00107BEE">
      <w:pPr>
        <w:shd w:val="clear" w:color="auto" w:fill="FFFFFF"/>
        <w:spacing w:after="0" w:line="320" w:lineRule="exact"/>
        <w:ind w:left="708" w:firstLine="708"/>
        <w:contextualSpacing/>
        <w:jc w:val="both"/>
        <w:rPr>
          <w:rFonts w:ascii="Times New Roman" w:hAnsi="Times New Roman" w:cs="Times New Roman"/>
          <w:sz w:val="24"/>
          <w:szCs w:val="24"/>
        </w:rPr>
      </w:pPr>
      <w:r w:rsidRPr="00107BEE">
        <w:rPr>
          <w:rFonts w:ascii="Times New Roman" w:hAnsi="Times New Roman" w:cs="Times New Roman"/>
          <w:sz w:val="24"/>
          <w:szCs w:val="24"/>
        </w:rPr>
        <w:t>Во внутреннем пространстве Киоска Тип 2.1 установлены (от пола до потолка) универсальные перфорированные стойки для установки на необходимой высоте торгового оборудования (консольных полок, стеллажей, шкафов, антресолей, сетчатых полок-дисплеев и т.д.).</w:t>
      </w:r>
    </w:p>
    <w:p w:rsidR="00A87E25" w:rsidRPr="00107BEE" w:rsidRDefault="00A87E25" w:rsidP="00107BEE">
      <w:pPr>
        <w:pStyle w:val="a3"/>
        <w:numPr>
          <w:ilvl w:val="0"/>
          <w:numId w:val="2"/>
        </w:numPr>
        <w:shd w:val="clear" w:color="auto" w:fill="FFFFFF"/>
        <w:spacing w:after="0" w:line="320" w:lineRule="exact"/>
        <w:jc w:val="both"/>
        <w:rPr>
          <w:rFonts w:ascii="Times New Roman" w:hAnsi="Times New Roman" w:cs="Times New Roman"/>
          <w:b/>
          <w:sz w:val="24"/>
          <w:szCs w:val="24"/>
        </w:rPr>
      </w:pPr>
      <w:r w:rsidRPr="00107BEE">
        <w:rPr>
          <w:rFonts w:ascii="Times New Roman" w:hAnsi="Times New Roman" w:cs="Times New Roman"/>
          <w:b/>
          <w:sz w:val="24"/>
          <w:szCs w:val="24"/>
        </w:rPr>
        <w:t xml:space="preserve">Степень огнестойкости </w:t>
      </w:r>
      <w:r w:rsidRPr="00107BEE">
        <w:rPr>
          <w:rFonts w:ascii="Times New Roman" w:hAnsi="Times New Roman" w:cs="Times New Roman"/>
          <w:b/>
          <w:sz w:val="24"/>
          <w:szCs w:val="24"/>
          <w:lang w:val="en-US"/>
        </w:rPr>
        <w:t>II</w:t>
      </w:r>
      <w:r w:rsidRPr="00107BEE">
        <w:rPr>
          <w:rFonts w:ascii="Times New Roman" w:hAnsi="Times New Roman" w:cs="Times New Roman"/>
          <w:b/>
          <w:sz w:val="24"/>
          <w:szCs w:val="24"/>
        </w:rPr>
        <w:t>.</w:t>
      </w:r>
    </w:p>
    <w:p w:rsidR="00A87E25" w:rsidRPr="00107BEE" w:rsidRDefault="00A87E25" w:rsidP="00107BEE">
      <w:pPr>
        <w:pStyle w:val="a3"/>
        <w:numPr>
          <w:ilvl w:val="0"/>
          <w:numId w:val="2"/>
        </w:numPr>
        <w:spacing w:line="320" w:lineRule="exact"/>
        <w:jc w:val="both"/>
        <w:rPr>
          <w:rFonts w:ascii="Times New Roman" w:hAnsi="Times New Roman" w:cs="Times New Roman"/>
          <w:sz w:val="24"/>
          <w:szCs w:val="24"/>
        </w:rPr>
      </w:pPr>
      <w:r w:rsidRPr="00107BEE">
        <w:rPr>
          <w:rFonts w:ascii="Times New Roman" w:hAnsi="Times New Roman" w:cs="Times New Roman"/>
          <w:b/>
          <w:sz w:val="24"/>
          <w:szCs w:val="24"/>
        </w:rPr>
        <w:t>Класс пожарной опасности СО.</w:t>
      </w:r>
    </w:p>
    <w:p w:rsidR="00A87E25" w:rsidRPr="00107BEE" w:rsidRDefault="00A87E25" w:rsidP="00107BEE">
      <w:pPr>
        <w:spacing w:line="320" w:lineRule="exact"/>
        <w:ind w:firstLine="708"/>
        <w:jc w:val="center"/>
        <w:rPr>
          <w:rFonts w:ascii="Times New Roman" w:hAnsi="Times New Roman" w:cs="Times New Roman"/>
          <w:sz w:val="24"/>
          <w:szCs w:val="24"/>
          <w:u w:val="single"/>
          <w:vertAlign w:val="superscript"/>
        </w:rPr>
      </w:pPr>
      <w:r w:rsidRPr="00107BEE">
        <w:rPr>
          <w:rFonts w:ascii="Times New Roman" w:hAnsi="Times New Roman" w:cs="Times New Roman"/>
          <w:sz w:val="24"/>
          <w:szCs w:val="24"/>
          <w:u w:val="single"/>
        </w:rPr>
        <w:t>Киоск Тип 2.2 площадью 9 м</w:t>
      </w:r>
      <w:r w:rsidRPr="00107BEE">
        <w:rPr>
          <w:rFonts w:ascii="Times New Roman" w:hAnsi="Times New Roman" w:cs="Times New Roman"/>
          <w:sz w:val="24"/>
          <w:szCs w:val="24"/>
          <w:u w:val="single"/>
          <w:vertAlign w:val="superscript"/>
        </w:rPr>
        <w:t>2</w:t>
      </w:r>
    </w:p>
    <w:p w:rsidR="00A87E25" w:rsidRPr="00107BEE" w:rsidRDefault="00A87E25" w:rsidP="00107BEE">
      <w:pPr>
        <w:pStyle w:val="a3"/>
        <w:numPr>
          <w:ilvl w:val="0"/>
          <w:numId w:val="1"/>
        </w:numPr>
        <w:shd w:val="clear" w:color="auto" w:fill="FFFFFF"/>
        <w:spacing w:line="320" w:lineRule="exact"/>
        <w:rPr>
          <w:rFonts w:ascii="Times New Roman" w:eastAsia="Times New Roman" w:hAnsi="Times New Roman" w:cs="Times New Roman"/>
          <w:b/>
          <w:sz w:val="24"/>
          <w:szCs w:val="24"/>
          <w:lang w:eastAsia="fi-FI"/>
        </w:rPr>
      </w:pPr>
      <w:r w:rsidRPr="00107BEE">
        <w:rPr>
          <w:rFonts w:ascii="Times New Roman" w:eastAsia="Times New Roman" w:hAnsi="Times New Roman" w:cs="Times New Roman"/>
          <w:b/>
          <w:sz w:val="24"/>
          <w:szCs w:val="24"/>
          <w:lang w:eastAsia="fi-FI"/>
        </w:rPr>
        <w:t>Назначение и область применения</w:t>
      </w:r>
    </w:p>
    <w:p w:rsidR="00A87E25" w:rsidRPr="00107BEE" w:rsidRDefault="00A87E25" w:rsidP="00107BEE">
      <w:pPr>
        <w:pStyle w:val="a3"/>
        <w:shd w:val="clear" w:color="auto" w:fill="FFFFFF"/>
        <w:spacing w:after="0" w:line="320" w:lineRule="exact"/>
        <w:ind w:firstLine="697"/>
        <w:jc w:val="both"/>
        <w:rPr>
          <w:rFonts w:ascii="Times New Roman" w:eastAsia="Times New Roman" w:hAnsi="Times New Roman" w:cs="Times New Roman"/>
          <w:sz w:val="24"/>
          <w:szCs w:val="24"/>
          <w:lang w:val="fi-FI" w:eastAsia="fi-FI"/>
        </w:rPr>
      </w:pPr>
      <w:r w:rsidRPr="00107BEE">
        <w:rPr>
          <w:rFonts w:ascii="Times New Roman" w:eastAsia="Times New Roman" w:hAnsi="Times New Roman" w:cs="Times New Roman"/>
          <w:sz w:val="24"/>
          <w:szCs w:val="24"/>
          <w:lang w:val="fi-FI" w:eastAsia="fi-FI"/>
        </w:rPr>
        <w:t xml:space="preserve">Нестационарный торговый объект с универсальной специализацией </w:t>
      </w:r>
      <w:r w:rsidRPr="00107BEE">
        <w:rPr>
          <w:rFonts w:ascii="Times New Roman" w:eastAsia="Times New Roman" w:hAnsi="Times New Roman" w:cs="Times New Roman"/>
          <w:sz w:val="24"/>
          <w:szCs w:val="24"/>
          <w:lang w:eastAsia="fi-FI"/>
        </w:rPr>
        <w:t xml:space="preserve">(далее – Киоск Тип 2.2) </w:t>
      </w:r>
      <w:r w:rsidRPr="00107BEE">
        <w:rPr>
          <w:rFonts w:ascii="Times New Roman" w:eastAsia="Times New Roman" w:hAnsi="Times New Roman" w:cs="Times New Roman"/>
          <w:sz w:val="24"/>
          <w:szCs w:val="24"/>
          <w:lang w:val="fi-FI" w:eastAsia="fi-FI"/>
        </w:rPr>
        <w:t xml:space="preserve">предназначен для организации мелкорозничной торговли различными товарами и услугами по утверждаемому в установленном порядке  ассортиментному перечню. </w:t>
      </w:r>
      <w:r w:rsidRPr="00107BEE">
        <w:rPr>
          <w:rFonts w:ascii="Times New Roman" w:eastAsia="Times New Roman" w:hAnsi="Times New Roman" w:cs="Times New Roman"/>
          <w:sz w:val="24"/>
          <w:szCs w:val="24"/>
          <w:lang w:eastAsia="fi-FI"/>
        </w:rPr>
        <w:t>Киоск</w:t>
      </w:r>
      <w:r w:rsidRPr="00107BEE">
        <w:rPr>
          <w:rFonts w:ascii="Times New Roman" w:eastAsia="Times New Roman" w:hAnsi="Times New Roman" w:cs="Times New Roman"/>
          <w:sz w:val="24"/>
          <w:szCs w:val="24"/>
          <w:lang w:val="fi-FI" w:eastAsia="fi-FI"/>
        </w:rPr>
        <w:t xml:space="preserve"> </w:t>
      </w:r>
      <w:r w:rsidRPr="00107BEE">
        <w:rPr>
          <w:rFonts w:ascii="Times New Roman" w:eastAsia="Times New Roman" w:hAnsi="Times New Roman" w:cs="Times New Roman"/>
          <w:sz w:val="24"/>
          <w:szCs w:val="24"/>
          <w:lang w:eastAsia="fi-FI"/>
        </w:rPr>
        <w:t xml:space="preserve">Тип 2.2 </w:t>
      </w:r>
      <w:r w:rsidRPr="00107BEE">
        <w:rPr>
          <w:rFonts w:ascii="Times New Roman" w:eastAsia="Times New Roman" w:hAnsi="Times New Roman" w:cs="Times New Roman"/>
          <w:sz w:val="24"/>
          <w:szCs w:val="24"/>
          <w:lang w:val="fi-FI" w:eastAsia="fi-FI"/>
        </w:rPr>
        <w:t xml:space="preserve">устанавливается на территории </w:t>
      </w:r>
      <w:r w:rsidRPr="00107BEE">
        <w:rPr>
          <w:rFonts w:ascii="Times New Roman" w:eastAsia="Times New Roman" w:hAnsi="Times New Roman" w:cs="Times New Roman"/>
          <w:sz w:val="24"/>
          <w:szCs w:val="24"/>
          <w:lang w:eastAsia="fi-FI"/>
        </w:rPr>
        <w:t xml:space="preserve">муниципального образования </w:t>
      </w:r>
      <w:r w:rsidRPr="00107BEE">
        <w:rPr>
          <w:rFonts w:ascii="Times New Roman" w:eastAsia="Times New Roman" w:hAnsi="Times New Roman" w:cs="Times New Roman"/>
          <w:sz w:val="24"/>
          <w:szCs w:val="24"/>
          <w:lang w:val="fi-FI" w:eastAsia="fi-FI"/>
        </w:rPr>
        <w:t xml:space="preserve">для обслуживания населения </w:t>
      </w:r>
      <w:r w:rsidRPr="00107BEE">
        <w:rPr>
          <w:rFonts w:ascii="Times New Roman" w:eastAsia="Times New Roman" w:hAnsi="Times New Roman" w:cs="Times New Roman"/>
          <w:sz w:val="24"/>
          <w:szCs w:val="24"/>
          <w:lang w:eastAsia="fi-FI"/>
        </w:rPr>
        <w:t xml:space="preserve">в том числе </w:t>
      </w:r>
      <w:r w:rsidRPr="00107BEE">
        <w:rPr>
          <w:rFonts w:ascii="Times New Roman" w:eastAsia="Times New Roman" w:hAnsi="Times New Roman" w:cs="Times New Roman"/>
          <w:sz w:val="24"/>
          <w:szCs w:val="24"/>
          <w:lang w:val="fi-FI" w:eastAsia="fi-FI"/>
        </w:rPr>
        <w:t xml:space="preserve">на улицах </w:t>
      </w:r>
      <w:r w:rsidRPr="00107BEE">
        <w:rPr>
          <w:rFonts w:ascii="Times New Roman" w:eastAsia="Times New Roman" w:hAnsi="Times New Roman" w:cs="Times New Roman"/>
          <w:sz w:val="24"/>
          <w:szCs w:val="24"/>
          <w:lang w:val="fi-FI" w:eastAsia="fi-FI"/>
        </w:rPr>
        <w:lastRenderedPageBreak/>
        <w:t xml:space="preserve">и на внутриквартальных территориях с учетом сложившейся окружающей архитектурной среды. </w:t>
      </w:r>
      <w:r w:rsidRPr="00107BEE">
        <w:rPr>
          <w:rFonts w:ascii="Times New Roman" w:eastAsia="Times New Roman" w:hAnsi="Times New Roman" w:cs="Times New Roman"/>
          <w:sz w:val="24"/>
          <w:szCs w:val="24"/>
          <w:lang w:eastAsia="fi-FI"/>
        </w:rPr>
        <w:t xml:space="preserve">Данное изделие рассчитано для эксплуатации </w:t>
      </w:r>
      <w:r w:rsidRPr="00107BEE">
        <w:rPr>
          <w:rFonts w:ascii="Times New Roman" w:eastAsia="Times New Roman" w:hAnsi="Times New Roman" w:cs="Times New Roman"/>
          <w:sz w:val="24"/>
          <w:szCs w:val="24"/>
          <w:lang w:val="fi-FI" w:eastAsia="fi-FI"/>
        </w:rPr>
        <w:t xml:space="preserve">со специализацией «печать» по назначению в режиме до 24/7 в умеренном и холодном климате 3-го снегового района, 1-го ветрового района, с учетом установленных требований обеспечения норм обслуживания отдельных категорий населения, норм пожарной безопасности и санитарных норм, тенденций развития городской среды и инфраструктуры на перспективу до 10 лет. </w:t>
      </w:r>
    </w:p>
    <w:p w:rsidR="00A87E25" w:rsidRPr="00107BEE" w:rsidRDefault="00A87E25" w:rsidP="00107BEE">
      <w:pPr>
        <w:pStyle w:val="a3"/>
        <w:numPr>
          <w:ilvl w:val="0"/>
          <w:numId w:val="1"/>
        </w:numPr>
        <w:shd w:val="clear" w:color="auto" w:fill="FFFFFF"/>
        <w:spacing w:after="0" w:line="320" w:lineRule="exact"/>
        <w:jc w:val="both"/>
        <w:rPr>
          <w:rFonts w:ascii="Times New Roman" w:eastAsia="Times New Roman" w:hAnsi="Times New Roman" w:cs="Times New Roman"/>
          <w:b/>
          <w:sz w:val="24"/>
          <w:szCs w:val="24"/>
          <w:lang w:eastAsia="fi-FI"/>
        </w:rPr>
      </w:pPr>
      <w:r w:rsidRPr="00107BEE">
        <w:rPr>
          <w:rFonts w:ascii="Times New Roman" w:eastAsia="Times New Roman" w:hAnsi="Times New Roman" w:cs="Times New Roman"/>
          <w:b/>
          <w:sz w:val="24"/>
          <w:szCs w:val="24"/>
          <w:lang w:val="fi-FI" w:eastAsia="fi-FI"/>
        </w:rPr>
        <w:t xml:space="preserve">Так же </w:t>
      </w:r>
      <w:r w:rsidRPr="00107BEE">
        <w:rPr>
          <w:rFonts w:ascii="Times New Roman" w:eastAsia="Times New Roman" w:hAnsi="Times New Roman" w:cs="Times New Roman"/>
          <w:b/>
          <w:sz w:val="24"/>
          <w:szCs w:val="24"/>
          <w:lang w:eastAsia="fi-FI"/>
        </w:rPr>
        <w:t>Киоск</w:t>
      </w:r>
      <w:r w:rsidRPr="00107BEE">
        <w:rPr>
          <w:rFonts w:ascii="Times New Roman" w:eastAsia="Times New Roman" w:hAnsi="Times New Roman" w:cs="Times New Roman"/>
          <w:b/>
          <w:sz w:val="24"/>
          <w:szCs w:val="24"/>
          <w:lang w:val="fi-FI" w:eastAsia="fi-FI"/>
        </w:rPr>
        <w:t xml:space="preserve"> </w:t>
      </w:r>
      <w:r w:rsidRPr="00107BEE">
        <w:rPr>
          <w:rFonts w:ascii="Times New Roman" w:eastAsia="Times New Roman" w:hAnsi="Times New Roman" w:cs="Times New Roman"/>
          <w:b/>
          <w:sz w:val="24"/>
          <w:szCs w:val="24"/>
          <w:lang w:eastAsia="fi-FI"/>
        </w:rPr>
        <w:t xml:space="preserve">Тип 2.2 </w:t>
      </w:r>
      <w:r w:rsidRPr="00107BEE">
        <w:rPr>
          <w:rFonts w:ascii="Times New Roman" w:eastAsia="Times New Roman" w:hAnsi="Times New Roman" w:cs="Times New Roman"/>
          <w:b/>
          <w:sz w:val="24"/>
          <w:szCs w:val="24"/>
          <w:lang w:val="fi-FI" w:eastAsia="fi-FI"/>
        </w:rPr>
        <w:t xml:space="preserve">предназначен для объединения в модульное здание, создающее единое пространство без конструктивных изменений и дополнительных элементов, что позволяет адаптировать торговый </w:t>
      </w:r>
      <w:r w:rsidRPr="00107BEE">
        <w:rPr>
          <w:rFonts w:ascii="Times New Roman" w:eastAsia="Times New Roman" w:hAnsi="Times New Roman" w:cs="Times New Roman"/>
          <w:b/>
          <w:sz w:val="24"/>
          <w:szCs w:val="24"/>
          <w:lang w:eastAsia="fi-FI"/>
        </w:rPr>
        <w:t>объект</w:t>
      </w:r>
      <w:r w:rsidRPr="00107BEE">
        <w:rPr>
          <w:rFonts w:ascii="Times New Roman" w:eastAsia="Times New Roman" w:hAnsi="Times New Roman" w:cs="Times New Roman"/>
          <w:b/>
          <w:sz w:val="24"/>
          <w:szCs w:val="24"/>
          <w:lang w:val="fi-FI" w:eastAsia="fi-FI"/>
        </w:rPr>
        <w:t xml:space="preserve"> к меняющимся архитектурным требованиям в течении всего срока эксплуатации.</w:t>
      </w:r>
    </w:p>
    <w:p w:rsidR="00A87E25" w:rsidRPr="00107BEE" w:rsidRDefault="00A87E25" w:rsidP="00107BEE">
      <w:pPr>
        <w:pStyle w:val="a3"/>
        <w:numPr>
          <w:ilvl w:val="0"/>
          <w:numId w:val="1"/>
        </w:numPr>
        <w:spacing w:after="0" w:line="320" w:lineRule="exact"/>
        <w:ind w:left="1423" w:hanging="357"/>
        <w:rPr>
          <w:rFonts w:ascii="Times New Roman" w:hAnsi="Times New Roman" w:cs="Times New Roman"/>
          <w:b/>
          <w:sz w:val="24"/>
          <w:szCs w:val="24"/>
        </w:rPr>
      </w:pPr>
      <w:r w:rsidRPr="00107BEE">
        <w:rPr>
          <w:rFonts w:ascii="Times New Roman" w:hAnsi="Times New Roman" w:cs="Times New Roman"/>
          <w:b/>
          <w:sz w:val="24"/>
          <w:szCs w:val="24"/>
        </w:rPr>
        <w:t>Описание материалов, используемых в конструкции:</w:t>
      </w:r>
    </w:p>
    <w:p w:rsidR="00A87E25" w:rsidRPr="00107BEE" w:rsidRDefault="00A87E25" w:rsidP="00107BEE">
      <w:pPr>
        <w:spacing w:after="0" w:line="320" w:lineRule="exact"/>
        <w:ind w:left="707" w:firstLine="709"/>
        <w:rPr>
          <w:rFonts w:ascii="Times New Roman" w:hAnsi="Times New Roman" w:cs="Times New Roman"/>
          <w:sz w:val="24"/>
          <w:szCs w:val="24"/>
          <w:u w:val="single"/>
        </w:rPr>
      </w:pPr>
      <w:r w:rsidRPr="00107BEE">
        <w:rPr>
          <w:rFonts w:ascii="Times New Roman" w:hAnsi="Times New Roman" w:cs="Times New Roman"/>
          <w:sz w:val="24"/>
          <w:szCs w:val="24"/>
        </w:rPr>
        <w:t>Габаритные размеры Киоска Тип 2.2 (длина х ширина х высота), мм:</w:t>
      </w:r>
    </w:p>
    <w:p w:rsidR="00A87E25" w:rsidRPr="00107BEE" w:rsidRDefault="00A87E25" w:rsidP="00107BEE">
      <w:pPr>
        <w:spacing w:after="0" w:line="320" w:lineRule="exact"/>
        <w:ind w:left="1416"/>
        <w:rPr>
          <w:rFonts w:ascii="Times New Roman" w:hAnsi="Times New Roman" w:cs="Times New Roman"/>
          <w:b/>
          <w:bCs/>
          <w:iCs/>
          <w:sz w:val="24"/>
          <w:szCs w:val="24"/>
          <w:lang w:eastAsia="ru-RU"/>
        </w:rPr>
      </w:pPr>
      <w:r w:rsidRPr="00107BEE">
        <w:rPr>
          <w:rFonts w:ascii="Times New Roman" w:hAnsi="Times New Roman" w:cs="Times New Roman"/>
          <w:b/>
          <w:bCs/>
          <w:iCs/>
          <w:sz w:val="24"/>
          <w:szCs w:val="24"/>
          <w:lang w:eastAsia="ru-RU"/>
        </w:rPr>
        <w:t>3600х2500х2600</w:t>
      </w:r>
    </w:p>
    <w:p w:rsidR="00A87E25" w:rsidRPr="00107BEE" w:rsidRDefault="00A87E25" w:rsidP="00107BEE">
      <w:pPr>
        <w:spacing w:after="0" w:line="320" w:lineRule="exact"/>
        <w:ind w:left="709" w:firstLine="709"/>
        <w:jc w:val="both"/>
        <w:rPr>
          <w:rFonts w:ascii="Times New Roman" w:eastAsia="Times New Roman" w:hAnsi="Times New Roman" w:cs="Times New Roman"/>
          <w:spacing w:val="3"/>
          <w:sz w:val="24"/>
          <w:szCs w:val="24"/>
          <w:lang w:eastAsia="ru-RU"/>
        </w:rPr>
      </w:pPr>
      <w:r w:rsidRPr="00107BEE">
        <w:rPr>
          <w:rFonts w:ascii="Times New Roman" w:eastAsia="Times New Roman" w:hAnsi="Times New Roman" w:cs="Times New Roman"/>
          <w:sz w:val="24"/>
          <w:szCs w:val="24"/>
          <w:lang w:eastAsia="ru-RU"/>
        </w:rPr>
        <w:t xml:space="preserve">Состав Киоска Тип 2.2: </w:t>
      </w:r>
      <w:r w:rsidRPr="00107BEE">
        <w:rPr>
          <w:rFonts w:ascii="Times New Roman" w:eastAsia="Times New Roman" w:hAnsi="Times New Roman" w:cs="Times New Roman"/>
          <w:spacing w:val="3"/>
          <w:sz w:val="24"/>
          <w:szCs w:val="24"/>
          <w:lang w:eastAsia="ru-RU"/>
        </w:rPr>
        <w:t xml:space="preserve">несущий каркас, крыша, декоративные элементы внешней отделки, </w:t>
      </w:r>
      <w:r w:rsidR="00CB649D" w:rsidRPr="00107BEE">
        <w:rPr>
          <w:rFonts w:ascii="Times New Roman" w:eastAsia="Times New Roman" w:hAnsi="Times New Roman" w:cs="Times New Roman"/>
          <w:spacing w:val="3"/>
          <w:sz w:val="24"/>
          <w:szCs w:val="24"/>
          <w:lang w:eastAsia="ru-RU"/>
        </w:rPr>
        <w:t>рекламное поле</w:t>
      </w:r>
      <w:r w:rsidRPr="00107BEE">
        <w:rPr>
          <w:rFonts w:ascii="Times New Roman" w:eastAsia="Times New Roman" w:hAnsi="Times New Roman" w:cs="Times New Roman"/>
          <w:spacing w:val="3"/>
          <w:sz w:val="24"/>
          <w:szCs w:val="24"/>
          <w:lang w:eastAsia="ru-RU"/>
        </w:rPr>
        <w:t>, система освещения, ф</w:t>
      </w:r>
      <w:r w:rsidR="00CB649D" w:rsidRPr="00107BEE">
        <w:rPr>
          <w:rFonts w:ascii="Times New Roman" w:eastAsia="Times New Roman" w:hAnsi="Times New Roman" w:cs="Times New Roman"/>
          <w:spacing w:val="3"/>
          <w:sz w:val="24"/>
          <w:szCs w:val="24"/>
          <w:lang w:eastAsia="ru-RU"/>
        </w:rPr>
        <w:t>асадные оконные конструкции,</w:t>
      </w:r>
      <w:r w:rsidRPr="00107BEE">
        <w:rPr>
          <w:rFonts w:ascii="Times New Roman" w:eastAsia="Times New Roman" w:hAnsi="Times New Roman" w:cs="Times New Roman"/>
          <w:spacing w:val="3"/>
          <w:sz w:val="24"/>
          <w:szCs w:val="24"/>
          <w:lang w:eastAsia="ru-RU"/>
        </w:rPr>
        <w:t xml:space="preserve"> дверь с витражным заполнением, </w:t>
      </w:r>
      <w:proofErr w:type="spellStart"/>
      <w:r w:rsidRPr="00107BEE">
        <w:rPr>
          <w:rFonts w:ascii="Times New Roman" w:eastAsia="Times New Roman" w:hAnsi="Times New Roman" w:cs="Times New Roman"/>
          <w:spacing w:val="3"/>
          <w:sz w:val="24"/>
          <w:szCs w:val="24"/>
          <w:lang w:eastAsia="ru-RU"/>
        </w:rPr>
        <w:t>роллетные</w:t>
      </w:r>
      <w:proofErr w:type="spellEnd"/>
      <w:r w:rsidRPr="00107BEE">
        <w:rPr>
          <w:rFonts w:ascii="Times New Roman" w:eastAsia="Times New Roman" w:hAnsi="Times New Roman" w:cs="Times New Roman"/>
          <w:spacing w:val="3"/>
          <w:sz w:val="24"/>
          <w:szCs w:val="24"/>
          <w:lang w:eastAsia="ru-RU"/>
        </w:rPr>
        <w:t xml:space="preserve"> системы (</w:t>
      </w:r>
      <w:proofErr w:type="spellStart"/>
      <w:r w:rsidRPr="00107BEE">
        <w:rPr>
          <w:rFonts w:ascii="Times New Roman" w:eastAsia="Times New Roman" w:hAnsi="Times New Roman" w:cs="Times New Roman"/>
          <w:spacing w:val="3"/>
          <w:sz w:val="24"/>
          <w:szCs w:val="24"/>
          <w:lang w:eastAsia="ru-RU"/>
        </w:rPr>
        <w:t>рольставни</w:t>
      </w:r>
      <w:proofErr w:type="spellEnd"/>
      <w:r w:rsidRPr="00107BEE">
        <w:rPr>
          <w:rFonts w:ascii="Times New Roman" w:eastAsia="Times New Roman" w:hAnsi="Times New Roman" w:cs="Times New Roman"/>
          <w:spacing w:val="3"/>
          <w:sz w:val="24"/>
          <w:szCs w:val="24"/>
          <w:lang w:eastAsia="ru-RU"/>
        </w:rPr>
        <w:t>), система вентиляции и система обогрева, торговое оборудование.</w:t>
      </w:r>
    </w:p>
    <w:p w:rsidR="00253D5C" w:rsidRPr="00107BEE" w:rsidRDefault="00253D5C" w:rsidP="00107BEE">
      <w:pPr>
        <w:shd w:val="clear" w:color="auto" w:fill="FFFFFF"/>
        <w:spacing w:after="0" w:line="320" w:lineRule="exact"/>
        <w:ind w:left="708" w:firstLine="708"/>
        <w:contextualSpacing/>
        <w:jc w:val="both"/>
        <w:rPr>
          <w:rFonts w:ascii="Times New Roman" w:hAnsi="Times New Roman" w:cs="Times New Roman"/>
          <w:sz w:val="24"/>
          <w:szCs w:val="24"/>
        </w:rPr>
      </w:pPr>
      <w:r w:rsidRPr="00107BEE">
        <w:rPr>
          <w:rFonts w:ascii="Times New Roman" w:hAnsi="Times New Roman" w:cs="Times New Roman"/>
          <w:sz w:val="24"/>
          <w:szCs w:val="24"/>
        </w:rPr>
        <w:t xml:space="preserve">Все внешние поверхности модуля Киоска Тип 2.2, включая корпус, фриз, декоративные колонны, рекламные и информационные поверхности, нижние ограждающие элементы должны быть выполнены из дерева, металла или облицованы деревянными материалами, металлическими панелями. В случае исполнения каркаса из стального листа методом резки и гибки должно быть обеспечено нанесение эпоксидно-полиуретанового покрытия. В случае исполнения каркаса из металлических (стальных) конструкций основа каркаса выполняется из </w:t>
      </w:r>
      <w:proofErr w:type="spellStart"/>
      <w:r w:rsidRPr="00107BEE">
        <w:rPr>
          <w:rFonts w:ascii="Times New Roman" w:hAnsi="Times New Roman" w:cs="Times New Roman"/>
          <w:sz w:val="24"/>
          <w:szCs w:val="24"/>
        </w:rPr>
        <w:t>двутавра</w:t>
      </w:r>
      <w:proofErr w:type="spellEnd"/>
      <w:r w:rsidRPr="00107BEE">
        <w:rPr>
          <w:rFonts w:ascii="Times New Roman" w:hAnsi="Times New Roman" w:cs="Times New Roman"/>
          <w:sz w:val="24"/>
          <w:szCs w:val="24"/>
        </w:rPr>
        <w:t xml:space="preserve"> 100х50 и труб 100х100. В случае применения сэндвич-панелей толщина термоизоляционного материала, обеспечивающего термоизоляцию внутреннего пространства, должна составлять не менее 150 мм для пола и потолка и не менее 100 мм для стен. Срок службы сэндвич-панелей в условиях открытой атмосферы умеренного и холодного климата составляет не менее 10 лет. К</w:t>
      </w:r>
      <w:r w:rsidR="00CB649D" w:rsidRPr="00107BEE">
        <w:rPr>
          <w:rFonts w:ascii="Times New Roman" w:hAnsi="Times New Roman" w:cs="Times New Roman"/>
          <w:sz w:val="24"/>
          <w:szCs w:val="24"/>
        </w:rPr>
        <w:t>рыша Киоска Тип 2.2</w:t>
      </w:r>
      <w:r w:rsidRPr="00107BEE">
        <w:rPr>
          <w:rFonts w:ascii="Times New Roman" w:hAnsi="Times New Roman" w:cs="Times New Roman"/>
          <w:sz w:val="24"/>
          <w:szCs w:val="24"/>
        </w:rPr>
        <w:t xml:space="preserve"> выполнена из </w:t>
      </w:r>
      <w:proofErr w:type="spellStart"/>
      <w:r w:rsidRPr="00107BEE">
        <w:rPr>
          <w:rFonts w:ascii="Times New Roman" w:hAnsi="Times New Roman" w:cs="Times New Roman"/>
          <w:sz w:val="24"/>
          <w:szCs w:val="24"/>
        </w:rPr>
        <w:t>профнастила</w:t>
      </w:r>
      <w:proofErr w:type="spellEnd"/>
      <w:r w:rsidRPr="00107BEE">
        <w:rPr>
          <w:rFonts w:ascii="Times New Roman" w:hAnsi="Times New Roman" w:cs="Times New Roman"/>
          <w:sz w:val="24"/>
          <w:szCs w:val="24"/>
        </w:rPr>
        <w:t xml:space="preserve"> С10, для утепления используется базальт 90 мм. Для отделки пола Киоска Тип 2.2 используется влагостойкая доска 28 мм, для утепления – базальт 90 мм. Пол также может быть застелен фанерой влагостойкой толщиной не менее 18 мм, позволяющей произвести укладку линолеума класса КМ2. Для отделки стен используется имитация бруса 16 мм, для утепления – базальт 90 мм. Используются стеклопакеты из витринного стекла (простого или тонированного) с защитным антивандальным покрытием (ударопрочное стекло). Профиль стеклопакета алюминиевый и соответствует ГОСТ 22233-2001. Все остекленные поверхности корпуса должны предусматривать установку защитных </w:t>
      </w:r>
      <w:proofErr w:type="spellStart"/>
      <w:r w:rsidRPr="00107BEE">
        <w:rPr>
          <w:rFonts w:ascii="Times New Roman" w:hAnsi="Times New Roman" w:cs="Times New Roman"/>
          <w:sz w:val="24"/>
          <w:szCs w:val="24"/>
        </w:rPr>
        <w:t>роллетных</w:t>
      </w:r>
      <w:proofErr w:type="spellEnd"/>
      <w:r w:rsidRPr="00107BEE">
        <w:rPr>
          <w:rFonts w:ascii="Times New Roman" w:hAnsi="Times New Roman" w:cs="Times New Roman"/>
          <w:sz w:val="24"/>
          <w:szCs w:val="24"/>
        </w:rPr>
        <w:t xml:space="preserve"> систем (</w:t>
      </w:r>
      <w:proofErr w:type="spellStart"/>
      <w:r w:rsidRPr="00107BEE">
        <w:rPr>
          <w:rFonts w:ascii="Times New Roman" w:hAnsi="Times New Roman" w:cs="Times New Roman"/>
          <w:sz w:val="24"/>
          <w:szCs w:val="24"/>
        </w:rPr>
        <w:t>рольставней</w:t>
      </w:r>
      <w:proofErr w:type="spellEnd"/>
      <w:r w:rsidRPr="00107BEE">
        <w:rPr>
          <w:rFonts w:ascii="Times New Roman" w:hAnsi="Times New Roman" w:cs="Times New Roman"/>
          <w:sz w:val="24"/>
          <w:szCs w:val="24"/>
        </w:rPr>
        <w:t>) с механическим или электроприводом. Размещение рекламно-информационного оформления на внешних поверхностях объекта допускается только в рамках предусмотренного рекламного поля. В нижней части каркаса расположены регулируемые опорные элементы, обеспечивающие горизонтальное размещение конструкции на месте монтажа и при необходимости блокировку с другими модулями. Опоры регулируются снаружи.</w:t>
      </w:r>
    </w:p>
    <w:p w:rsidR="00A87E25" w:rsidRPr="00107BEE" w:rsidRDefault="00A87E25" w:rsidP="00107BEE">
      <w:pPr>
        <w:shd w:val="clear" w:color="auto" w:fill="FFFFFF"/>
        <w:spacing w:after="0" w:line="320" w:lineRule="exact"/>
        <w:ind w:left="708" w:firstLine="708"/>
        <w:contextualSpacing/>
        <w:jc w:val="both"/>
        <w:rPr>
          <w:rFonts w:ascii="Times New Roman" w:hAnsi="Times New Roman" w:cs="Times New Roman"/>
          <w:sz w:val="24"/>
          <w:szCs w:val="24"/>
        </w:rPr>
      </w:pPr>
      <w:r w:rsidRPr="00107BEE">
        <w:rPr>
          <w:rFonts w:ascii="Times New Roman" w:hAnsi="Times New Roman" w:cs="Times New Roman"/>
          <w:sz w:val="24"/>
          <w:szCs w:val="24"/>
        </w:rPr>
        <w:lastRenderedPageBreak/>
        <w:t>Во внутреннем пространстве Киоска Тип 2.2 установлены (от пола до потолка) универсальные перфорированные стойки для установки на необходимой высоте торгового оборудования (консольных полок, стеллажей, шкафов, антресолей, сетчатых полок-дисплеев и т.д.).</w:t>
      </w:r>
    </w:p>
    <w:p w:rsidR="00A87E25" w:rsidRPr="00107BEE" w:rsidRDefault="00A87E25" w:rsidP="00107BEE">
      <w:pPr>
        <w:pStyle w:val="a3"/>
        <w:numPr>
          <w:ilvl w:val="0"/>
          <w:numId w:val="2"/>
        </w:numPr>
        <w:shd w:val="clear" w:color="auto" w:fill="FFFFFF"/>
        <w:spacing w:after="0" w:line="320" w:lineRule="exact"/>
        <w:jc w:val="both"/>
        <w:rPr>
          <w:rFonts w:ascii="Times New Roman" w:hAnsi="Times New Roman" w:cs="Times New Roman"/>
          <w:b/>
          <w:sz w:val="24"/>
          <w:szCs w:val="24"/>
        </w:rPr>
      </w:pPr>
      <w:r w:rsidRPr="00107BEE">
        <w:rPr>
          <w:rFonts w:ascii="Times New Roman" w:hAnsi="Times New Roman" w:cs="Times New Roman"/>
          <w:b/>
          <w:sz w:val="24"/>
          <w:szCs w:val="24"/>
        </w:rPr>
        <w:t xml:space="preserve">Степень огнестойкости </w:t>
      </w:r>
      <w:r w:rsidRPr="00107BEE">
        <w:rPr>
          <w:rFonts w:ascii="Times New Roman" w:hAnsi="Times New Roman" w:cs="Times New Roman"/>
          <w:b/>
          <w:sz w:val="24"/>
          <w:szCs w:val="24"/>
          <w:lang w:val="en-US"/>
        </w:rPr>
        <w:t>II</w:t>
      </w:r>
      <w:r w:rsidRPr="00107BEE">
        <w:rPr>
          <w:rFonts w:ascii="Times New Roman" w:hAnsi="Times New Roman" w:cs="Times New Roman"/>
          <w:b/>
          <w:sz w:val="24"/>
          <w:szCs w:val="24"/>
        </w:rPr>
        <w:t>.</w:t>
      </w:r>
    </w:p>
    <w:p w:rsidR="00A87E25" w:rsidRPr="00107BEE" w:rsidRDefault="00A87E25" w:rsidP="00107BEE">
      <w:pPr>
        <w:pStyle w:val="a3"/>
        <w:numPr>
          <w:ilvl w:val="0"/>
          <w:numId w:val="2"/>
        </w:numPr>
        <w:spacing w:line="320" w:lineRule="exact"/>
        <w:jc w:val="both"/>
        <w:rPr>
          <w:rFonts w:ascii="Times New Roman" w:hAnsi="Times New Roman" w:cs="Times New Roman"/>
          <w:sz w:val="24"/>
          <w:szCs w:val="24"/>
        </w:rPr>
      </w:pPr>
      <w:r w:rsidRPr="00107BEE">
        <w:rPr>
          <w:rFonts w:ascii="Times New Roman" w:hAnsi="Times New Roman" w:cs="Times New Roman"/>
          <w:b/>
          <w:sz w:val="24"/>
          <w:szCs w:val="24"/>
        </w:rPr>
        <w:t>Класс пожарной опасности СО.</w:t>
      </w:r>
    </w:p>
    <w:p w:rsidR="00A87E25" w:rsidRPr="00107BEE" w:rsidRDefault="00A87E25" w:rsidP="00107BEE">
      <w:pPr>
        <w:spacing w:line="320" w:lineRule="exact"/>
        <w:ind w:firstLine="708"/>
        <w:jc w:val="center"/>
        <w:rPr>
          <w:rFonts w:ascii="Times New Roman" w:hAnsi="Times New Roman" w:cs="Times New Roman"/>
          <w:sz w:val="24"/>
          <w:szCs w:val="24"/>
          <w:u w:val="single"/>
          <w:vertAlign w:val="superscript"/>
        </w:rPr>
      </w:pPr>
      <w:r w:rsidRPr="00107BEE">
        <w:rPr>
          <w:rFonts w:ascii="Times New Roman" w:hAnsi="Times New Roman" w:cs="Times New Roman"/>
          <w:sz w:val="24"/>
          <w:szCs w:val="24"/>
          <w:u w:val="single"/>
        </w:rPr>
        <w:t>Павильон Тип 1 площадью 30 м</w:t>
      </w:r>
      <w:r w:rsidRPr="00107BEE">
        <w:rPr>
          <w:rFonts w:ascii="Times New Roman" w:hAnsi="Times New Roman" w:cs="Times New Roman"/>
          <w:sz w:val="24"/>
          <w:szCs w:val="24"/>
          <w:u w:val="single"/>
          <w:vertAlign w:val="superscript"/>
        </w:rPr>
        <w:t>2</w:t>
      </w:r>
    </w:p>
    <w:p w:rsidR="00A87E25" w:rsidRPr="00107BEE" w:rsidRDefault="00A87E25" w:rsidP="00107BEE">
      <w:pPr>
        <w:pStyle w:val="a3"/>
        <w:numPr>
          <w:ilvl w:val="0"/>
          <w:numId w:val="1"/>
        </w:numPr>
        <w:shd w:val="clear" w:color="auto" w:fill="FFFFFF"/>
        <w:spacing w:line="320" w:lineRule="exact"/>
        <w:rPr>
          <w:rFonts w:ascii="Times New Roman" w:eastAsia="Times New Roman" w:hAnsi="Times New Roman" w:cs="Times New Roman"/>
          <w:b/>
          <w:sz w:val="24"/>
          <w:szCs w:val="24"/>
          <w:lang w:eastAsia="fi-FI"/>
        </w:rPr>
      </w:pPr>
      <w:r w:rsidRPr="00107BEE">
        <w:rPr>
          <w:rFonts w:ascii="Times New Roman" w:eastAsia="Times New Roman" w:hAnsi="Times New Roman" w:cs="Times New Roman"/>
          <w:b/>
          <w:sz w:val="24"/>
          <w:szCs w:val="24"/>
          <w:lang w:eastAsia="fi-FI"/>
        </w:rPr>
        <w:t>Назначение и область применения</w:t>
      </w:r>
    </w:p>
    <w:p w:rsidR="00A87E25" w:rsidRPr="00107BEE" w:rsidRDefault="00A87E25" w:rsidP="00107BEE">
      <w:pPr>
        <w:pStyle w:val="a3"/>
        <w:shd w:val="clear" w:color="auto" w:fill="FFFFFF"/>
        <w:spacing w:after="0" w:line="320" w:lineRule="exact"/>
        <w:ind w:firstLine="697"/>
        <w:jc w:val="both"/>
        <w:rPr>
          <w:rFonts w:ascii="Times New Roman" w:eastAsia="Times New Roman" w:hAnsi="Times New Roman" w:cs="Times New Roman"/>
          <w:sz w:val="24"/>
          <w:szCs w:val="24"/>
          <w:lang w:val="fi-FI" w:eastAsia="fi-FI"/>
        </w:rPr>
      </w:pPr>
      <w:r w:rsidRPr="00107BEE">
        <w:rPr>
          <w:rFonts w:ascii="Times New Roman" w:eastAsia="Times New Roman" w:hAnsi="Times New Roman" w:cs="Times New Roman"/>
          <w:sz w:val="24"/>
          <w:szCs w:val="24"/>
          <w:lang w:val="fi-FI" w:eastAsia="fi-FI"/>
        </w:rPr>
        <w:t xml:space="preserve">Нестационарный торговый объект с универсальной специализацией </w:t>
      </w:r>
      <w:r w:rsidRPr="00107BEE">
        <w:rPr>
          <w:rFonts w:ascii="Times New Roman" w:eastAsia="Times New Roman" w:hAnsi="Times New Roman" w:cs="Times New Roman"/>
          <w:sz w:val="24"/>
          <w:szCs w:val="24"/>
          <w:lang w:eastAsia="fi-FI"/>
        </w:rPr>
        <w:t xml:space="preserve">(далее – Павильон Тип 1) </w:t>
      </w:r>
      <w:r w:rsidRPr="00107BEE">
        <w:rPr>
          <w:rFonts w:ascii="Times New Roman" w:eastAsia="Times New Roman" w:hAnsi="Times New Roman" w:cs="Times New Roman"/>
          <w:sz w:val="24"/>
          <w:szCs w:val="24"/>
          <w:lang w:val="fi-FI" w:eastAsia="fi-FI"/>
        </w:rPr>
        <w:t xml:space="preserve">предназначен для организации мелкорозничной торговли различными товарами и услугами по утверждаемому в установленном порядке  ассортиментному перечню. </w:t>
      </w:r>
      <w:r w:rsidRPr="00107BEE">
        <w:rPr>
          <w:rFonts w:ascii="Times New Roman" w:eastAsia="Times New Roman" w:hAnsi="Times New Roman" w:cs="Times New Roman"/>
          <w:sz w:val="24"/>
          <w:szCs w:val="24"/>
          <w:lang w:eastAsia="fi-FI"/>
        </w:rPr>
        <w:t xml:space="preserve">Павильон Тип 1 </w:t>
      </w:r>
      <w:r w:rsidRPr="00107BEE">
        <w:rPr>
          <w:rFonts w:ascii="Times New Roman" w:eastAsia="Times New Roman" w:hAnsi="Times New Roman" w:cs="Times New Roman"/>
          <w:sz w:val="24"/>
          <w:szCs w:val="24"/>
          <w:lang w:val="fi-FI" w:eastAsia="fi-FI"/>
        </w:rPr>
        <w:t xml:space="preserve">устанавливается на территории </w:t>
      </w:r>
      <w:r w:rsidRPr="00107BEE">
        <w:rPr>
          <w:rFonts w:ascii="Times New Roman" w:eastAsia="Times New Roman" w:hAnsi="Times New Roman" w:cs="Times New Roman"/>
          <w:sz w:val="24"/>
          <w:szCs w:val="24"/>
          <w:lang w:eastAsia="fi-FI"/>
        </w:rPr>
        <w:t xml:space="preserve">муниципального образования </w:t>
      </w:r>
      <w:r w:rsidRPr="00107BEE">
        <w:rPr>
          <w:rFonts w:ascii="Times New Roman" w:eastAsia="Times New Roman" w:hAnsi="Times New Roman" w:cs="Times New Roman"/>
          <w:sz w:val="24"/>
          <w:szCs w:val="24"/>
          <w:lang w:val="fi-FI" w:eastAsia="fi-FI"/>
        </w:rPr>
        <w:t xml:space="preserve">для обслуживания населения </w:t>
      </w:r>
      <w:r w:rsidRPr="00107BEE">
        <w:rPr>
          <w:rFonts w:ascii="Times New Roman" w:eastAsia="Times New Roman" w:hAnsi="Times New Roman" w:cs="Times New Roman"/>
          <w:sz w:val="24"/>
          <w:szCs w:val="24"/>
          <w:lang w:eastAsia="fi-FI"/>
        </w:rPr>
        <w:t xml:space="preserve">в том числе </w:t>
      </w:r>
      <w:r w:rsidRPr="00107BEE">
        <w:rPr>
          <w:rFonts w:ascii="Times New Roman" w:eastAsia="Times New Roman" w:hAnsi="Times New Roman" w:cs="Times New Roman"/>
          <w:sz w:val="24"/>
          <w:szCs w:val="24"/>
          <w:lang w:val="fi-FI" w:eastAsia="fi-FI"/>
        </w:rPr>
        <w:t xml:space="preserve">на улицах и на внутриквартальных территориях с учетом сложившейся окружающей архитектурной среды. </w:t>
      </w:r>
      <w:r w:rsidRPr="00107BEE">
        <w:rPr>
          <w:rFonts w:ascii="Times New Roman" w:eastAsia="Times New Roman" w:hAnsi="Times New Roman" w:cs="Times New Roman"/>
          <w:sz w:val="24"/>
          <w:szCs w:val="24"/>
          <w:lang w:eastAsia="fi-FI"/>
        </w:rPr>
        <w:t xml:space="preserve">Данное изделие рассчитано для эксплуатации </w:t>
      </w:r>
      <w:r w:rsidRPr="00107BEE">
        <w:rPr>
          <w:rFonts w:ascii="Times New Roman" w:eastAsia="Times New Roman" w:hAnsi="Times New Roman" w:cs="Times New Roman"/>
          <w:sz w:val="24"/>
          <w:szCs w:val="24"/>
          <w:lang w:val="fi-FI" w:eastAsia="fi-FI"/>
        </w:rPr>
        <w:t xml:space="preserve">со специализацией «печать» по назначению в режиме до 24/7 в умеренном и холодном климате 3-го снегового района, 1-го ветрового района, с учетом установленных требований обеспечения норм обслуживания отдельных категорий населения, норм пожарной безопасности и санитарных норм, тенденций развития городской среды и инфраструктуры на перспективу до 10 лет. </w:t>
      </w:r>
    </w:p>
    <w:p w:rsidR="00A87E25" w:rsidRPr="00107BEE" w:rsidRDefault="00A87E25" w:rsidP="00107BEE">
      <w:pPr>
        <w:pStyle w:val="a3"/>
        <w:numPr>
          <w:ilvl w:val="0"/>
          <w:numId w:val="1"/>
        </w:numPr>
        <w:shd w:val="clear" w:color="auto" w:fill="FFFFFF"/>
        <w:spacing w:after="0" w:line="320" w:lineRule="exact"/>
        <w:jc w:val="both"/>
        <w:rPr>
          <w:rFonts w:ascii="Times New Roman" w:eastAsia="Times New Roman" w:hAnsi="Times New Roman" w:cs="Times New Roman"/>
          <w:b/>
          <w:sz w:val="24"/>
          <w:szCs w:val="24"/>
          <w:lang w:eastAsia="fi-FI"/>
        </w:rPr>
      </w:pPr>
      <w:r w:rsidRPr="00107BEE">
        <w:rPr>
          <w:rFonts w:ascii="Times New Roman" w:eastAsia="Times New Roman" w:hAnsi="Times New Roman" w:cs="Times New Roman"/>
          <w:b/>
          <w:sz w:val="24"/>
          <w:szCs w:val="24"/>
          <w:lang w:val="fi-FI" w:eastAsia="fi-FI"/>
        </w:rPr>
        <w:t xml:space="preserve">Так же </w:t>
      </w:r>
      <w:r w:rsidRPr="00107BEE">
        <w:rPr>
          <w:rFonts w:ascii="Times New Roman" w:eastAsia="Times New Roman" w:hAnsi="Times New Roman" w:cs="Times New Roman"/>
          <w:b/>
          <w:sz w:val="24"/>
          <w:szCs w:val="24"/>
          <w:lang w:eastAsia="fi-FI"/>
        </w:rPr>
        <w:t>Павильон</w:t>
      </w:r>
      <w:r w:rsidRPr="00107BEE">
        <w:rPr>
          <w:rFonts w:ascii="Times New Roman" w:eastAsia="Times New Roman" w:hAnsi="Times New Roman" w:cs="Times New Roman"/>
          <w:b/>
          <w:sz w:val="24"/>
          <w:szCs w:val="24"/>
          <w:lang w:val="fi-FI" w:eastAsia="fi-FI"/>
        </w:rPr>
        <w:t xml:space="preserve"> </w:t>
      </w:r>
      <w:r w:rsidRPr="00107BEE">
        <w:rPr>
          <w:rFonts w:ascii="Times New Roman" w:eastAsia="Times New Roman" w:hAnsi="Times New Roman" w:cs="Times New Roman"/>
          <w:b/>
          <w:sz w:val="24"/>
          <w:szCs w:val="24"/>
          <w:lang w:eastAsia="fi-FI"/>
        </w:rPr>
        <w:t xml:space="preserve">Тип 1 </w:t>
      </w:r>
      <w:r w:rsidRPr="00107BEE">
        <w:rPr>
          <w:rFonts w:ascii="Times New Roman" w:eastAsia="Times New Roman" w:hAnsi="Times New Roman" w:cs="Times New Roman"/>
          <w:b/>
          <w:sz w:val="24"/>
          <w:szCs w:val="24"/>
          <w:lang w:val="fi-FI" w:eastAsia="fi-FI"/>
        </w:rPr>
        <w:t xml:space="preserve">предназначен для объединения в модульное </w:t>
      </w:r>
      <w:r w:rsidRPr="00107BEE">
        <w:rPr>
          <w:rFonts w:ascii="Times New Roman" w:eastAsia="Times New Roman" w:hAnsi="Times New Roman" w:cs="Times New Roman"/>
          <w:b/>
          <w:sz w:val="24"/>
          <w:szCs w:val="24"/>
          <w:lang w:eastAsia="fi-FI"/>
        </w:rPr>
        <w:t>сооружение</w:t>
      </w:r>
      <w:r w:rsidRPr="00107BEE">
        <w:rPr>
          <w:rFonts w:ascii="Times New Roman" w:eastAsia="Times New Roman" w:hAnsi="Times New Roman" w:cs="Times New Roman"/>
          <w:b/>
          <w:sz w:val="24"/>
          <w:szCs w:val="24"/>
          <w:lang w:val="fi-FI" w:eastAsia="fi-FI"/>
        </w:rPr>
        <w:t xml:space="preserve">, создающее единое пространство без конструктивных изменений и дополнительных элементов, что позволяет адаптировать торговый </w:t>
      </w:r>
      <w:r w:rsidRPr="00107BEE">
        <w:rPr>
          <w:rFonts w:ascii="Times New Roman" w:eastAsia="Times New Roman" w:hAnsi="Times New Roman" w:cs="Times New Roman"/>
          <w:b/>
          <w:sz w:val="24"/>
          <w:szCs w:val="24"/>
          <w:lang w:eastAsia="fi-FI"/>
        </w:rPr>
        <w:t>объект</w:t>
      </w:r>
      <w:r w:rsidRPr="00107BEE">
        <w:rPr>
          <w:rFonts w:ascii="Times New Roman" w:eastAsia="Times New Roman" w:hAnsi="Times New Roman" w:cs="Times New Roman"/>
          <w:b/>
          <w:sz w:val="24"/>
          <w:szCs w:val="24"/>
          <w:lang w:val="fi-FI" w:eastAsia="fi-FI"/>
        </w:rPr>
        <w:t xml:space="preserve"> к меняющимся архитектурным требованиям в течении всего срока эксплуатации.</w:t>
      </w:r>
    </w:p>
    <w:p w:rsidR="00A87E25" w:rsidRPr="00107BEE" w:rsidRDefault="00A87E25" w:rsidP="00107BEE">
      <w:pPr>
        <w:pStyle w:val="a3"/>
        <w:numPr>
          <w:ilvl w:val="0"/>
          <w:numId w:val="1"/>
        </w:numPr>
        <w:spacing w:after="0" w:line="320" w:lineRule="exact"/>
        <w:ind w:left="1423" w:hanging="357"/>
        <w:rPr>
          <w:rFonts w:ascii="Times New Roman" w:hAnsi="Times New Roman" w:cs="Times New Roman"/>
          <w:b/>
          <w:sz w:val="24"/>
          <w:szCs w:val="24"/>
        </w:rPr>
      </w:pPr>
      <w:r w:rsidRPr="00107BEE">
        <w:rPr>
          <w:rFonts w:ascii="Times New Roman" w:hAnsi="Times New Roman" w:cs="Times New Roman"/>
          <w:b/>
          <w:sz w:val="24"/>
          <w:szCs w:val="24"/>
        </w:rPr>
        <w:t>Описание материалов, используемых в конструкции:</w:t>
      </w:r>
    </w:p>
    <w:p w:rsidR="00A87E25" w:rsidRPr="00107BEE" w:rsidRDefault="00A87E25" w:rsidP="00107BEE">
      <w:pPr>
        <w:spacing w:after="0" w:line="320" w:lineRule="exact"/>
        <w:ind w:left="707" w:firstLine="709"/>
        <w:rPr>
          <w:rFonts w:ascii="Times New Roman" w:hAnsi="Times New Roman" w:cs="Times New Roman"/>
          <w:sz w:val="24"/>
          <w:szCs w:val="24"/>
          <w:u w:val="single"/>
        </w:rPr>
      </w:pPr>
      <w:r w:rsidRPr="00107BEE">
        <w:rPr>
          <w:rFonts w:ascii="Times New Roman" w:hAnsi="Times New Roman" w:cs="Times New Roman"/>
          <w:sz w:val="24"/>
          <w:szCs w:val="24"/>
        </w:rPr>
        <w:t>Габаритные размеры Павильона Тип 1 (длина х ширина х высота), мм:</w:t>
      </w:r>
    </w:p>
    <w:p w:rsidR="00A87E25" w:rsidRPr="00107BEE" w:rsidRDefault="00A87E25" w:rsidP="00107BEE">
      <w:pPr>
        <w:spacing w:after="0" w:line="320" w:lineRule="exact"/>
        <w:ind w:left="1416"/>
        <w:rPr>
          <w:rFonts w:ascii="Times New Roman" w:hAnsi="Times New Roman" w:cs="Times New Roman"/>
          <w:b/>
          <w:bCs/>
          <w:iCs/>
          <w:sz w:val="24"/>
          <w:szCs w:val="24"/>
          <w:lang w:eastAsia="ru-RU"/>
        </w:rPr>
      </w:pPr>
      <w:r w:rsidRPr="00107BEE">
        <w:rPr>
          <w:rFonts w:ascii="Times New Roman" w:hAnsi="Times New Roman" w:cs="Times New Roman"/>
          <w:b/>
          <w:bCs/>
          <w:iCs/>
          <w:sz w:val="24"/>
          <w:szCs w:val="24"/>
          <w:lang w:eastAsia="ru-RU"/>
        </w:rPr>
        <w:t>7500х4000х3200</w:t>
      </w:r>
    </w:p>
    <w:p w:rsidR="00A87E25" w:rsidRPr="00107BEE" w:rsidRDefault="00A87E25" w:rsidP="00107BEE">
      <w:pPr>
        <w:spacing w:after="0" w:line="320" w:lineRule="exact"/>
        <w:ind w:left="708" w:firstLine="708"/>
        <w:jc w:val="both"/>
        <w:rPr>
          <w:rFonts w:ascii="Times New Roman" w:eastAsia="Times New Roman" w:hAnsi="Times New Roman" w:cs="Times New Roman"/>
          <w:spacing w:val="3"/>
          <w:sz w:val="24"/>
          <w:szCs w:val="24"/>
          <w:lang w:eastAsia="ru-RU"/>
        </w:rPr>
      </w:pPr>
      <w:r w:rsidRPr="00107BEE">
        <w:rPr>
          <w:rFonts w:ascii="Times New Roman" w:eastAsia="Times New Roman" w:hAnsi="Times New Roman" w:cs="Times New Roman"/>
          <w:sz w:val="24"/>
          <w:szCs w:val="24"/>
          <w:lang w:eastAsia="ru-RU"/>
        </w:rPr>
        <w:t xml:space="preserve">Состав Павильона Тип 1: </w:t>
      </w:r>
      <w:r w:rsidRPr="00107BEE">
        <w:rPr>
          <w:rFonts w:ascii="Times New Roman" w:eastAsia="Times New Roman" w:hAnsi="Times New Roman" w:cs="Times New Roman"/>
          <w:spacing w:val="3"/>
          <w:sz w:val="24"/>
          <w:szCs w:val="24"/>
          <w:lang w:eastAsia="ru-RU"/>
        </w:rPr>
        <w:t xml:space="preserve">несущий каркас, крыша, декоративные элементы внешней отделки, </w:t>
      </w:r>
      <w:r w:rsidR="00CB649D" w:rsidRPr="00107BEE">
        <w:rPr>
          <w:rFonts w:ascii="Times New Roman" w:eastAsia="Times New Roman" w:hAnsi="Times New Roman" w:cs="Times New Roman"/>
          <w:spacing w:val="3"/>
          <w:sz w:val="24"/>
          <w:szCs w:val="24"/>
          <w:lang w:eastAsia="ru-RU"/>
        </w:rPr>
        <w:t>рекламное поле</w:t>
      </w:r>
      <w:r w:rsidRPr="00107BEE">
        <w:rPr>
          <w:rFonts w:ascii="Times New Roman" w:eastAsia="Times New Roman" w:hAnsi="Times New Roman" w:cs="Times New Roman"/>
          <w:spacing w:val="3"/>
          <w:sz w:val="24"/>
          <w:szCs w:val="24"/>
          <w:lang w:eastAsia="ru-RU"/>
        </w:rPr>
        <w:t>, система освещения, ф</w:t>
      </w:r>
      <w:r w:rsidR="00CB649D" w:rsidRPr="00107BEE">
        <w:rPr>
          <w:rFonts w:ascii="Times New Roman" w:eastAsia="Times New Roman" w:hAnsi="Times New Roman" w:cs="Times New Roman"/>
          <w:spacing w:val="3"/>
          <w:sz w:val="24"/>
          <w:szCs w:val="24"/>
          <w:lang w:eastAsia="ru-RU"/>
        </w:rPr>
        <w:t>асадные оконные конструкции,</w:t>
      </w:r>
      <w:r w:rsidRPr="00107BEE">
        <w:rPr>
          <w:rFonts w:ascii="Times New Roman" w:eastAsia="Times New Roman" w:hAnsi="Times New Roman" w:cs="Times New Roman"/>
          <w:spacing w:val="3"/>
          <w:sz w:val="24"/>
          <w:szCs w:val="24"/>
          <w:lang w:eastAsia="ru-RU"/>
        </w:rPr>
        <w:t xml:space="preserve"> дверь с витражным заполнением, </w:t>
      </w:r>
      <w:proofErr w:type="spellStart"/>
      <w:r w:rsidRPr="00107BEE">
        <w:rPr>
          <w:rFonts w:ascii="Times New Roman" w:eastAsia="Times New Roman" w:hAnsi="Times New Roman" w:cs="Times New Roman"/>
          <w:spacing w:val="3"/>
          <w:sz w:val="24"/>
          <w:szCs w:val="24"/>
          <w:lang w:eastAsia="ru-RU"/>
        </w:rPr>
        <w:t>роллетные</w:t>
      </w:r>
      <w:proofErr w:type="spellEnd"/>
      <w:r w:rsidRPr="00107BEE">
        <w:rPr>
          <w:rFonts w:ascii="Times New Roman" w:eastAsia="Times New Roman" w:hAnsi="Times New Roman" w:cs="Times New Roman"/>
          <w:spacing w:val="3"/>
          <w:sz w:val="24"/>
          <w:szCs w:val="24"/>
          <w:lang w:eastAsia="ru-RU"/>
        </w:rPr>
        <w:t xml:space="preserve"> системы (</w:t>
      </w:r>
      <w:proofErr w:type="spellStart"/>
      <w:r w:rsidRPr="00107BEE">
        <w:rPr>
          <w:rFonts w:ascii="Times New Roman" w:eastAsia="Times New Roman" w:hAnsi="Times New Roman" w:cs="Times New Roman"/>
          <w:spacing w:val="3"/>
          <w:sz w:val="24"/>
          <w:szCs w:val="24"/>
          <w:lang w:eastAsia="ru-RU"/>
        </w:rPr>
        <w:t>рольставни</w:t>
      </w:r>
      <w:proofErr w:type="spellEnd"/>
      <w:r w:rsidRPr="00107BEE">
        <w:rPr>
          <w:rFonts w:ascii="Times New Roman" w:eastAsia="Times New Roman" w:hAnsi="Times New Roman" w:cs="Times New Roman"/>
          <w:spacing w:val="3"/>
          <w:sz w:val="24"/>
          <w:szCs w:val="24"/>
          <w:lang w:eastAsia="ru-RU"/>
        </w:rPr>
        <w:t>), система вентиляции и система обогрева, торговое оборудование.</w:t>
      </w:r>
    </w:p>
    <w:p w:rsidR="00CB649D" w:rsidRPr="00107BEE" w:rsidRDefault="00CB649D" w:rsidP="00107BEE">
      <w:pPr>
        <w:shd w:val="clear" w:color="auto" w:fill="FFFFFF"/>
        <w:spacing w:after="0" w:line="320" w:lineRule="exact"/>
        <w:ind w:left="708" w:firstLine="708"/>
        <w:contextualSpacing/>
        <w:jc w:val="both"/>
        <w:rPr>
          <w:rFonts w:ascii="Times New Roman" w:hAnsi="Times New Roman" w:cs="Times New Roman"/>
          <w:sz w:val="24"/>
          <w:szCs w:val="24"/>
        </w:rPr>
      </w:pPr>
      <w:r w:rsidRPr="00107BEE">
        <w:rPr>
          <w:rFonts w:ascii="Times New Roman" w:hAnsi="Times New Roman" w:cs="Times New Roman"/>
          <w:sz w:val="24"/>
          <w:szCs w:val="24"/>
        </w:rPr>
        <w:t xml:space="preserve">Все внешние поверхности модуля Павильона Тип 1, включая корпус, фриз, декоративные колонны, рекламные и информационные поверхности, нижние ограждающие элементы должны быть выполнены из дерева, металла или облицованы деревянными материалами, металлическими панелями. В случае исполнения каркаса из стального листа методом резки и гибки должно быть обеспечено нанесение эпоксидно-полиуретанового покрытия. В случае исполнения каркаса из металлических (стальных) конструкций основа каркаса выполняется из </w:t>
      </w:r>
      <w:proofErr w:type="spellStart"/>
      <w:r w:rsidRPr="00107BEE">
        <w:rPr>
          <w:rFonts w:ascii="Times New Roman" w:hAnsi="Times New Roman" w:cs="Times New Roman"/>
          <w:sz w:val="24"/>
          <w:szCs w:val="24"/>
        </w:rPr>
        <w:t>двутавра</w:t>
      </w:r>
      <w:proofErr w:type="spellEnd"/>
      <w:r w:rsidRPr="00107BEE">
        <w:rPr>
          <w:rFonts w:ascii="Times New Roman" w:hAnsi="Times New Roman" w:cs="Times New Roman"/>
          <w:sz w:val="24"/>
          <w:szCs w:val="24"/>
        </w:rPr>
        <w:t xml:space="preserve"> 100х50 и труб 100х100. В случае применения сэндвич-панелей толщина термоизоляционного материала, обеспечивающего термоизоляцию внутреннего пространства, должна составлять не менее 150 мм для пола и потолка и не менее 100 мм для стен. Срок службы сэндвич-панелей в условиях открытой атмосферы умеренного и </w:t>
      </w:r>
      <w:r w:rsidRPr="00107BEE">
        <w:rPr>
          <w:rFonts w:ascii="Times New Roman" w:hAnsi="Times New Roman" w:cs="Times New Roman"/>
          <w:sz w:val="24"/>
          <w:szCs w:val="24"/>
        </w:rPr>
        <w:lastRenderedPageBreak/>
        <w:t xml:space="preserve">холодного климата составляет не менее 10 лет. Крыша Павильона Тип 1 выполнена из </w:t>
      </w:r>
      <w:proofErr w:type="spellStart"/>
      <w:r w:rsidRPr="00107BEE">
        <w:rPr>
          <w:rFonts w:ascii="Times New Roman" w:hAnsi="Times New Roman" w:cs="Times New Roman"/>
          <w:sz w:val="24"/>
          <w:szCs w:val="24"/>
        </w:rPr>
        <w:t>профнастила</w:t>
      </w:r>
      <w:proofErr w:type="spellEnd"/>
      <w:r w:rsidRPr="00107BEE">
        <w:rPr>
          <w:rFonts w:ascii="Times New Roman" w:hAnsi="Times New Roman" w:cs="Times New Roman"/>
          <w:sz w:val="24"/>
          <w:szCs w:val="24"/>
        </w:rPr>
        <w:t xml:space="preserve"> С10, для утепления используется базальт 90 мм. Для отделки пола Павильона Тип 1 используется влагостойкая доска 28 мм, для утепления – базальт 90 мм. Пол также может быть застелен фанерой влагостойкой толщиной не менее 18 мм, позволяющей произвести укладку линолеума класса КМ2. Для отделки стен используется имитация бруса 16 мм, для утепления – базальт 90 мм. Используются стеклопакеты из витринного стекла (простого или тонированного) с защитным антивандальным покрытием (ударопрочное стекло). Профиль стеклопакета алюминиевый и соответствует ГОСТ 22233-2001. Все остекленные поверхности корпуса должны предусматривать установку защитных </w:t>
      </w:r>
      <w:proofErr w:type="spellStart"/>
      <w:r w:rsidRPr="00107BEE">
        <w:rPr>
          <w:rFonts w:ascii="Times New Roman" w:hAnsi="Times New Roman" w:cs="Times New Roman"/>
          <w:sz w:val="24"/>
          <w:szCs w:val="24"/>
        </w:rPr>
        <w:t>роллетных</w:t>
      </w:r>
      <w:proofErr w:type="spellEnd"/>
      <w:r w:rsidRPr="00107BEE">
        <w:rPr>
          <w:rFonts w:ascii="Times New Roman" w:hAnsi="Times New Roman" w:cs="Times New Roman"/>
          <w:sz w:val="24"/>
          <w:szCs w:val="24"/>
        </w:rPr>
        <w:t xml:space="preserve"> систем (</w:t>
      </w:r>
      <w:proofErr w:type="spellStart"/>
      <w:r w:rsidRPr="00107BEE">
        <w:rPr>
          <w:rFonts w:ascii="Times New Roman" w:hAnsi="Times New Roman" w:cs="Times New Roman"/>
          <w:sz w:val="24"/>
          <w:szCs w:val="24"/>
        </w:rPr>
        <w:t>рольставней</w:t>
      </w:r>
      <w:proofErr w:type="spellEnd"/>
      <w:r w:rsidRPr="00107BEE">
        <w:rPr>
          <w:rFonts w:ascii="Times New Roman" w:hAnsi="Times New Roman" w:cs="Times New Roman"/>
          <w:sz w:val="24"/>
          <w:szCs w:val="24"/>
        </w:rPr>
        <w:t>) с механическим или электроприводом. Размещение рекламно-информационного оформления на внешних поверхностях объекта допускается только в рамках предусмотренного рекламного поля. В нижней части каркаса расположены регулируемые опорные элементы, обеспечивающие горизонтальное размещение конструкции на месте монтажа и при необходимости блокировку с другими модулями. Опоры регулируются снаружи.</w:t>
      </w:r>
    </w:p>
    <w:p w:rsidR="00A87E25" w:rsidRPr="00107BEE" w:rsidRDefault="00A87E25" w:rsidP="00107BEE">
      <w:pPr>
        <w:shd w:val="clear" w:color="auto" w:fill="FFFFFF"/>
        <w:spacing w:after="0" w:line="320" w:lineRule="exact"/>
        <w:ind w:left="708" w:firstLine="708"/>
        <w:contextualSpacing/>
        <w:jc w:val="both"/>
        <w:rPr>
          <w:rFonts w:ascii="Times New Roman" w:hAnsi="Times New Roman" w:cs="Times New Roman"/>
          <w:sz w:val="24"/>
          <w:szCs w:val="24"/>
        </w:rPr>
      </w:pPr>
      <w:r w:rsidRPr="00107BEE">
        <w:rPr>
          <w:rFonts w:ascii="Times New Roman" w:hAnsi="Times New Roman" w:cs="Times New Roman"/>
          <w:sz w:val="24"/>
          <w:szCs w:val="24"/>
        </w:rPr>
        <w:t>Во внутреннем пространстве Павильона Тип 1 установлены (от пола до потолка) универсальные перфорированные стойки для установки на необходимой высоте торгового оборудования (консольных полок, стеллажей, шкафов, антресолей, сетчатых полок-дисплеев и т.д.).</w:t>
      </w:r>
    </w:p>
    <w:p w:rsidR="00A87E25" w:rsidRPr="00107BEE" w:rsidRDefault="00A87E25" w:rsidP="00107BEE">
      <w:pPr>
        <w:pStyle w:val="a3"/>
        <w:numPr>
          <w:ilvl w:val="0"/>
          <w:numId w:val="2"/>
        </w:numPr>
        <w:shd w:val="clear" w:color="auto" w:fill="FFFFFF"/>
        <w:spacing w:after="0" w:line="320" w:lineRule="exact"/>
        <w:jc w:val="both"/>
        <w:rPr>
          <w:rFonts w:ascii="Times New Roman" w:hAnsi="Times New Roman" w:cs="Times New Roman"/>
          <w:b/>
          <w:sz w:val="24"/>
          <w:szCs w:val="24"/>
        </w:rPr>
      </w:pPr>
      <w:r w:rsidRPr="00107BEE">
        <w:rPr>
          <w:rFonts w:ascii="Times New Roman" w:hAnsi="Times New Roman" w:cs="Times New Roman"/>
          <w:b/>
          <w:sz w:val="24"/>
          <w:szCs w:val="24"/>
        </w:rPr>
        <w:t xml:space="preserve">Степень огнестойкости </w:t>
      </w:r>
      <w:r w:rsidRPr="00107BEE">
        <w:rPr>
          <w:rFonts w:ascii="Times New Roman" w:hAnsi="Times New Roman" w:cs="Times New Roman"/>
          <w:b/>
          <w:sz w:val="24"/>
          <w:szCs w:val="24"/>
          <w:lang w:val="en-US"/>
        </w:rPr>
        <w:t>II</w:t>
      </w:r>
      <w:r w:rsidRPr="00107BEE">
        <w:rPr>
          <w:rFonts w:ascii="Times New Roman" w:hAnsi="Times New Roman" w:cs="Times New Roman"/>
          <w:b/>
          <w:sz w:val="24"/>
          <w:szCs w:val="24"/>
        </w:rPr>
        <w:t>.</w:t>
      </w:r>
    </w:p>
    <w:p w:rsidR="00A87E25" w:rsidRPr="00107BEE" w:rsidRDefault="00A87E25" w:rsidP="00107BEE">
      <w:pPr>
        <w:pStyle w:val="a3"/>
        <w:numPr>
          <w:ilvl w:val="0"/>
          <w:numId w:val="2"/>
        </w:numPr>
        <w:spacing w:line="320" w:lineRule="exact"/>
        <w:jc w:val="both"/>
        <w:rPr>
          <w:rFonts w:ascii="Times New Roman" w:hAnsi="Times New Roman" w:cs="Times New Roman"/>
          <w:sz w:val="24"/>
          <w:szCs w:val="24"/>
        </w:rPr>
      </w:pPr>
      <w:r w:rsidRPr="00107BEE">
        <w:rPr>
          <w:rFonts w:ascii="Times New Roman" w:hAnsi="Times New Roman" w:cs="Times New Roman"/>
          <w:b/>
          <w:sz w:val="24"/>
          <w:szCs w:val="24"/>
        </w:rPr>
        <w:t>Класс пожарной опасности СО.</w:t>
      </w:r>
    </w:p>
    <w:p w:rsidR="00A87E25" w:rsidRPr="00107BEE" w:rsidRDefault="00A87E25" w:rsidP="00107BEE">
      <w:pPr>
        <w:spacing w:line="320" w:lineRule="exact"/>
        <w:ind w:firstLine="708"/>
        <w:jc w:val="center"/>
        <w:rPr>
          <w:rFonts w:ascii="Times New Roman" w:hAnsi="Times New Roman" w:cs="Times New Roman"/>
          <w:sz w:val="24"/>
          <w:szCs w:val="24"/>
          <w:u w:val="single"/>
          <w:vertAlign w:val="superscript"/>
        </w:rPr>
      </w:pPr>
      <w:r w:rsidRPr="00107BEE">
        <w:rPr>
          <w:rFonts w:ascii="Times New Roman" w:hAnsi="Times New Roman" w:cs="Times New Roman"/>
          <w:sz w:val="24"/>
          <w:szCs w:val="24"/>
          <w:u w:val="single"/>
        </w:rPr>
        <w:t>Павильон Тип 2 площадью 28 м</w:t>
      </w:r>
      <w:r w:rsidRPr="00107BEE">
        <w:rPr>
          <w:rFonts w:ascii="Times New Roman" w:hAnsi="Times New Roman" w:cs="Times New Roman"/>
          <w:sz w:val="24"/>
          <w:szCs w:val="24"/>
          <w:u w:val="single"/>
          <w:vertAlign w:val="superscript"/>
        </w:rPr>
        <w:t>2</w:t>
      </w:r>
    </w:p>
    <w:p w:rsidR="00A87E25" w:rsidRPr="00107BEE" w:rsidRDefault="00A87E25" w:rsidP="00107BEE">
      <w:pPr>
        <w:pStyle w:val="a3"/>
        <w:numPr>
          <w:ilvl w:val="0"/>
          <w:numId w:val="1"/>
        </w:numPr>
        <w:shd w:val="clear" w:color="auto" w:fill="FFFFFF"/>
        <w:spacing w:line="320" w:lineRule="exact"/>
        <w:rPr>
          <w:rFonts w:ascii="Times New Roman" w:eastAsia="Times New Roman" w:hAnsi="Times New Roman" w:cs="Times New Roman"/>
          <w:b/>
          <w:sz w:val="24"/>
          <w:szCs w:val="24"/>
          <w:lang w:eastAsia="fi-FI"/>
        </w:rPr>
      </w:pPr>
      <w:r w:rsidRPr="00107BEE">
        <w:rPr>
          <w:rFonts w:ascii="Times New Roman" w:eastAsia="Times New Roman" w:hAnsi="Times New Roman" w:cs="Times New Roman"/>
          <w:b/>
          <w:sz w:val="24"/>
          <w:szCs w:val="24"/>
          <w:lang w:eastAsia="fi-FI"/>
        </w:rPr>
        <w:t>Назначение и область применения</w:t>
      </w:r>
    </w:p>
    <w:p w:rsidR="00A87E25" w:rsidRPr="00107BEE" w:rsidRDefault="00A87E25" w:rsidP="00107BEE">
      <w:pPr>
        <w:pStyle w:val="a3"/>
        <w:shd w:val="clear" w:color="auto" w:fill="FFFFFF"/>
        <w:spacing w:after="0" w:line="320" w:lineRule="exact"/>
        <w:ind w:firstLine="697"/>
        <w:jc w:val="both"/>
        <w:rPr>
          <w:rFonts w:ascii="Times New Roman" w:eastAsia="Times New Roman" w:hAnsi="Times New Roman" w:cs="Times New Roman"/>
          <w:sz w:val="24"/>
          <w:szCs w:val="24"/>
          <w:lang w:val="fi-FI" w:eastAsia="fi-FI"/>
        </w:rPr>
      </w:pPr>
      <w:r w:rsidRPr="00107BEE">
        <w:rPr>
          <w:rFonts w:ascii="Times New Roman" w:eastAsia="Times New Roman" w:hAnsi="Times New Roman" w:cs="Times New Roman"/>
          <w:sz w:val="24"/>
          <w:szCs w:val="24"/>
          <w:lang w:val="fi-FI" w:eastAsia="fi-FI"/>
        </w:rPr>
        <w:t xml:space="preserve">Нестационарный торговый объект с универсальной специализацией </w:t>
      </w:r>
      <w:r w:rsidRPr="00107BEE">
        <w:rPr>
          <w:rFonts w:ascii="Times New Roman" w:eastAsia="Times New Roman" w:hAnsi="Times New Roman" w:cs="Times New Roman"/>
          <w:sz w:val="24"/>
          <w:szCs w:val="24"/>
          <w:lang w:eastAsia="fi-FI"/>
        </w:rPr>
        <w:t xml:space="preserve">(далее – Павильон Тип 2) </w:t>
      </w:r>
      <w:r w:rsidRPr="00107BEE">
        <w:rPr>
          <w:rFonts w:ascii="Times New Roman" w:eastAsia="Times New Roman" w:hAnsi="Times New Roman" w:cs="Times New Roman"/>
          <w:sz w:val="24"/>
          <w:szCs w:val="24"/>
          <w:lang w:val="fi-FI" w:eastAsia="fi-FI"/>
        </w:rPr>
        <w:t xml:space="preserve">предназначен для организации мелкорозничной торговли различными товарами и услугами по утверждаемому в установленном порядке  ассортиментному перечню. </w:t>
      </w:r>
      <w:r w:rsidRPr="00107BEE">
        <w:rPr>
          <w:rFonts w:ascii="Times New Roman" w:eastAsia="Times New Roman" w:hAnsi="Times New Roman" w:cs="Times New Roman"/>
          <w:sz w:val="24"/>
          <w:szCs w:val="24"/>
          <w:lang w:eastAsia="fi-FI"/>
        </w:rPr>
        <w:t xml:space="preserve">Павильон Тип 2 </w:t>
      </w:r>
      <w:r w:rsidRPr="00107BEE">
        <w:rPr>
          <w:rFonts w:ascii="Times New Roman" w:eastAsia="Times New Roman" w:hAnsi="Times New Roman" w:cs="Times New Roman"/>
          <w:sz w:val="24"/>
          <w:szCs w:val="24"/>
          <w:lang w:val="fi-FI" w:eastAsia="fi-FI"/>
        </w:rPr>
        <w:t xml:space="preserve">устанавливается на территории </w:t>
      </w:r>
      <w:r w:rsidRPr="00107BEE">
        <w:rPr>
          <w:rFonts w:ascii="Times New Roman" w:eastAsia="Times New Roman" w:hAnsi="Times New Roman" w:cs="Times New Roman"/>
          <w:sz w:val="24"/>
          <w:szCs w:val="24"/>
          <w:lang w:eastAsia="fi-FI"/>
        </w:rPr>
        <w:t xml:space="preserve">муниципального образования </w:t>
      </w:r>
      <w:r w:rsidRPr="00107BEE">
        <w:rPr>
          <w:rFonts w:ascii="Times New Roman" w:eastAsia="Times New Roman" w:hAnsi="Times New Roman" w:cs="Times New Roman"/>
          <w:sz w:val="24"/>
          <w:szCs w:val="24"/>
          <w:lang w:val="fi-FI" w:eastAsia="fi-FI"/>
        </w:rPr>
        <w:t xml:space="preserve">для обслуживания населения </w:t>
      </w:r>
      <w:r w:rsidRPr="00107BEE">
        <w:rPr>
          <w:rFonts w:ascii="Times New Roman" w:eastAsia="Times New Roman" w:hAnsi="Times New Roman" w:cs="Times New Roman"/>
          <w:sz w:val="24"/>
          <w:szCs w:val="24"/>
          <w:lang w:eastAsia="fi-FI"/>
        </w:rPr>
        <w:t xml:space="preserve">в том числе </w:t>
      </w:r>
      <w:r w:rsidRPr="00107BEE">
        <w:rPr>
          <w:rFonts w:ascii="Times New Roman" w:eastAsia="Times New Roman" w:hAnsi="Times New Roman" w:cs="Times New Roman"/>
          <w:sz w:val="24"/>
          <w:szCs w:val="24"/>
          <w:lang w:val="fi-FI" w:eastAsia="fi-FI"/>
        </w:rPr>
        <w:t xml:space="preserve">на улицах и на внутриквартальных территориях с учетом сложившейся окружающей архитектурной среды. </w:t>
      </w:r>
      <w:r w:rsidRPr="00107BEE">
        <w:rPr>
          <w:rFonts w:ascii="Times New Roman" w:eastAsia="Times New Roman" w:hAnsi="Times New Roman" w:cs="Times New Roman"/>
          <w:sz w:val="24"/>
          <w:szCs w:val="24"/>
          <w:lang w:eastAsia="fi-FI"/>
        </w:rPr>
        <w:t xml:space="preserve">Данное изделие рассчитано для эксплуатации </w:t>
      </w:r>
      <w:r w:rsidRPr="00107BEE">
        <w:rPr>
          <w:rFonts w:ascii="Times New Roman" w:eastAsia="Times New Roman" w:hAnsi="Times New Roman" w:cs="Times New Roman"/>
          <w:sz w:val="24"/>
          <w:szCs w:val="24"/>
          <w:lang w:val="fi-FI" w:eastAsia="fi-FI"/>
        </w:rPr>
        <w:t xml:space="preserve">со специализацией «печать» по назначению в режиме до 24/7 в умеренном и холодном климате 3-го снегового района, 1-го ветрового района, с учетом установленных требований обеспечения норм обслуживания отдельных категорий населения, норм пожарной безопасности и санитарных норм, тенденций развития городской среды и инфраструктуры на перспективу до 10 лет. </w:t>
      </w:r>
    </w:p>
    <w:p w:rsidR="00A87E25" w:rsidRPr="00107BEE" w:rsidRDefault="00A87E25" w:rsidP="00107BEE">
      <w:pPr>
        <w:pStyle w:val="a3"/>
        <w:numPr>
          <w:ilvl w:val="0"/>
          <w:numId w:val="1"/>
        </w:numPr>
        <w:shd w:val="clear" w:color="auto" w:fill="FFFFFF"/>
        <w:spacing w:after="0" w:line="320" w:lineRule="exact"/>
        <w:jc w:val="both"/>
        <w:rPr>
          <w:rFonts w:ascii="Times New Roman" w:eastAsia="Times New Roman" w:hAnsi="Times New Roman" w:cs="Times New Roman"/>
          <w:b/>
          <w:sz w:val="24"/>
          <w:szCs w:val="24"/>
          <w:lang w:eastAsia="fi-FI"/>
        </w:rPr>
      </w:pPr>
      <w:r w:rsidRPr="00107BEE">
        <w:rPr>
          <w:rFonts w:ascii="Times New Roman" w:eastAsia="Times New Roman" w:hAnsi="Times New Roman" w:cs="Times New Roman"/>
          <w:b/>
          <w:sz w:val="24"/>
          <w:szCs w:val="24"/>
          <w:lang w:val="fi-FI" w:eastAsia="fi-FI"/>
        </w:rPr>
        <w:t xml:space="preserve">Так же </w:t>
      </w:r>
      <w:r w:rsidRPr="00107BEE">
        <w:rPr>
          <w:rFonts w:ascii="Times New Roman" w:eastAsia="Times New Roman" w:hAnsi="Times New Roman" w:cs="Times New Roman"/>
          <w:b/>
          <w:sz w:val="24"/>
          <w:szCs w:val="24"/>
          <w:lang w:eastAsia="fi-FI"/>
        </w:rPr>
        <w:t>Павильон</w:t>
      </w:r>
      <w:r w:rsidRPr="00107BEE">
        <w:rPr>
          <w:rFonts w:ascii="Times New Roman" w:eastAsia="Times New Roman" w:hAnsi="Times New Roman" w:cs="Times New Roman"/>
          <w:b/>
          <w:sz w:val="24"/>
          <w:szCs w:val="24"/>
          <w:lang w:val="fi-FI" w:eastAsia="fi-FI"/>
        </w:rPr>
        <w:t xml:space="preserve"> </w:t>
      </w:r>
      <w:r w:rsidRPr="00107BEE">
        <w:rPr>
          <w:rFonts w:ascii="Times New Roman" w:eastAsia="Times New Roman" w:hAnsi="Times New Roman" w:cs="Times New Roman"/>
          <w:b/>
          <w:sz w:val="24"/>
          <w:szCs w:val="24"/>
          <w:lang w:eastAsia="fi-FI"/>
        </w:rPr>
        <w:t xml:space="preserve">Тип 2 </w:t>
      </w:r>
      <w:r w:rsidRPr="00107BEE">
        <w:rPr>
          <w:rFonts w:ascii="Times New Roman" w:eastAsia="Times New Roman" w:hAnsi="Times New Roman" w:cs="Times New Roman"/>
          <w:b/>
          <w:sz w:val="24"/>
          <w:szCs w:val="24"/>
          <w:lang w:val="fi-FI" w:eastAsia="fi-FI"/>
        </w:rPr>
        <w:t xml:space="preserve">предназначен для объединения в модульное </w:t>
      </w:r>
      <w:r w:rsidRPr="00107BEE">
        <w:rPr>
          <w:rFonts w:ascii="Times New Roman" w:eastAsia="Times New Roman" w:hAnsi="Times New Roman" w:cs="Times New Roman"/>
          <w:b/>
          <w:sz w:val="24"/>
          <w:szCs w:val="24"/>
          <w:lang w:eastAsia="fi-FI"/>
        </w:rPr>
        <w:t>сооружение</w:t>
      </w:r>
      <w:r w:rsidRPr="00107BEE">
        <w:rPr>
          <w:rFonts w:ascii="Times New Roman" w:eastAsia="Times New Roman" w:hAnsi="Times New Roman" w:cs="Times New Roman"/>
          <w:b/>
          <w:sz w:val="24"/>
          <w:szCs w:val="24"/>
          <w:lang w:val="fi-FI" w:eastAsia="fi-FI"/>
        </w:rPr>
        <w:t xml:space="preserve">, создающее единое пространство без конструктивных изменений и дополнительных элементов, что позволяет адаптировать торговый </w:t>
      </w:r>
      <w:r w:rsidRPr="00107BEE">
        <w:rPr>
          <w:rFonts w:ascii="Times New Roman" w:eastAsia="Times New Roman" w:hAnsi="Times New Roman" w:cs="Times New Roman"/>
          <w:b/>
          <w:sz w:val="24"/>
          <w:szCs w:val="24"/>
          <w:lang w:eastAsia="fi-FI"/>
        </w:rPr>
        <w:t>объект</w:t>
      </w:r>
      <w:r w:rsidRPr="00107BEE">
        <w:rPr>
          <w:rFonts w:ascii="Times New Roman" w:eastAsia="Times New Roman" w:hAnsi="Times New Roman" w:cs="Times New Roman"/>
          <w:b/>
          <w:sz w:val="24"/>
          <w:szCs w:val="24"/>
          <w:lang w:val="fi-FI" w:eastAsia="fi-FI"/>
        </w:rPr>
        <w:t xml:space="preserve"> к меняющимся архитектурным требованиям в течении всего срока эксплуатации.</w:t>
      </w:r>
    </w:p>
    <w:p w:rsidR="00A87E25" w:rsidRPr="00107BEE" w:rsidRDefault="00A87E25" w:rsidP="00107BEE">
      <w:pPr>
        <w:pStyle w:val="a3"/>
        <w:numPr>
          <w:ilvl w:val="0"/>
          <w:numId w:val="1"/>
        </w:numPr>
        <w:spacing w:after="0" w:line="320" w:lineRule="exact"/>
        <w:ind w:left="1423" w:hanging="357"/>
        <w:rPr>
          <w:rFonts w:ascii="Times New Roman" w:hAnsi="Times New Roman" w:cs="Times New Roman"/>
          <w:b/>
          <w:sz w:val="24"/>
          <w:szCs w:val="24"/>
        </w:rPr>
      </w:pPr>
      <w:r w:rsidRPr="00107BEE">
        <w:rPr>
          <w:rFonts w:ascii="Times New Roman" w:hAnsi="Times New Roman" w:cs="Times New Roman"/>
          <w:b/>
          <w:sz w:val="24"/>
          <w:szCs w:val="24"/>
        </w:rPr>
        <w:t>Описание материалов, используемых в конструкции:</w:t>
      </w:r>
    </w:p>
    <w:p w:rsidR="00A87E25" w:rsidRPr="00107BEE" w:rsidRDefault="00A87E25" w:rsidP="00107BEE">
      <w:pPr>
        <w:spacing w:after="0" w:line="320" w:lineRule="exact"/>
        <w:ind w:left="707" w:firstLine="709"/>
        <w:rPr>
          <w:rFonts w:ascii="Times New Roman" w:hAnsi="Times New Roman" w:cs="Times New Roman"/>
          <w:sz w:val="24"/>
          <w:szCs w:val="24"/>
          <w:u w:val="single"/>
        </w:rPr>
      </w:pPr>
      <w:r w:rsidRPr="00107BEE">
        <w:rPr>
          <w:rFonts w:ascii="Times New Roman" w:hAnsi="Times New Roman" w:cs="Times New Roman"/>
          <w:sz w:val="24"/>
          <w:szCs w:val="24"/>
        </w:rPr>
        <w:t>Габаритные размеры Павильона Тип 2 (длина х ширина х высота), мм:</w:t>
      </w:r>
    </w:p>
    <w:p w:rsidR="00A87E25" w:rsidRPr="00107BEE" w:rsidRDefault="00A87E25" w:rsidP="00107BEE">
      <w:pPr>
        <w:spacing w:after="0" w:line="320" w:lineRule="exact"/>
        <w:ind w:left="1416"/>
        <w:rPr>
          <w:rFonts w:ascii="Times New Roman" w:hAnsi="Times New Roman" w:cs="Times New Roman"/>
          <w:b/>
          <w:bCs/>
          <w:iCs/>
          <w:sz w:val="24"/>
          <w:szCs w:val="24"/>
          <w:lang w:eastAsia="ru-RU"/>
        </w:rPr>
      </w:pPr>
      <w:r w:rsidRPr="00107BEE">
        <w:rPr>
          <w:rFonts w:ascii="Times New Roman" w:hAnsi="Times New Roman" w:cs="Times New Roman"/>
          <w:b/>
          <w:bCs/>
          <w:iCs/>
          <w:sz w:val="24"/>
          <w:szCs w:val="24"/>
          <w:lang w:eastAsia="ru-RU"/>
        </w:rPr>
        <w:t>7000х4000х3200</w:t>
      </w:r>
    </w:p>
    <w:p w:rsidR="00A87E25" w:rsidRPr="00107BEE" w:rsidRDefault="00A87E25" w:rsidP="00107BEE">
      <w:pPr>
        <w:spacing w:after="0" w:line="320" w:lineRule="exact"/>
        <w:ind w:left="708" w:firstLine="708"/>
        <w:jc w:val="both"/>
        <w:rPr>
          <w:rFonts w:ascii="Times New Roman" w:eastAsia="Times New Roman" w:hAnsi="Times New Roman" w:cs="Times New Roman"/>
          <w:spacing w:val="3"/>
          <w:sz w:val="24"/>
          <w:szCs w:val="24"/>
          <w:lang w:eastAsia="ru-RU"/>
        </w:rPr>
      </w:pPr>
      <w:r w:rsidRPr="00107BEE">
        <w:rPr>
          <w:rFonts w:ascii="Times New Roman" w:eastAsia="Times New Roman" w:hAnsi="Times New Roman" w:cs="Times New Roman"/>
          <w:sz w:val="24"/>
          <w:szCs w:val="24"/>
          <w:lang w:eastAsia="ru-RU"/>
        </w:rPr>
        <w:lastRenderedPageBreak/>
        <w:t xml:space="preserve">Состав Павильона Тип 2: </w:t>
      </w:r>
      <w:r w:rsidRPr="00107BEE">
        <w:rPr>
          <w:rFonts w:ascii="Times New Roman" w:eastAsia="Times New Roman" w:hAnsi="Times New Roman" w:cs="Times New Roman"/>
          <w:spacing w:val="3"/>
          <w:sz w:val="24"/>
          <w:szCs w:val="24"/>
          <w:lang w:eastAsia="ru-RU"/>
        </w:rPr>
        <w:t xml:space="preserve">несущий каркас, крыша, декоративные элементы внешней отделки, </w:t>
      </w:r>
      <w:r w:rsidR="00CB649D" w:rsidRPr="00107BEE">
        <w:rPr>
          <w:rFonts w:ascii="Times New Roman" w:eastAsia="Times New Roman" w:hAnsi="Times New Roman" w:cs="Times New Roman"/>
          <w:spacing w:val="3"/>
          <w:sz w:val="24"/>
          <w:szCs w:val="24"/>
          <w:lang w:eastAsia="ru-RU"/>
        </w:rPr>
        <w:t>рекламное поле</w:t>
      </w:r>
      <w:r w:rsidRPr="00107BEE">
        <w:rPr>
          <w:rFonts w:ascii="Times New Roman" w:eastAsia="Times New Roman" w:hAnsi="Times New Roman" w:cs="Times New Roman"/>
          <w:spacing w:val="3"/>
          <w:sz w:val="24"/>
          <w:szCs w:val="24"/>
          <w:lang w:eastAsia="ru-RU"/>
        </w:rPr>
        <w:t>, система освещения, ф</w:t>
      </w:r>
      <w:r w:rsidR="00CB649D" w:rsidRPr="00107BEE">
        <w:rPr>
          <w:rFonts w:ascii="Times New Roman" w:eastAsia="Times New Roman" w:hAnsi="Times New Roman" w:cs="Times New Roman"/>
          <w:spacing w:val="3"/>
          <w:sz w:val="24"/>
          <w:szCs w:val="24"/>
          <w:lang w:eastAsia="ru-RU"/>
        </w:rPr>
        <w:t>асадные оконные конструкции,</w:t>
      </w:r>
      <w:r w:rsidRPr="00107BEE">
        <w:rPr>
          <w:rFonts w:ascii="Times New Roman" w:eastAsia="Times New Roman" w:hAnsi="Times New Roman" w:cs="Times New Roman"/>
          <w:spacing w:val="3"/>
          <w:sz w:val="24"/>
          <w:szCs w:val="24"/>
          <w:lang w:eastAsia="ru-RU"/>
        </w:rPr>
        <w:t xml:space="preserve"> дверь с витражным заполнением, </w:t>
      </w:r>
      <w:proofErr w:type="spellStart"/>
      <w:r w:rsidRPr="00107BEE">
        <w:rPr>
          <w:rFonts w:ascii="Times New Roman" w:eastAsia="Times New Roman" w:hAnsi="Times New Roman" w:cs="Times New Roman"/>
          <w:spacing w:val="3"/>
          <w:sz w:val="24"/>
          <w:szCs w:val="24"/>
          <w:lang w:eastAsia="ru-RU"/>
        </w:rPr>
        <w:t>роллетные</w:t>
      </w:r>
      <w:proofErr w:type="spellEnd"/>
      <w:r w:rsidRPr="00107BEE">
        <w:rPr>
          <w:rFonts w:ascii="Times New Roman" w:eastAsia="Times New Roman" w:hAnsi="Times New Roman" w:cs="Times New Roman"/>
          <w:spacing w:val="3"/>
          <w:sz w:val="24"/>
          <w:szCs w:val="24"/>
          <w:lang w:eastAsia="ru-RU"/>
        </w:rPr>
        <w:t xml:space="preserve"> системы (</w:t>
      </w:r>
      <w:proofErr w:type="spellStart"/>
      <w:r w:rsidRPr="00107BEE">
        <w:rPr>
          <w:rFonts w:ascii="Times New Roman" w:eastAsia="Times New Roman" w:hAnsi="Times New Roman" w:cs="Times New Roman"/>
          <w:spacing w:val="3"/>
          <w:sz w:val="24"/>
          <w:szCs w:val="24"/>
          <w:lang w:eastAsia="ru-RU"/>
        </w:rPr>
        <w:t>рольставни</w:t>
      </w:r>
      <w:proofErr w:type="spellEnd"/>
      <w:r w:rsidRPr="00107BEE">
        <w:rPr>
          <w:rFonts w:ascii="Times New Roman" w:eastAsia="Times New Roman" w:hAnsi="Times New Roman" w:cs="Times New Roman"/>
          <w:spacing w:val="3"/>
          <w:sz w:val="24"/>
          <w:szCs w:val="24"/>
          <w:lang w:eastAsia="ru-RU"/>
        </w:rPr>
        <w:t>), система вентиляции и система обогрева, торговое оборудование.</w:t>
      </w:r>
    </w:p>
    <w:p w:rsidR="00CB649D" w:rsidRPr="00107BEE" w:rsidRDefault="00CB649D" w:rsidP="00107BEE">
      <w:pPr>
        <w:shd w:val="clear" w:color="auto" w:fill="FFFFFF"/>
        <w:spacing w:after="0" w:line="320" w:lineRule="exact"/>
        <w:ind w:left="708" w:firstLine="708"/>
        <w:contextualSpacing/>
        <w:jc w:val="both"/>
        <w:rPr>
          <w:rFonts w:ascii="Times New Roman" w:hAnsi="Times New Roman" w:cs="Times New Roman"/>
          <w:sz w:val="24"/>
          <w:szCs w:val="24"/>
        </w:rPr>
      </w:pPr>
      <w:r w:rsidRPr="00107BEE">
        <w:rPr>
          <w:rFonts w:ascii="Times New Roman" w:hAnsi="Times New Roman" w:cs="Times New Roman"/>
          <w:sz w:val="24"/>
          <w:szCs w:val="24"/>
        </w:rPr>
        <w:t xml:space="preserve">Все внешние поверхности модуля Павильона Тип 2, включая корпус, фриз, декоративные колонны, рекламные и информационные поверхности, нижние ограждающие элементы должны быть выполнены из дерева, металла или облицованы деревянными материалами, металлическими панелями. В случае исполнения каркаса из стального листа методом резки и гибки должно быть обеспечено нанесение эпоксидно-полиуретанового покрытия. В случае исполнения каркаса из металлических (стальных) конструкций основа каркаса выполняется из </w:t>
      </w:r>
      <w:proofErr w:type="spellStart"/>
      <w:r w:rsidRPr="00107BEE">
        <w:rPr>
          <w:rFonts w:ascii="Times New Roman" w:hAnsi="Times New Roman" w:cs="Times New Roman"/>
          <w:sz w:val="24"/>
          <w:szCs w:val="24"/>
        </w:rPr>
        <w:t>двутавра</w:t>
      </w:r>
      <w:proofErr w:type="spellEnd"/>
      <w:r w:rsidRPr="00107BEE">
        <w:rPr>
          <w:rFonts w:ascii="Times New Roman" w:hAnsi="Times New Roman" w:cs="Times New Roman"/>
          <w:sz w:val="24"/>
          <w:szCs w:val="24"/>
        </w:rPr>
        <w:t xml:space="preserve"> 100х50 и труб 100х100. В случае применения сэндвич-панелей толщина термоизоляционного материала, обеспечивающего термоизоляцию внутреннего пространства, должна составлять не менее 150 мм для пола и потолка и не менее 100 мм для стен. Срок службы сэндвич-панелей в условиях открытой атмосферы умеренного и холодного климата составляет не менее 10 лет. Крыша Павильона Тип 2 выполнена из </w:t>
      </w:r>
      <w:proofErr w:type="spellStart"/>
      <w:r w:rsidRPr="00107BEE">
        <w:rPr>
          <w:rFonts w:ascii="Times New Roman" w:hAnsi="Times New Roman" w:cs="Times New Roman"/>
          <w:sz w:val="24"/>
          <w:szCs w:val="24"/>
        </w:rPr>
        <w:t>профнастила</w:t>
      </w:r>
      <w:proofErr w:type="spellEnd"/>
      <w:r w:rsidRPr="00107BEE">
        <w:rPr>
          <w:rFonts w:ascii="Times New Roman" w:hAnsi="Times New Roman" w:cs="Times New Roman"/>
          <w:sz w:val="24"/>
          <w:szCs w:val="24"/>
        </w:rPr>
        <w:t xml:space="preserve"> С10, для утепления используется базальт 90 мм. Для отделки пола Павильона Тип 2 используется влагостойкая доска 28 мм, для утепления – базальт 90 мм. Пол также может быть застелен фанерой влагостойкой толщиной не менее 18 мм, позволяющей произвести укладку линолеума класса КМ2. Для отделки стен используется имитация бруса 16 мм, для утепления – базальт 90 мм. Используются стеклопакеты из витринного стекла (простого или тонированного) с защитным антивандальным покрытием (ударопрочное стекло). Профиль стеклопакета алюминиевый и соответствует ГОСТ 22233-2001. Все остекленные поверхности корпуса должны предусматривать установку защитных </w:t>
      </w:r>
      <w:proofErr w:type="spellStart"/>
      <w:r w:rsidRPr="00107BEE">
        <w:rPr>
          <w:rFonts w:ascii="Times New Roman" w:hAnsi="Times New Roman" w:cs="Times New Roman"/>
          <w:sz w:val="24"/>
          <w:szCs w:val="24"/>
        </w:rPr>
        <w:t>роллетных</w:t>
      </w:r>
      <w:proofErr w:type="spellEnd"/>
      <w:r w:rsidRPr="00107BEE">
        <w:rPr>
          <w:rFonts w:ascii="Times New Roman" w:hAnsi="Times New Roman" w:cs="Times New Roman"/>
          <w:sz w:val="24"/>
          <w:szCs w:val="24"/>
        </w:rPr>
        <w:t xml:space="preserve"> систем (</w:t>
      </w:r>
      <w:proofErr w:type="spellStart"/>
      <w:r w:rsidRPr="00107BEE">
        <w:rPr>
          <w:rFonts w:ascii="Times New Roman" w:hAnsi="Times New Roman" w:cs="Times New Roman"/>
          <w:sz w:val="24"/>
          <w:szCs w:val="24"/>
        </w:rPr>
        <w:t>рольставней</w:t>
      </w:r>
      <w:proofErr w:type="spellEnd"/>
      <w:r w:rsidRPr="00107BEE">
        <w:rPr>
          <w:rFonts w:ascii="Times New Roman" w:hAnsi="Times New Roman" w:cs="Times New Roman"/>
          <w:sz w:val="24"/>
          <w:szCs w:val="24"/>
        </w:rPr>
        <w:t>) с механическим или электроприводом. Размещение рекламно-информационного оформления на внешних поверхностях объекта допускается только в рамках предусмотренного рекламного поля. В нижней части каркаса расположены регулируемые опорные элементы, обеспечивающие горизонтальное размещение конструкции на месте монтажа и при необходимости блокировку с другими модулями. Опоры регулируются снаружи.</w:t>
      </w:r>
    </w:p>
    <w:p w:rsidR="00A87E25" w:rsidRPr="00107BEE" w:rsidRDefault="00A87E25" w:rsidP="00107BEE">
      <w:pPr>
        <w:shd w:val="clear" w:color="auto" w:fill="FFFFFF"/>
        <w:spacing w:after="0" w:line="320" w:lineRule="exact"/>
        <w:ind w:left="708" w:firstLine="708"/>
        <w:contextualSpacing/>
        <w:jc w:val="both"/>
        <w:rPr>
          <w:rFonts w:ascii="Times New Roman" w:hAnsi="Times New Roman" w:cs="Times New Roman"/>
          <w:sz w:val="24"/>
          <w:szCs w:val="24"/>
        </w:rPr>
      </w:pPr>
      <w:r w:rsidRPr="00107BEE">
        <w:rPr>
          <w:rFonts w:ascii="Times New Roman" w:hAnsi="Times New Roman" w:cs="Times New Roman"/>
          <w:sz w:val="24"/>
          <w:szCs w:val="24"/>
        </w:rPr>
        <w:t>Во внутреннем пространстве Павильона Тип 2 установлены (от пола до потолка) универсальные перфорированные стойки для установки на необходимой высоте торгового оборудования (консольных полок, стеллажей, шкафов, антресолей, сетчатых полок-дисплеев и т.д.).</w:t>
      </w:r>
    </w:p>
    <w:p w:rsidR="00A87E25" w:rsidRPr="00107BEE" w:rsidRDefault="00A87E25" w:rsidP="00107BEE">
      <w:pPr>
        <w:pStyle w:val="a3"/>
        <w:numPr>
          <w:ilvl w:val="0"/>
          <w:numId w:val="2"/>
        </w:numPr>
        <w:shd w:val="clear" w:color="auto" w:fill="FFFFFF"/>
        <w:spacing w:after="0" w:line="320" w:lineRule="exact"/>
        <w:jc w:val="both"/>
        <w:rPr>
          <w:rFonts w:ascii="Times New Roman" w:hAnsi="Times New Roman" w:cs="Times New Roman"/>
          <w:b/>
          <w:sz w:val="24"/>
          <w:szCs w:val="24"/>
        </w:rPr>
      </w:pPr>
      <w:r w:rsidRPr="00107BEE">
        <w:rPr>
          <w:rFonts w:ascii="Times New Roman" w:hAnsi="Times New Roman" w:cs="Times New Roman"/>
          <w:b/>
          <w:sz w:val="24"/>
          <w:szCs w:val="24"/>
        </w:rPr>
        <w:t xml:space="preserve">Степень огнестойкости </w:t>
      </w:r>
      <w:r w:rsidRPr="00107BEE">
        <w:rPr>
          <w:rFonts w:ascii="Times New Roman" w:hAnsi="Times New Roman" w:cs="Times New Roman"/>
          <w:b/>
          <w:sz w:val="24"/>
          <w:szCs w:val="24"/>
          <w:lang w:val="en-US"/>
        </w:rPr>
        <w:t>II</w:t>
      </w:r>
      <w:r w:rsidRPr="00107BEE">
        <w:rPr>
          <w:rFonts w:ascii="Times New Roman" w:hAnsi="Times New Roman" w:cs="Times New Roman"/>
          <w:b/>
          <w:sz w:val="24"/>
          <w:szCs w:val="24"/>
        </w:rPr>
        <w:t>.</w:t>
      </w:r>
    </w:p>
    <w:p w:rsidR="00A87E25" w:rsidRPr="00107BEE" w:rsidRDefault="00A87E25" w:rsidP="00107BEE">
      <w:pPr>
        <w:pStyle w:val="a3"/>
        <w:numPr>
          <w:ilvl w:val="0"/>
          <w:numId w:val="2"/>
        </w:numPr>
        <w:spacing w:line="320" w:lineRule="exact"/>
        <w:jc w:val="both"/>
        <w:rPr>
          <w:rFonts w:ascii="Times New Roman" w:hAnsi="Times New Roman" w:cs="Times New Roman"/>
          <w:sz w:val="24"/>
          <w:szCs w:val="24"/>
        </w:rPr>
      </w:pPr>
      <w:r w:rsidRPr="00107BEE">
        <w:rPr>
          <w:rFonts w:ascii="Times New Roman" w:hAnsi="Times New Roman" w:cs="Times New Roman"/>
          <w:b/>
          <w:sz w:val="24"/>
          <w:szCs w:val="24"/>
        </w:rPr>
        <w:t>Класс пожарной опасности СО.</w:t>
      </w:r>
    </w:p>
    <w:p w:rsidR="00A87E25" w:rsidRPr="00107BEE" w:rsidRDefault="00A87E25" w:rsidP="00107BEE">
      <w:pPr>
        <w:spacing w:line="320" w:lineRule="exact"/>
        <w:jc w:val="both"/>
        <w:rPr>
          <w:rFonts w:ascii="Times New Roman" w:hAnsi="Times New Roman" w:cs="Times New Roman"/>
          <w:sz w:val="24"/>
          <w:szCs w:val="24"/>
        </w:rPr>
      </w:pPr>
    </w:p>
    <w:p w:rsidR="00A87E25" w:rsidRPr="00107BEE" w:rsidRDefault="00A87E25" w:rsidP="00107BEE">
      <w:pPr>
        <w:spacing w:line="320" w:lineRule="exact"/>
        <w:jc w:val="both"/>
        <w:rPr>
          <w:rFonts w:ascii="Times New Roman" w:hAnsi="Times New Roman" w:cs="Times New Roman"/>
          <w:sz w:val="24"/>
          <w:szCs w:val="24"/>
        </w:rPr>
      </w:pPr>
    </w:p>
    <w:p w:rsidR="00A87E25" w:rsidRPr="00107BEE" w:rsidRDefault="00A87E25" w:rsidP="00107BEE">
      <w:pPr>
        <w:spacing w:line="320" w:lineRule="exact"/>
        <w:rPr>
          <w:rFonts w:ascii="Times New Roman" w:hAnsi="Times New Roman" w:cs="Times New Roman"/>
          <w:sz w:val="24"/>
          <w:szCs w:val="24"/>
        </w:rPr>
      </w:pPr>
    </w:p>
    <w:p w:rsidR="001566BA" w:rsidRPr="00107BEE" w:rsidRDefault="00987C26" w:rsidP="00107BEE">
      <w:pPr>
        <w:spacing w:line="320" w:lineRule="exact"/>
        <w:rPr>
          <w:rFonts w:ascii="Times New Roman" w:hAnsi="Times New Roman" w:cs="Times New Roman"/>
          <w:sz w:val="24"/>
          <w:szCs w:val="24"/>
        </w:rPr>
      </w:pPr>
    </w:p>
    <w:sectPr w:rsidR="001566BA" w:rsidRPr="00107BEE" w:rsidSect="00107BEE">
      <w:pgSz w:w="16838" w:h="11906" w:orient="landscape"/>
      <w:pgMar w:top="567"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738F"/>
    <w:multiLevelType w:val="hybridMultilevel"/>
    <w:tmpl w:val="0E9A77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F3A7E38"/>
    <w:multiLevelType w:val="hybridMultilevel"/>
    <w:tmpl w:val="7DF8322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E25"/>
    <w:rsid w:val="00107BEE"/>
    <w:rsid w:val="00253D5C"/>
    <w:rsid w:val="0032577D"/>
    <w:rsid w:val="00667ACC"/>
    <w:rsid w:val="00721A6B"/>
    <w:rsid w:val="007B6D67"/>
    <w:rsid w:val="007F2435"/>
    <w:rsid w:val="007F59C8"/>
    <w:rsid w:val="00987C26"/>
    <w:rsid w:val="00A87E25"/>
    <w:rsid w:val="00AD0D1C"/>
    <w:rsid w:val="00CB649D"/>
    <w:rsid w:val="00CF733C"/>
    <w:rsid w:val="00F44DB8"/>
    <w:rsid w:val="00F7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E25"/>
    <w:pPr>
      <w:spacing w:after="200" w:line="276" w:lineRule="auto"/>
      <w:ind w:left="720"/>
      <w:contextualSpacing/>
    </w:pPr>
  </w:style>
  <w:style w:type="paragraph" w:styleId="a4">
    <w:name w:val="Balloon Text"/>
    <w:basedOn w:val="a"/>
    <w:link w:val="a5"/>
    <w:uiPriority w:val="99"/>
    <w:semiHidden/>
    <w:unhideWhenUsed/>
    <w:rsid w:val="00107B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7B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Солдатченко Анна Юрьевна</dc:creator>
  <cp:lastModifiedBy>valiakhmetova-ivl</cp:lastModifiedBy>
  <cp:revision>2</cp:revision>
  <cp:lastPrinted>2018-06-05T09:52:00Z</cp:lastPrinted>
  <dcterms:created xsi:type="dcterms:W3CDTF">2018-07-02T11:01:00Z</dcterms:created>
  <dcterms:modified xsi:type="dcterms:W3CDTF">2018-07-02T11:01:00Z</dcterms:modified>
</cp:coreProperties>
</file>